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645D8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11BC33E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75EAAF0">
      <w:pPr>
        <w:keepNext w:val="0"/>
        <w:keepLines w:val="0"/>
        <w:widowControl/>
        <w:suppressLineNumbers w:val="0"/>
        <w:jc w:val="center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Спортивное общественное объединение "Белорусская федерация ориентирования"</w:t>
      </w:r>
    </w:p>
    <w:p w14:paraId="1787306C">
      <w:pPr>
        <w:keepNext w:val="0"/>
        <w:keepLines w:val="0"/>
        <w:widowControl/>
        <w:suppressLineNumbers w:val="0"/>
        <w:jc w:val="center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Гомельская областная федерация спортивного общественного объединения "Белорусская федерация ориентирования"</w:t>
      </w:r>
    </w:p>
    <w:p w14:paraId="05066104">
      <w:pPr>
        <w:keepNext w:val="0"/>
        <w:keepLines w:val="0"/>
        <w:widowControl/>
        <w:suppressLineNumbers w:val="0"/>
        <w:jc w:val="center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Главное управление образования Гомельского облисполкома</w:t>
      </w:r>
    </w:p>
    <w:p w14:paraId="226E5D2D">
      <w:pPr>
        <w:keepNext w:val="0"/>
        <w:keepLines w:val="0"/>
        <w:widowControl/>
        <w:suppressLineNumbers w:val="0"/>
        <w:jc w:val="center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Открытое первенство Гомельской области по велоориентированию.</w:t>
      </w:r>
    </w:p>
    <w:p w14:paraId="7E7B5C6F">
      <w:pPr>
        <w:keepNext w:val="0"/>
        <w:keepLines w:val="0"/>
        <w:widowControl/>
        <w:suppressLineNumbers w:val="0"/>
        <w:jc w:val="center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Средняя дистанция, 27.04.2025г. - карта "Белицкий пляж".</w:t>
      </w:r>
    </w:p>
    <w:p w14:paraId="117C5F3A">
      <w:pPr>
        <w:keepNext w:val="0"/>
        <w:keepLines w:val="0"/>
        <w:widowControl/>
        <w:suppressLineNumbers w:val="0"/>
        <w:jc w:val="center"/>
        <w:textAlignment w:val="bottom"/>
        <w:rPr>
          <w:rFonts w:hint="default" w:ascii="Times New Roman" w:hAnsi="Times New Roman" w:eastAsia="Aptos Narrow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E1F422">
      <w:pPr>
        <w:keepNext w:val="0"/>
        <w:keepLines w:val="0"/>
        <w:widowControl/>
        <w:suppressLineNumbers w:val="0"/>
        <w:jc w:val="center"/>
        <w:textAlignment w:val="bottom"/>
      </w:pPr>
      <w:r>
        <w:rPr>
          <w:rFonts w:hint="default" w:ascii="Times New Roman" w:hAnsi="Times New Roman" w:eastAsia="Aptos Narrow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Протокол </w:t>
      </w:r>
      <w:r>
        <w:rPr>
          <w:rFonts w:hint="default" w:ascii="Times New Roman" w:hAnsi="Times New Roman" w:eastAsia="Aptos Narrow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ru-RU" w:eastAsia="zh-CN" w:bidi="ar"/>
        </w:rPr>
        <w:t xml:space="preserve">командных </w:t>
      </w:r>
      <w:r>
        <w:rPr>
          <w:rFonts w:hint="default" w:ascii="Times New Roman" w:hAnsi="Times New Roman" w:eastAsia="Aptos Narrow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результатов.</w:t>
      </w:r>
    </w:p>
    <w:p w14:paraId="2932C084"/>
    <w:tbl>
      <w:tblPr>
        <w:tblW w:w="817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6684"/>
        <w:gridCol w:w="1035"/>
      </w:tblGrid>
      <w:tr w14:paraId="32C7B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807276">
            <w:pP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7459A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Команда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173A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Очки</w:t>
            </w:r>
          </w:p>
        </w:tc>
      </w:tr>
      <w:tr w14:paraId="53609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E37F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4D5448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ГУО "ГОЦТЭДиМ"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D4E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</w:tr>
      <w:tr w14:paraId="35E10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C35C2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17D99B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СК "Сож"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56F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</w:tr>
      <w:tr w14:paraId="507E8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C128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3004A2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МЦТиКДиМ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988A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</w:tr>
      <w:tr w14:paraId="517A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1C564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996A0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КСО "Немига-Норд"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5E4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</w:tr>
      <w:tr w14:paraId="160F7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2ECE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2E8847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Рогачевский район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A9B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</w:tr>
      <w:tr w14:paraId="6517D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136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6FEBC1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МОЦТ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48F0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</w:tr>
      <w:tr w14:paraId="2547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3779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5F98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КО "Ультра"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4701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</w:tr>
      <w:tr w14:paraId="2BB9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91CD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028E6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ГУО "СШ №25 г. Гомеля имени Б.А. Царикова"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374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</w:tr>
      <w:tr w14:paraId="2ABF4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C193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01EBE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Колледж электроники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9FE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</w:tr>
      <w:tr w14:paraId="77071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BC88E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5F7C5B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ГУО "СШ №19 г. Гомеля"</w:t>
            </w:r>
          </w:p>
        </w:tc>
        <w:tc>
          <w:tcPr>
            <w:tcW w:w="10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730E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ptos Narrow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 w14:paraId="29ED5ED5"/>
    <w:p w14:paraId="3C92B6DD"/>
    <w:p w14:paraId="64970E0F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Главный судья Марченко А.Н, судья 1 категории </w:t>
      </w: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Aptos Narrow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Главный секретарь Горбатовский А.Л., судья 1 категории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 Narro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F116A"/>
    <w:rsid w:val="275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2025-05-08T10:39:00Z</dcterms:created>
  <dc:creator>Orient Gomel</dc:creator>
  <cp:lastModifiedBy>Orient Gomel</cp:lastModifiedBy>
  <dcterms:modified xsi:type="dcterms:W3CDTF">2025-05-08T10:41:32Z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15CD360BEB7B4E52890895BEC96983DD_11</vt:lpwstr>
  </property>
</Properties>
</file>