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Y="17"/>
        <w:tblW w:w="10456" w:type="dxa"/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4961"/>
      </w:tblGrid>
      <w:tr w:rsidR="0036774E" w:rsidRPr="0036774E" w:rsidTr="0036774E">
        <w:trPr>
          <w:trHeight w:val="2272"/>
        </w:trPr>
        <w:tc>
          <w:tcPr>
            <w:tcW w:w="4503" w:type="dxa"/>
          </w:tcPr>
          <w:p w:rsidR="0036774E" w:rsidRPr="0036774E" w:rsidRDefault="0036774E" w:rsidP="003677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6774E" w:rsidRPr="0036774E" w:rsidRDefault="0036774E" w:rsidP="003677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53BD" w:rsidRDefault="001C53BD" w:rsidP="001C53BD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>УТВЕРЖДАЮ</w:t>
            </w:r>
          </w:p>
          <w:p w:rsidR="001C53BD" w:rsidRDefault="001C53BD" w:rsidP="001C53BD">
            <w:pPr>
              <w:shd w:val="clear" w:color="auto" w:fill="FFFFFF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 xml:space="preserve">Председатель </w:t>
            </w:r>
            <w:r w:rsidRPr="00544209">
              <w:rPr>
                <w:rFonts w:ascii="Times New Roman" w:eastAsia="Times New Roman" w:hAnsi="Times New Roman" w:cs="Times New Roman"/>
                <w:sz w:val="30"/>
                <w:szCs w:val="30"/>
              </w:rPr>
              <w:t>ОСО «Белорусская федерация ориентирования»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</w:rPr>
              <w:tab/>
              <w:t xml:space="preserve"> </w:t>
            </w:r>
          </w:p>
          <w:p w:rsidR="001C53BD" w:rsidRPr="00707EF4" w:rsidRDefault="001C53BD" w:rsidP="001C53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07EF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71A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А.И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871A3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Лабчевский</w:t>
            </w:r>
          </w:p>
          <w:p w:rsidR="001C53BD" w:rsidRPr="00CD123D" w:rsidRDefault="001C53BD" w:rsidP="001C53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677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6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22736F">
              <w:rPr>
                <w:rFonts w:ascii="Times New Roman" w:hAnsi="Times New Roman" w:cs="Times New Roman"/>
                <w:sz w:val="28"/>
                <w:szCs w:val="28"/>
              </w:rPr>
              <w:t>» __________________ 2023</w:t>
            </w:r>
            <w:r w:rsidRPr="0036774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12B10" w:rsidRDefault="00212B10" w:rsidP="00212B10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57CEF" w:rsidRPr="007D7E33" w:rsidRDefault="00CE4304" w:rsidP="00F010C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ПОЛОЖЕНИЕ</w:t>
      </w:r>
    </w:p>
    <w:p w:rsidR="00657CEF" w:rsidRDefault="007B7471" w:rsidP="00F010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О ПРОВЕДЕНИИ</w:t>
      </w:r>
      <w:r w:rsidR="001A68DD">
        <w:rPr>
          <w:rFonts w:ascii="Times New Roman" w:eastAsia="Times New Roman" w:hAnsi="Times New Roman" w:cs="Times New Roman"/>
          <w:b/>
          <w:sz w:val="30"/>
          <w:szCs w:val="30"/>
        </w:rPr>
        <w:t xml:space="preserve"> ОТКРЫТОГО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FB3985" w:rsidRPr="007D7E33">
        <w:rPr>
          <w:rFonts w:ascii="Times New Roman" w:eastAsia="Times New Roman" w:hAnsi="Times New Roman" w:cs="Times New Roman"/>
          <w:b/>
          <w:sz w:val="30"/>
          <w:szCs w:val="30"/>
        </w:rPr>
        <w:t>ЧЕМПИОНАТА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М</w:t>
      </w:r>
      <w:r w:rsidR="001A68DD">
        <w:rPr>
          <w:rFonts w:ascii="Times New Roman" w:eastAsia="Times New Roman" w:hAnsi="Times New Roman" w:cs="Times New Roman"/>
          <w:b/>
          <w:sz w:val="30"/>
          <w:szCs w:val="30"/>
        </w:rPr>
        <w:t>ОГИЛЕВСКОЙ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ОБЛАСТИ</w:t>
      </w:r>
      <w:r w:rsidR="001A68D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ПО </w:t>
      </w:r>
      <w:r w:rsidR="00053BB9" w:rsidRPr="007D7E33">
        <w:rPr>
          <w:rFonts w:ascii="Times New Roman" w:eastAsia="Times New Roman" w:hAnsi="Times New Roman" w:cs="Times New Roman"/>
          <w:b/>
          <w:sz w:val="30"/>
          <w:szCs w:val="30"/>
        </w:rPr>
        <w:t>ВЕЛО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ОРИЕНТИРОВАНИЮ</w:t>
      </w:r>
      <w:r w:rsidR="0022736F">
        <w:rPr>
          <w:rFonts w:ascii="Times New Roman" w:eastAsia="Times New Roman" w:hAnsi="Times New Roman" w:cs="Times New Roman"/>
          <w:b/>
          <w:sz w:val="30"/>
          <w:szCs w:val="30"/>
        </w:rPr>
        <w:t xml:space="preserve"> 2023</w:t>
      </w:r>
    </w:p>
    <w:p w:rsidR="003244EB" w:rsidRDefault="00274CE8" w:rsidP="00F010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II</w:t>
      </w:r>
      <w:r w:rsidR="003244EB">
        <w:rPr>
          <w:rFonts w:ascii="Times New Roman" w:eastAsia="Times New Roman" w:hAnsi="Times New Roman" w:cs="Times New Roman"/>
          <w:b/>
          <w:sz w:val="30"/>
          <w:szCs w:val="30"/>
        </w:rPr>
        <w:t xml:space="preserve"> этап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ы</w:t>
      </w:r>
      <w:r w:rsidR="003244EB">
        <w:rPr>
          <w:rFonts w:ascii="Times New Roman" w:eastAsia="Times New Roman" w:hAnsi="Times New Roman" w:cs="Times New Roman"/>
          <w:b/>
          <w:sz w:val="30"/>
          <w:szCs w:val="30"/>
        </w:rPr>
        <w:t xml:space="preserve"> Кубка БФО по велоориентированию)</w:t>
      </w:r>
    </w:p>
    <w:p w:rsidR="00726A04" w:rsidRPr="00726A04" w:rsidRDefault="005B6429" w:rsidP="00726A0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(Б</w:t>
      </w:r>
      <w:r w:rsidR="00726A04" w:rsidRPr="00726A04">
        <w:rPr>
          <w:rFonts w:ascii="Times New Roman" w:eastAsia="Times New Roman" w:hAnsi="Times New Roman" w:cs="Times New Roman"/>
          <w:b/>
          <w:sz w:val="30"/>
          <w:szCs w:val="30"/>
        </w:rPr>
        <w:t>юллетень №2)</w:t>
      </w:r>
    </w:p>
    <w:p w:rsidR="00657CEF" w:rsidRPr="007D7E33" w:rsidRDefault="00657CEF">
      <w:pPr>
        <w:spacing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</w:p>
    <w:p w:rsidR="00F010CB" w:rsidRPr="00F010CB" w:rsidRDefault="007B7471" w:rsidP="00F010CB">
      <w:pPr>
        <w:spacing w:after="12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1.</w:t>
      </w:r>
      <w:r w:rsidR="00F010C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ЦЕЛИ И ЗАДАЧИ</w:t>
      </w:r>
    </w:p>
    <w:p w:rsidR="00657CEF" w:rsidRPr="007D7E33" w:rsidRDefault="001A68DD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Открытый 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Чемпионат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Могилевской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 xml:space="preserve"> области по </w:t>
      </w:r>
      <w:r w:rsidR="00053BB9" w:rsidRPr="007D7E33">
        <w:rPr>
          <w:rFonts w:ascii="Times New Roman" w:eastAsia="Times New Roman" w:hAnsi="Times New Roman" w:cs="Times New Roman"/>
          <w:sz w:val="30"/>
          <w:szCs w:val="30"/>
        </w:rPr>
        <w:t>вело</w:t>
      </w:r>
      <w:r w:rsidR="0093254E" w:rsidRPr="007D7E33">
        <w:rPr>
          <w:rFonts w:ascii="Times New Roman" w:eastAsia="Times New Roman" w:hAnsi="Times New Roman" w:cs="Times New Roman"/>
          <w:sz w:val="30"/>
          <w:szCs w:val="30"/>
        </w:rPr>
        <w:t>ориентированию</w:t>
      </w:r>
      <w:r w:rsidR="003D55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12B10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(далее – Чемпионат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>) проводи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тся с целью дальнейшего развития 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>и популяризации спортивного ориентирования в М</w:t>
      </w:r>
      <w:r>
        <w:rPr>
          <w:rFonts w:ascii="Times New Roman" w:eastAsia="Times New Roman" w:hAnsi="Times New Roman" w:cs="Times New Roman"/>
          <w:sz w:val="30"/>
          <w:szCs w:val="30"/>
        </w:rPr>
        <w:t>огилевско</w:t>
      </w:r>
      <w:r w:rsidR="007B7471" w:rsidRPr="007D7E33">
        <w:rPr>
          <w:rFonts w:ascii="Times New Roman" w:eastAsia="Times New Roman" w:hAnsi="Times New Roman" w:cs="Times New Roman"/>
          <w:sz w:val="30"/>
          <w:szCs w:val="30"/>
        </w:rPr>
        <w:t>й области.</w:t>
      </w:r>
    </w:p>
    <w:p w:rsidR="00657CEF" w:rsidRDefault="007B7471" w:rsidP="00F010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Задачи, решаемые в ходе проведения соревнований:</w:t>
      </w:r>
    </w:p>
    <w:p w:rsidR="00103886" w:rsidRDefault="00103886" w:rsidP="00F010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пропаганда здорового образа жизни в Республике Беларусь;</w:t>
      </w:r>
    </w:p>
    <w:p w:rsidR="00103886" w:rsidRPr="007D7E33" w:rsidRDefault="00103886" w:rsidP="009B67A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пропаганда спортивного ориентирования, как средства физического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морального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идеологического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воспитания;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повышение уровня мастерства спортсменов и команд;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выявление сильнейших спортсменов и команд;</w:t>
      </w:r>
    </w:p>
    <w:p w:rsidR="00657CEF" w:rsidRPr="007D7E33" w:rsidRDefault="007B7471" w:rsidP="00F010C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формирование команды области для участ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 xml:space="preserve">ия в </w:t>
      </w:r>
      <w:r w:rsidR="00822BFC" w:rsidRPr="007D7E33">
        <w:rPr>
          <w:rFonts w:ascii="Times New Roman" w:eastAsia="Times New Roman" w:hAnsi="Times New Roman" w:cs="Times New Roman"/>
          <w:sz w:val="30"/>
          <w:szCs w:val="30"/>
        </w:rPr>
        <w:t>р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еспублик</w:t>
      </w:r>
      <w:r w:rsidR="00822BFC" w:rsidRPr="007D7E33">
        <w:rPr>
          <w:rFonts w:ascii="Times New Roman" w:eastAsia="Times New Roman" w:hAnsi="Times New Roman" w:cs="Times New Roman"/>
          <w:sz w:val="30"/>
          <w:szCs w:val="30"/>
        </w:rPr>
        <w:t>анских соревнованиях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57CEF" w:rsidRPr="007D7E33" w:rsidRDefault="00657CEF" w:rsidP="00F010CB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F010CB">
      <w:pPr>
        <w:spacing w:after="12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2. УЧАСТВУЮЩИЕ ОРГАНИЗАЦИИ И ЛИЦА, ПРИНИМАЮЩИЕ УЧАСТИЕ В ВИДАХ ПРОГРАММЫ МЕРОПРИЯТИЯ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К участию в 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 xml:space="preserve">Открытом </w:t>
      </w:r>
      <w:r w:rsidR="00FB3985" w:rsidRPr="007D7E33">
        <w:rPr>
          <w:rFonts w:ascii="Times New Roman" w:eastAsia="Times New Roman" w:hAnsi="Times New Roman" w:cs="Times New Roman"/>
          <w:sz w:val="30"/>
          <w:szCs w:val="30"/>
        </w:rPr>
        <w:t>Чемпионате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допускаются команды</w:t>
      </w:r>
      <w:r w:rsidR="00AA219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районов и городов М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>огилевской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области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>оманды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предприятий и команды клубов спортивного ориентирования, 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 xml:space="preserve">а также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все желающие.</w:t>
      </w:r>
    </w:p>
    <w:p w:rsidR="00657CEF" w:rsidRPr="00DE1491" w:rsidRDefault="00F010CB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1491">
        <w:rPr>
          <w:rFonts w:ascii="Times New Roman" w:eastAsia="Times New Roman" w:hAnsi="Times New Roman" w:cs="Times New Roman"/>
          <w:sz w:val="30"/>
          <w:szCs w:val="30"/>
        </w:rPr>
        <w:t>Состав делегации</w:t>
      </w:r>
      <w:r w:rsidR="007B7471" w:rsidRPr="00DE14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03E7E" w:rsidRPr="00DE1491">
        <w:rPr>
          <w:rFonts w:ascii="Times New Roman" w:eastAsia="Times New Roman" w:hAnsi="Times New Roman" w:cs="Times New Roman"/>
          <w:sz w:val="30"/>
          <w:szCs w:val="30"/>
        </w:rPr>
        <w:t>15</w:t>
      </w:r>
      <w:r w:rsidR="007D7E33" w:rsidRPr="00DE1491">
        <w:rPr>
          <w:rFonts w:ascii="Times New Roman" w:eastAsia="Times New Roman" w:hAnsi="Times New Roman" w:cs="Times New Roman"/>
          <w:sz w:val="30"/>
          <w:szCs w:val="30"/>
        </w:rPr>
        <w:t xml:space="preserve"> человек:</w:t>
      </w:r>
      <w:r w:rsidRPr="00DE14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03E7E" w:rsidRPr="00DE1491">
        <w:rPr>
          <w:rFonts w:ascii="Times New Roman" w:eastAsia="Times New Roman" w:hAnsi="Times New Roman" w:cs="Times New Roman"/>
          <w:sz w:val="30"/>
          <w:szCs w:val="30"/>
        </w:rPr>
        <w:t>13</w:t>
      </w:r>
      <w:r w:rsidR="007B7471" w:rsidRPr="00DE1491">
        <w:rPr>
          <w:rFonts w:ascii="Times New Roman" w:eastAsia="Times New Roman" w:hAnsi="Times New Roman" w:cs="Times New Roman"/>
          <w:sz w:val="30"/>
          <w:szCs w:val="30"/>
        </w:rPr>
        <w:t xml:space="preserve"> спортсменов (</w:t>
      </w:r>
      <w:r w:rsidR="001A68DD" w:rsidRPr="00DE1491">
        <w:rPr>
          <w:rFonts w:ascii="Times New Roman" w:eastAsia="Times New Roman" w:hAnsi="Times New Roman" w:cs="Times New Roman"/>
          <w:sz w:val="30"/>
          <w:szCs w:val="30"/>
        </w:rPr>
        <w:t>МЕ; ЖЕ; МА; ЖА; МВ; ЖВ)</w:t>
      </w:r>
      <w:r w:rsidR="007B7471" w:rsidRPr="00DE14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03E7E" w:rsidRPr="00DE1491">
        <w:rPr>
          <w:rFonts w:ascii="Times New Roman" w:eastAsia="Times New Roman" w:hAnsi="Times New Roman" w:cs="Times New Roman"/>
          <w:sz w:val="30"/>
          <w:szCs w:val="30"/>
        </w:rPr>
        <w:t xml:space="preserve">1 тренер, </w:t>
      </w:r>
      <w:r w:rsidR="007B7471" w:rsidRPr="00DE1491">
        <w:rPr>
          <w:rFonts w:ascii="Times New Roman" w:eastAsia="Times New Roman" w:hAnsi="Times New Roman" w:cs="Times New Roman"/>
          <w:sz w:val="30"/>
          <w:szCs w:val="30"/>
        </w:rPr>
        <w:t xml:space="preserve">1 представитель команды. </w:t>
      </w:r>
      <w:r w:rsidR="00AA2197">
        <w:rPr>
          <w:rFonts w:ascii="Times New Roman" w:eastAsia="Times New Roman" w:hAnsi="Times New Roman" w:cs="Times New Roman"/>
          <w:sz w:val="30"/>
          <w:szCs w:val="30"/>
        </w:rPr>
        <w:t>Рекомендации</w:t>
      </w:r>
      <w:r w:rsidR="0067319D">
        <w:rPr>
          <w:rFonts w:ascii="Times New Roman" w:eastAsia="Times New Roman" w:hAnsi="Times New Roman" w:cs="Times New Roman"/>
          <w:sz w:val="30"/>
          <w:szCs w:val="30"/>
        </w:rPr>
        <w:t xml:space="preserve"> по</w:t>
      </w:r>
      <w:r w:rsidR="00AA2197">
        <w:rPr>
          <w:rFonts w:ascii="Times New Roman" w:eastAsia="Times New Roman" w:hAnsi="Times New Roman" w:cs="Times New Roman"/>
          <w:sz w:val="30"/>
          <w:szCs w:val="30"/>
        </w:rPr>
        <w:t xml:space="preserve"> д</w:t>
      </w:r>
      <w:r w:rsidR="003078DB">
        <w:rPr>
          <w:rFonts w:ascii="Times New Roman" w:eastAsia="Times New Roman" w:hAnsi="Times New Roman" w:cs="Times New Roman"/>
          <w:sz w:val="30"/>
          <w:szCs w:val="30"/>
        </w:rPr>
        <w:t>истанци</w:t>
      </w:r>
      <w:r w:rsidR="0067319D">
        <w:rPr>
          <w:rFonts w:ascii="Times New Roman" w:eastAsia="Times New Roman" w:hAnsi="Times New Roman" w:cs="Times New Roman"/>
          <w:sz w:val="30"/>
          <w:szCs w:val="30"/>
        </w:rPr>
        <w:t>ям</w:t>
      </w:r>
      <w:r w:rsidR="003078DB">
        <w:rPr>
          <w:rFonts w:ascii="Times New Roman" w:eastAsia="Times New Roman" w:hAnsi="Times New Roman" w:cs="Times New Roman"/>
          <w:sz w:val="30"/>
          <w:szCs w:val="30"/>
        </w:rPr>
        <w:t>: Е – для участников не ниже первого разряда, А – для участников 2 разряда и ниже, В – для детей, спортсменов без разряда и новичков</w:t>
      </w:r>
      <w:r w:rsidR="00EC761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57CEF" w:rsidRPr="00F3392E" w:rsidRDefault="007B7471" w:rsidP="00347D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E1491">
        <w:rPr>
          <w:rFonts w:ascii="Times New Roman" w:eastAsia="Times New Roman" w:hAnsi="Times New Roman" w:cs="Times New Roman"/>
          <w:sz w:val="30"/>
          <w:szCs w:val="30"/>
        </w:rPr>
        <w:t>При малом количестве участ</w:t>
      </w:r>
      <w:r w:rsidR="0022736F">
        <w:rPr>
          <w:rFonts w:ascii="Times New Roman" w:eastAsia="Times New Roman" w:hAnsi="Times New Roman" w:cs="Times New Roman"/>
          <w:sz w:val="30"/>
          <w:szCs w:val="30"/>
        </w:rPr>
        <w:t>ников (менее 6</w:t>
      </w:r>
      <w:r w:rsidR="001A68DD" w:rsidRPr="00DE1491">
        <w:rPr>
          <w:rFonts w:ascii="Times New Roman" w:eastAsia="Times New Roman" w:hAnsi="Times New Roman" w:cs="Times New Roman"/>
          <w:sz w:val="30"/>
          <w:szCs w:val="30"/>
        </w:rPr>
        <w:t>) группы</w:t>
      </w:r>
      <w:r w:rsidR="0022736F">
        <w:rPr>
          <w:rFonts w:ascii="Times New Roman" w:eastAsia="Times New Roman" w:hAnsi="Times New Roman" w:cs="Times New Roman"/>
          <w:sz w:val="30"/>
          <w:szCs w:val="30"/>
        </w:rPr>
        <w:t xml:space="preserve"> могут быть объединены</w:t>
      </w:r>
      <w:r w:rsidRPr="00DE149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D7E33" w:rsidRPr="00F3392E" w:rsidRDefault="007D7E33" w:rsidP="00F010CB">
      <w:pPr>
        <w:spacing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F010CB">
      <w:pPr>
        <w:spacing w:after="12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3. СРОКИ И ПРОГРАММА ПРОВЕДЕНИЯ МЕРОПРИЯТИЯ</w:t>
      </w:r>
    </w:p>
    <w:p w:rsidR="005A165E" w:rsidRDefault="00FB3985" w:rsidP="00F010CB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Чемпионат</w:t>
      </w:r>
      <w:r w:rsidR="005667F4" w:rsidRPr="007D7E33">
        <w:rPr>
          <w:rFonts w:ascii="Times New Roman" w:eastAsia="Times New Roman" w:hAnsi="Times New Roman" w:cs="Times New Roman"/>
          <w:sz w:val="30"/>
          <w:szCs w:val="30"/>
        </w:rPr>
        <w:t xml:space="preserve"> проводится с </w:t>
      </w:r>
      <w:r w:rsidR="0022736F">
        <w:rPr>
          <w:rFonts w:ascii="Times New Roman" w:eastAsia="Times New Roman" w:hAnsi="Times New Roman" w:cs="Times New Roman"/>
          <w:sz w:val="30"/>
          <w:szCs w:val="30"/>
        </w:rPr>
        <w:t>13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3254E" w:rsidRPr="007D7E33">
        <w:rPr>
          <w:rFonts w:ascii="Times New Roman" w:eastAsia="Times New Roman" w:hAnsi="Times New Roman" w:cs="Times New Roman"/>
          <w:sz w:val="30"/>
          <w:szCs w:val="30"/>
        </w:rPr>
        <w:t xml:space="preserve">по </w:t>
      </w:r>
      <w:r w:rsidR="0022736F">
        <w:rPr>
          <w:rFonts w:ascii="Times New Roman" w:eastAsia="Times New Roman" w:hAnsi="Times New Roman" w:cs="Times New Roman"/>
          <w:sz w:val="30"/>
          <w:szCs w:val="30"/>
        </w:rPr>
        <w:t>14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2736F">
        <w:rPr>
          <w:rFonts w:ascii="Times New Roman" w:eastAsia="Times New Roman" w:hAnsi="Times New Roman" w:cs="Times New Roman"/>
          <w:sz w:val="30"/>
          <w:szCs w:val="30"/>
        </w:rPr>
        <w:t>мая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 xml:space="preserve"> 20</w:t>
      </w:r>
      <w:r w:rsidR="0022736F">
        <w:rPr>
          <w:rFonts w:ascii="Times New Roman" w:eastAsia="Times New Roman" w:hAnsi="Times New Roman" w:cs="Times New Roman"/>
          <w:sz w:val="30"/>
          <w:szCs w:val="30"/>
        </w:rPr>
        <w:t>23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 xml:space="preserve"> г. в г.</w:t>
      </w:r>
      <w:r w:rsidR="00F010C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>Могилеве</w:t>
      </w:r>
      <w:r w:rsidR="00EC21E0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010CB" w:rsidRPr="00F010CB" w:rsidRDefault="00F010CB" w:rsidP="00F010CB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57CEF" w:rsidRPr="007D7E33" w:rsidRDefault="007B7471" w:rsidP="00F010CB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Программа соревнований</w:t>
      </w:r>
      <w:r w:rsidR="00F010CB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1532DD" w:rsidRPr="007D7E33" w:rsidRDefault="002B73DE" w:rsidP="001A68DD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13</w:t>
      </w:r>
      <w:r w:rsidR="001532DD"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мая</w:t>
      </w:r>
      <w:r w:rsidR="001532DD" w:rsidRPr="007D7E33">
        <w:rPr>
          <w:rFonts w:ascii="Times New Roman" w:eastAsia="Times New Roman" w:hAnsi="Times New Roman" w:cs="Times New Roman"/>
          <w:b/>
          <w:sz w:val="30"/>
          <w:szCs w:val="30"/>
        </w:rPr>
        <w:t>:</w:t>
      </w:r>
      <w:r w:rsidR="001532DD"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</w:p>
    <w:p w:rsidR="001532DD" w:rsidRPr="007D7E33" w:rsidRDefault="001532DD" w:rsidP="00F010CB">
      <w:pPr>
        <w:spacing w:line="240" w:lineRule="auto"/>
        <w:ind w:left="1985" w:hanging="155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2B73DE">
        <w:rPr>
          <w:rFonts w:ascii="Times New Roman" w:eastAsia="Times New Roman" w:hAnsi="Times New Roman" w:cs="Times New Roman"/>
          <w:sz w:val="30"/>
          <w:szCs w:val="30"/>
        </w:rPr>
        <w:t>16.00-17.0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>0 – регистрация участников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1A68DD" w:rsidRDefault="00CD123D" w:rsidP="00F010CB">
      <w:pPr>
        <w:spacing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2B73DE">
        <w:rPr>
          <w:rFonts w:ascii="Times New Roman" w:eastAsia="Times New Roman" w:hAnsi="Times New Roman" w:cs="Times New Roman"/>
          <w:sz w:val="30"/>
          <w:szCs w:val="30"/>
        </w:rPr>
        <w:t>7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>:30 – открытие соревнований;</w:t>
      </w:r>
      <w:r w:rsidR="001532DD" w:rsidRPr="007D7E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8B78D1" w:rsidRDefault="00CD123D" w:rsidP="001A68DD">
      <w:pPr>
        <w:spacing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2B73DE">
        <w:rPr>
          <w:rFonts w:ascii="Times New Roman" w:eastAsia="Times New Roman" w:hAnsi="Times New Roman" w:cs="Times New Roman"/>
          <w:sz w:val="30"/>
          <w:szCs w:val="30"/>
        </w:rPr>
        <w:t>8</w:t>
      </w:r>
      <w:r w:rsidR="001A68DD">
        <w:rPr>
          <w:rFonts w:ascii="Times New Roman" w:eastAsia="Times New Roman" w:hAnsi="Times New Roman" w:cs="Times New Roman"/>
          <w:sz w:val="30"/>
          <w:szCs w:val="30"/>
        </w:rPr>
        <w:t xml:space="preserve">:00 – </w:t>
      </w:r>
      <w:r w:rsidR="001532DD" w:rsidRPr="007D7E33">
        <w:rPr>
          <w:rFonts w:ascii="Times New Roman" w:eastAsia="Times New Roman" w:hAnsi="Times New Roman" w:cs="Times New Roman"/>
          <w:sz w:val="30"/>
          <w:szCs w:val="30"/>
        </w:rPr>
        <w:t xml:space="preserve">старт соревнований на </w:t>
      </w:r>
      <w:r w:rsidR="00DA280F">
        <w:rPr>
          <w:rFonts w:ascii="Times New Roman" w:eastAsia="Times New Roman" w:hAnsi="Times New Roman" w:cs="Times New Roman"/>
          <w:sz w:val="30"/>
          <w:szCs w:val="30"/>
        </w:rPr>
        <w:t>спринтерской</w:t>
      </w:r>
      <w:r w:rsidR="001532DD">
        <w:rPr>
          <w:rFonts w:ascii="Times New Roman" w:eastAsia="Times New Roman" w:hAnsi="Times New Roman" w:cs="Times New Roman"/>
          <w:sz w:val="30"/>
          <w:szCs w:val="30"/>
        </w:rPr>
        <w:t xml:space="preserve"> дистанции</w:t>
      </w:r>
    </w:p>
    <w:p w:rsidR="001532DD" w:rsidRDefault="001532DD" w:rsidP="00F010CB">
      <w:pPr>
        <w:spacing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8416C6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="008416C6" w:rsidRPr="008416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B73DE">
        <w:rPr>
          <w:rFonts w:ascii="Times New Roman" w:eastAsia="Times New Roman" w:hAnsi="Times New Roman" w:cs="Times New Roman"/>
          <w:sz w:val="30"/>
          <w:szCs w:val="30"/>
        </w:rPr>
        <w:t>э</w:t>
      </w:r>
      <w:r w:rsidR="009B06DA">
        <w:rPr>
          <w:rFonts w:ascii="Times New Roman" w:eastAsia="Times New Roman" w:hAnsi="Times New Roman" w:cs="Times New Roman"/>
          <w:sz w:val="30"/>
          <w:szCs w:val="30"/>
        </w:rPr>
        <w:t>тап К</w:t>
      </w:r>
      <w:r w:rsidR="002B73DE">
        <w:rPr>
          <w:rFonts w:ascii="Times New Roman" w:eastAsia="Times New Roman" w:hAnsi="Times New Roman" w:cs="Times New Roman"/>
          <w:sz w:val="30"/>
          <w:szCs w:val="30"/>
        </w:rPr>
        <w:t>убка БФО по велоориентированию)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1A68DD" w:rsidRPr="007D7E33" w:rsidRDefault="001A68DD" w:rsidP="00F010CB">
      <w:pPr>
        <w:spacing w:line="240" w:lineRule="auto"/>
        <w:ind w:left="1985"/>
        <w:jc w:val="both"/>
        <w:rPr>
          <w:rFonts w:ascii="Times New Roman" w:hAnsi="Times New Roman" w:cs="Times New Roman"/>
          <w:sz w:val="30"/>
          <w:szCs w:val="30"/>
        </w:rPr>
      </w:pPr>
    </w:p>
    <w:p w:rsidR="00707EF4" w:rsidRDefault="002B73DE" w:rsidP="00F010CB">
      <w:pPr>
        <w:spacing w:line="240" w:lineRule="auto"/>
        <w:ind w:left="1985" w:hanging="155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14</w:t>
      </w:r>
      <w:r w:rsidR="001532DD" w:rsidRPr="007D7E3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мая</w:t>
      </w:r>
      <w:r w:rsidR="001532DD" w:rsidRPr="007D7E33">
        <w:rPr>
          <w:rFonts w:ascii="Times New Roman" w:eastAsia="Times New Roman" w:hAnsi="Times New Roman" w:cs="Times New Roman"/>
          <w:b/>
          <w:sz w:val="30"/>
          <w:szCs w:val="30"/>
        </w:rPr>
        <w:t>:</w:t>
      </w:r>
      <w:r w:rsidR="001532DD" w:rsidRPr="007D7E3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BD5371">
        <w:rPr>
          <w:rFonts w:ascii="Times New Roman" w:eastAsia="Times New Roman" w:hAnsi="Times New Roman" w:cs="Times New Roman"/>
          <w:sz w:val="30"/>
          <w:szCs w:val="30"/>
        </w:rPr>
        <w:t>11.0</w:t>
      </w:r>
      <w:r w:rsidR="001532DD" w:rsidRPr="007D7E33">
        <w:rPr>
          <w:rFonts w:ascii="Times New Roman" w:eastAsia="Times New Roman" w:hAnsi="Times New Roman" w:cs="Times New Roman"/>
          <w:sz w:val="30"/>
          <w:szCs w:val="30"/>
        </w:rPr>
        <w:t xml:space="preserve">0 – старт </w:t>
      </w:r>
      <w:r w:rsidR="001532DD">
        <w:rPr>
          <w:rFonts w:ascii="Times New Roman" w:eastAsia="Times New Roman" w:hAnsi="Times New Roman" w:cs="Times New Roman"/>
          <w:sz w:val="30"/>
          <w:szCs w:val="30"/>
        </w:rPr>
        <w:t xml:space="preserve">соревнований на </w:t>
      </w:r>
      <w:r w:rsidR="00707EF4">
        <w:rPr>
          <w:rFonts w:ascii="Times New Roman" w:eastAsia="Times New Roman" w:hAnsi="Times New Roman" w:cs="Times New Roman"/>
          <w:sz w:val="30"/>
          <w:szCs w:val="30"/>
        </w:rPr>
        <w:t>средней дистанции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 w:rsidR="001532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25787" w:rsidRDefault="00125787" w:rsidP="00F010CB">
      <w:pPr>
        <w:spacing w:before="75" w:after="75"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</w:t>
      </w:r>
      <w:r w:rsidR="008416C6">
        <w:rPr>
          <w:rFonts w:ascii="Times New Roman" w:eastAsia="Times New Roman" w:hAnsi="Times New Roman" w:cs="Times New Roman"/>
          <w:sz w:val="30"/>
          <w:szCs w:val="30"/>
          <w:lang w:val="en-US"/>
        </w:rPr>
        <w:t>II</w:t>
      </w:r>
      <w:r w:rsidR="008416C6" w:rsidRPr="00201E4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этап Кубка БФО по велоориентированию);</w:t>
      </w:r>
    </w:p>
    <w:p w:rsidR="001532DD" w:rsidRPr="007D7E33" w:rsidRDefault="00F84471" w:rsidP="00F010CB">
      <w:pPr>
        <w:spacing w:before="75" w:after="75" w:line="240" w:lineRule="auto"/>
        <w:ind w:left="1985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 </w:t>
      </w:r>
      <w:r w:rsidR="001532DD">
        <w:rPr>
          <w:rFonts w:ascii="Times New Roman" w:eastAsia="Times New Roman" w:hAnsi="Times New Roman" w:cs="Times New Roman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z w:val="30"/>
          <w:szCs w:val="30"/>
        </w:rPr>
        <w:t>4</w:t>
      </w:r>
      <w:r w:rsidR="001532DD" w:rsidRPr="007D7E33">
        <w:rPr>
          <w:rFonts w:ascii="Times New Roman" w:eastAsia="Times New Roman" w:hAnsi="Times New Roman" w:cs="Times New Roman"/>
          <w:sz w:val="30"/>
          <w:szCs w:val="30"/>
        </w:rPr>
        <w:t>.00 – награждение победителей и призеров, закрытие соревнований.</w:t>
      </w:r>
    </w:p>
    <w:p w:rsidR="00657CEF" w:rsidRPr="007D7E33" w:rsidRDefault="00657CEF" w:rsidP="00F010CB">
      <w:pPr>
        <w:spacing w:before="75" w:after="75" w:line="240" w:lineRule="auto"/>
        <w:ind w:left="2127"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4. ОРГАНИЗАЦИИ, НА КОТОРЫЕ ВОЗЛАГАЕТСЯ ПРОВЕДЕНИЕ МЕРОПРИЯТИЯ</w:t>
      </w:r>
    </w:p>
    <w:p w:rsidR="00657CEF" w:rsidRPr="007D7E33" w:rsidRDefault="007B7471" w:rsidP="00347D79">
      <w:pPr>
        <w:spacing w:line="240" w:lineRule="auto"/>
        <w:ind w:right="2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Общее руководство проведением</w:t>
      </w:r>
      <w:r w:rsidR="00C371A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44209" w:rsidRPr="00544209">
        <w:rPr>
          <w:rFonts w:ascii="Times New Roman" w:eastAsia="Times New Roman" w:hAnsi="Times New Roman" w:cs="Times New Roman"/>
          <w:sz w:val="30"/>
          <w:szCs w:val="30"/>
        </w:rPr>
        <w:t>ОСО «Белорусская федерация ориентирования»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и областной федерацией спортивного ориентирования. </w:t>
      </w:r>
    </w:p>
    <w:p w:rsidR="00657CEF" w:rsidRPr="007D7E33" w:rsidRDefault="007B7471" w:rsidP="00347D79">
      <w:pPr>
        <w:spacing w:line="240" w:lineRule="auto"/>
        <w:ind w:right="2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Организация проведения </w:t>
      </w:r>
      <w:r w:rsidR="005B3B7B" w:rsidRPr="007D7E33">
        <w:rPr>
          <w:rFonts w:ascii="Times New Roman" w:eastAsia="Times New Roman" w:hAnsi="Times New Roman" w:cs="Times New Roman"/>
          <w:sz w:val="30"/>
          <w:szCs w:val="30"/>
        </w:rPr>
        <w:t>Чемпионата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возлагается </w:t>
      </w:r>
      <w:r w:rsidR="00F92563"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bookmarkStart w:id="0" w:name="_GoBack"/>
      <w:bookmarkEnd w:id="0"/>
      <w:r w:rsidR="00544209" w:rsidRPr="00544209">
        <w:rPr>
          <w:rFonts w:ascii="Times New Roman" w:eastAsia="Times New Roman" w:hAnsi="Times New Roman" w:cs="Times New Roman"/>
          <w:sz w:val="30"/>
          <w:szCs w:val="30"/>
        </w:rPr>
        <w:t>ОСО «Белорусская федерация ориентирования»</w:t>
      </w:r>
      <w:r w:rsidR="00544209">
        <w:rPr>
          <w:rFonts w:ascii="Times New Roman" w:eastAsia="Times New Roman" w:hAnsi="Times New Roman" w:cs="Times New Roman"/>
          <w:sz w:val="30"/>
          <w:szCs w:val="30"/>
        </w:rPr>
        <w:t>,</w:t>
      </w:r>
      <w:r w:rsidR="003D55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ГУ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>ДО «Центр творчества, детей и молодёжи</w:t>
      </w:r>
      <w:r w:rsidR="00707EF4">
        <w:rPr>
          <w:rFonts w:ascii="Times New Roman" w:eastAsia="Times New Roman" w:hAnsi="Times New Roman" w:cs="Times New Roman"/>
          <w:sz w:val="30"/>
          <w:szCs w:val="30"/>
        </w:rPr>
        <w:t xml:space="preserve"> «Родничок»</w:t>
      </w:r>
      <w:r w:rsidR="006F762B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="00707EF4">
        <w:rPr>
          <w:rFonts w:ascii="Times New Roman" w:eastAsia="Times New Roman" w:hAnsi="Times New Roman" w:cs="Times New Roman"/>
          <w:sz w:val="30"/>
          <w:szCs w:val="30"/>
        </w:rPr>
        <w:t>Могилева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707EF4">
        <w:rPr>
          <w:rFonts w:ascii="Times New Roman" w:eastAsia="Times New Roman" w:hAnsi="Times New Roman" w:cs="Times New Roman"/>
          <w:sz w:val="30"/>
          <w:szCs w:val="30"/>
        </w:rPr>
        <w:t>, Могилевский областной центр творчества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57CEF" w:rsidRPr="007D7E33" w:rsidRDefault="007B7471" w:rsidP="00347D79">
      <w:pPr>
        <w:spacing w:line="240" w:lineRule="auto"/>
        <w:ind w:right="3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Непосредственное проведение соревнований возлагается на главную судейскую коллегию: </w:t>
      </w:r>
    </w:p>
    <w:p w:rsidR="00657CEF" w:rsidRPr="007D7E33" w:rsidRDefault="00C358F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главный судья – </w:t>
      </w:r>
      <w:r w:rsidR="00F64B97">
        <w:rPr>
          <w:rFonts w:ascii="Times New Roman" w:eastAsia="Times New Roman" w:hAnsi="Times New Roman" w:cs="Times New Roman"/>
          <w:sz w:val="30"/>
          <w:szCs w:val="30"/>
        </w:rPr>
        <w:t>Каржова М.В.</w:t>
      </w:r>
    </w:p>
    <w:p w:rsidR="00886309" w:rsidRPr="007D7E33" w:rsidRDefault="00886309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заместитель главного судьи по дистанциям – Каржов П.В.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Ответственность за: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безопасность проведения соревнований возлагается на ГСК;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обеспечение дисциплины и порядка среди спортсменов в местах проведения соревнований и проживания – на представителей команд; 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>соответствие подготовки участников требованиям, предъявляемым</w:t>
      </w:r>
      <w:r w:rsidR="00347D79"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 к дистанциям соревнований – на тренеров и представителей команд.</w:t>
      </w:r>
    </w:p>
    <w:p w:rsidR="00657CEF" w:rsidRPr="007D7E33" w:rsidRDefault="00657CEF" w:rsidP="00F010CB">
      <w:pPr>
        <w:spacing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425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5. ПОРЯДОК И СРОКИ ПОДАЧИ ЗАЯВОК, УСЛОВИЯ ПРИЕМА</w:t>
      </w:r>
      <w:r w:rsidR="002F4A84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И ДОПУСКА ЛИЦ И КОМАНД ДЛЯ УЧАСТИЯ В МЕРОПРИЯТИИ</w:t>
      </w:r>
    </w:p>
    <w:p w:rsidR="00FB2353" w:rsidRPr="00FB2353" w:rsidRDefault="00131E74" w:rsidP="00FB235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31E74">
        <w:rPr>
          <w:rFonts w:ascii="Times New Roman" w:eastAsia="Times New Roman" w:hAnsi="Times New Roman" w:cs="Times New Roman"/>
          <w:sz w:val="30"/>
          <w:szCs w:val="30"/>
        </w:rPr>
        <w:t>Предварительные заявки принимаются через систему заявки на сайте </w:t>
      </w:r>
      <w:hyperlink r:id="rId7" w:history="1">
        <w:r w:rsidRPr="00131E74">
          <w:rPr>
            <w:rFonts w:ascii="Times New Roman" w:eastAsia="Times New Roman" w:hAnsi="Times New Roman" w:cs="Times New Roman"/>
            <w:sz w:val="30"/>
            <w:szCs w:val="30"/>
          </w:rPr>
          <w:t>http://orient.by</w:t>
        </w:r>
      </w:hyperlink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="00FB2353" w:rsidRPr="00FB235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B2353"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Заявки п</w:t>
      </w:r>
      <w:r w:rsidR="00FB2353">
        <w:rPr>
          <w:rFonts w:ascii="Times New Roman" w:eastAsia="Times New Roman" w:hAnsi="Times New Roman" w:cs="Times New Roman"/>
          <w:sz w:val="30"/>
          <w:szCs w:val="30"/>
        </w:rPr>
        <w:t>ринимаются до</w:t>
      </w:r>
      <w:r w:rsidR="00041E89">
        <w:rPr>
          <w:rFonts w:ascii="Times New Roman" w:eastAsia="Times New Roman" w:hAnsi="Times New Roman" w:cs="Times New Roman"/>
          <w:sz w:val="30"/>
          <w:szCs w:val="30"/>
        </w:rPr>
        <w:t xml:space="preserve"> 23:59:59</w:t>
      </w:r>
      <w:r w:rsidR="00FB235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41E89">
        <w:rPr>
          <w:rFonts w:ascii="Times New Roman" w:eastAsia="Times New Roman" w:hAnsi="Times New Roman" w:cs="Times New Roman"/>
          <w:sz w:val="30"/>
          <w:szCs w:val="30"/>
        </w:rPr>
        <w:t>10.05.2023</w:t>
      </w:r>
      <w:r>
        <w:rPr>
          <w:rFonts w:ascii="Times New Roman" w:eastAsia="Times New Roman" w:hAnsi="Times New Roman" w:cs="Times New Roman"/>
          <w:sz w:val="30"/>
          <w:szCs w:val="30"/>
        </w:rPr>
        <w:t>. В случае невозможности заявки через указанный сайт, заявки направлять</w:t>
      </w:r>
      <w:r w:rsidR="00FB2353" w:rsidRPr="00FB2353">
        <w:rPr>
          <w:rFonts w:ascii="Times New Roman" w:eastAsia="Times New Roman" w:hAnsi="Times New Roman" w:cs="Times New Roman"/>
          <w:sz w:val="30"/>
          <w:szCs w:val="30"/>
        </w:rPr>
        <w:t xml:space="preserve"> по адресу: kit36@yandex.ru  (в исключительном случае по телефону +375 25 628-22-37 Каржова Марина</w:t>
      </w:r>
      <w:r w:rsidR="00FB2353">
        <w:rPr>
          <w:rFonts w:ascii="Times New Roman" w:eastAsia="Times New Roman" w:hAnsi="Times New Roman" w:cs="Times New Roman"/>
          <w:sz w:val="30"/>
          <w:szCs w:val="30"/>
        </w:rPr>
        <w:t>)</w:t>
      </w:r>
      <w:r w:rsidR="00FB2353" w:rsidRPr="00FB235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B2353" w:rsidRPr="00FB2353" w:rsidRDefault="00FB2353" w:rsidP="00FB235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353">
        <w:rPr>
          <w:rFonts w:ascii="Times New Roman" w:eastAsia="Times New Roman" w:hAnsi="Times New Roman" w:cs="Times New Roman"/>
          <w:sz w:val="30"/>
          <w:szCs w:val="30"/>
        </w:rPr>
        <w:t>Именные заявки, заверенные врачом, должны быть представлены при прохождении мандатной комиссии.</w:t>
      </w:r>
    </w:p>
    <w:p w:rsidR="00212B10" w:rsidRPr="00F3392E" w:rsidRDefault="00FB2353" w:rsidP="00FB235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ВНИМАНИЕ!!! ЗАЯВКИ ПОСЛЕ </w:t>
      </w:r>
      <w:r w:rsidR="00041E89">
        <w:rPr>
          <w:rFonts w:ascii="Times New Roman" w:eastAsia="Times New Roman" w:hAnsi="Times New Roman" w:cs="Times New Roman"/>
          <w:sz w:val="30"/>
          <w:szCs w:val="30"/>
        </w:rPr>
        <w:t>10.05.2023</w:t>
      </w:r>
      <w:r w:rsidRPr="00FB2353">
        <w:rPr>
          <w:rFonts w:ascii="Times New Roman" w:eastAsia="Times New Roman" w:hAnsi="Times New Roman" w:cs="Times New Roman"/>
          <w:sz w:val="30"/>
          <w:szCs w:val="30"/>
        </w:rPr>
        <w:t xml:space="preserve"> НЕ ПРИНИМАЮТСЯ!!!</w:t>
      </w:r>
    </w:p>
    <w:p w:rsidR="00715020" w:rsidRDefault="00715020" w:rsidP="00347D7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6. ПОРЯДОК ОРГАНИЗАЦИИ МЕДИЦИНСКОГО ОБЕСПЕЧЕНИЯ</w:t>
      </w:r>
    </w:p>
    <w:p w:rsidR="00657CEF" w:rsidRPr="007D7E33" w:rsidRDefault="007B7471" w:rsidP="00347D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sz w:val="30"/>
          <w:szCs w:val="30"/>
        </w:rPr>
        <w:t xml:space="preserve">Медицинское обеспечение во время соревнований осуществляется медицинским работником, </w:t>
      </w:r>
      <w:r w:rsidR="007D7E33" w:rsidRPr="007D7E33">
        <w:rPr>
          <w:rFonts w:ascii="Times New Roman" w:hAnsi="Times New Roman" w:cs="Times New Roman"/>
          <w:sz w:val="30"/>
          <w:szCs w:val="30"/>
        </w:rPr>
        <w:t>имеющим все необходимое для оказания первой медицинской помощи.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7.</w:t>
      </w:r>
      <w:r w:rsidR="00347D79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УСЛОВИЯ ПРИЕМА УЧАСТНИКОВ</w:t>
      </w:r>
    </w:p>
    <w:p w:rsidR="00851D03" w:rsidRDefault="00DF0594" w:rsidP="00DF0594">
      <w:pPr>
        <w:pStyle w:val="af2"/>
        <w:shd w:val="clear" w:color="auto" w:fill="FFFFFF"/>
        <w:spacing w:before="120" w:beforeAutospacing="0" w:after="120" w:afterAutospacing="0"/>
        <w:jc w:val="both"/>
        <w:rPr>
          <w:rFonts w:eastAsia="Arial"/>
          <w:bCs/>
          <w:color w:val="000000"/>
          <w:sz w:val="30"/>
          <w:szCs w:val="30"/>
        </w:rPr>
      </w:pPr>
      <w:r w:rsidRPr="00DF0594">
        <w:rPr>
          <w:rFonts w:eastAsia="Arial"/>
          <w:bCs/>
          <w:color w:val="000000"/>
          <w:sz w:val="30"/>
          <w:szCs w:val="30"/>
        </w:rPr>
        <w:t>На детских турбазах г. Могилева по предварительной заявке.</w:t>
      </w:r>
      <w:r w:rsidR="00851D03">
        <w:rPr>
          <w:rFonts w:eastAsia="Arial"/>
          <w:bCs/>
          <w:color w:val="000000"/>
          <w:sz w:val="30"/>
          <w:szCs w:val="30"/>
        </w:rPr>
        <w:t xml:space="preserve"> </w:t>
      </w:r>
    </w:p>
    <w:p w:rsidR="00DF0594" w:rsidRPr="00DF0594" w:rsidRDefault="00851D03" w:rsidP="00851D03">
      <w:pPr>
        <w:pStyle w:val="af2"/>
        <w:shd w:val="clear" w:color="auto" w:fill="FFFFFF"/>
        <w:spacing w:before="120" w:beforeAutospacing="0" w:after="120" w:afterAutospacing="0"/>
        <w:rPr>
          <w:rFonts w:eastAsia="Arial"/>
          <w:bCs/>
          <w:color w:val="000000"/>
          <w:sz w:val="30"/>
          <w:szCs w:val="30"/>
        </w:rPr>
      </w:pPr>
      <w:r>
        <w:rPr>
          <w:rFonts w:eastAsia="Arial"/>
          <w:bCs/>
          <w:color w:val="000000"/>
          <w:sz w:val="30"/>
          <w:szCs w:val="30"/>
        </w:rPr>
        <w:t xml:space="preserve">ГУДО «Паруса» т.77-57-41 </w:t>
      </w:r>
      <w:r w:rsidR="00DF0594" w:rsidRPr="00DF0594">
        <w:rPr>
          <w:rFonts w:eastAsia="Arial"/>
          <w:bCs/>
          <w:color w:val="000000"/>
          <w:sz w:val="30"/>
          <w:szCs w:val="30"/>
        </w:rPr>
        <w:t>(ул.Циолковского,13), </w:t>
      </w:r>
      <w:hyperlink r:id="rId8" w:history="1">
        <w:r w:rsidR="00DF0594" w:rsidRPr="00DF0594">
          <w:rPr>
            <w:rFonts w:eastAsia="Arial"/>
            <w:bCs/>
            <w:color w:val="000000"/>
            <w:sz w:val="30"/>
            <w:szCs w:val="30"/>
          </w:rPr>
          <w:t>https://parusacentrturisma.mogilev.by/index.php/component/content/article/7-site/355-uslugi-gostinichnogo-kompleksa-gudo-tstkdm-parusa-g-mogileva</w:t>
        </w:r>
      </w:hyperlink>
    </w:p>
    <w:p w:rsidR="00DF0594" w:rsidRDefault="00DF0594" w:rsidP="00851D03">
      <w:pPr>
        <w:pStyle w:val="af2"/>
        <w:shd w:val="clear" w:color="auto" w:fill="FFFFFF"/>
        <w:spacing w:before="120" w:beforeAutospacing="0" w:after="120" w:afterAutospacing="0"/>
        <w:rPr>
          <w:rFonts w:eastAsia="Arial"/>
          <w:bCs/>
          <w:color w:val="000000"/>
          <w:sz w:val="30"/>
          <w:szCs w:val="30"/>
        </w:rPr>
      </w:pPr>
      <w:r w:rsidRPr="00DF0594">
        <w:rPr>
          <w:rFonts w:eastAsia="Arial"/>
          <w:bCs/>
          <w:color w:val="000000"/>
          <w:sz w:val="30"/>
          <w:szCs w:val="30"/>
        </w:rPr>
        <w:t>ГУДО «Криница» т.73-48-61 (ул.Ярославская,12), </w:t>
      </w:r>
      <w:hyperlink r:id="rId9" w:history="1">
        <w:r w:rsidRPr="00DF0594">
          <w:rPr>
            <w:rFonts w:eastAsia="Arial"/>
            <w:bCs/>
            <w:color w:val="000000"/>
            <w:sz w:val="30"/>
            <w:szCs w:val="30"/>
          </w:rPr>
          <w:t>https://эверест.бел/uslugi-prozhivaniya/</w:t>
        </w:r>
      </w:hyperlink>
    </w:p>
    <w:p w:rsidR="00DB234E" w:rsidRPr="00DF0594" w:rsidRDefault="00DB234E" w:rsidP="00851D03">
      <w:pPr>
        <w:pStyle w:val="af2"/>
        <w:shd w:val="clear" w:color="auto" w:fill="FFFFFF"/>
        <w:spacing w:before="120" w:beforeAutospacing="0" w:after="120" w:afterAutospacing="0"/>
        <w:rPr>
          <w:rFonts w:eastAsia="Arial"/>
          <w:bCs/>
          <w:color w:val="000000"/>
          <w:sz w:val="30"/>
          <w:szCs w:val="30"/>
        </w:rPr>
      </w:pPr>
      <w:r>
        <w:rPr>
          <w:rFonts w:eastAsia="Arial"/>
          <w:bCs/>
          <w:color w:val="000000"/>
          <w:sz w:val="30"/>
          <w:szCs w:val="30"/>
        </w:rPr>
        <w:t>Гостиничный комплекс «Родник»</w:t>
      </w:r>
      <w:r w:rsidR="00404AF0">
        <w:rPr>
          <w:rFonts w:eastAsia="Arial"/>
          <w:bCs/>
          <w:color w:val="000000"/>
          <w:sz w:val="30"/>
          <w:szCs w:val="30"/>
        </w:rPr>
        <w:t xml:space="preserve"> т.</w:t>
      </w:r>
      <w:r w:rsidR="00404AF0" w:rsidRPr="00404AF0">
        <w:rPr>
          <w:rFonts w:eastAsia="Arial"/>
          <w:bCs/>
          <w:color w:val="000000"/>
          <w:sz w:val="30"/>
          <w:szCs w:val="30"/>
        </w:rPr>
        <w:t>71-14-45</w:t>
      </w:r>
      <w:r>
        <w:rPr>
          <w:rFonts w:eastAsia="Arial"/>
          <w:bCs/>
          <w:color w:val="000000"/>
          <w:sz w:val="30"/>
          <w:szCs w:val="30"/>
        </w:rPr>
        <w:t xml:space="preserve">, </w:t>
      </w:r>
      <w:r w:rsidRPr="00DB234E">
        <w:rPr>
          <w:rFonts w:eastAsia="Arial"/>
          <w:bCs/>
          <w:color w:val="000000"/>
          <w:sz w:val="30"/>
          <w:szCs w:val="30"/>
        </w:rPr>
        <w:t>https://old.mogotex.com/about/hotel-rodnik/</w:t>
      </w:r>
    </w:p>
    <w:p w:rsidR="00DF0594" w:rsidRPr="00DF0594" w:rsidRDefault="00DF0594" w:rsidP="00DF0594">
      <w:pPr>
        <w:pStyle w:val="af2"/>
        <w:shd w:val="clear" w:color="auto" w:fill="FFFFFF"/>
        <w:spacing w:before="120" w:beforeAutospacing="0" w:after="120" w:afterAutospacing="0"/>
        <w:jc w:val="both"/>
        <w:rPr>
          <w:rFonts w:eastAsia="Arial"/>
          <w:bCs/>
          <w:color w:val="000000"/>
          <w:sz w:val="30"/>
          <w:szCs w:val="30"/>
        </w:rPr>
      </w:pPr>
      <w:r w:rsidRPr="00DF0594">
        <w:rPr>
          <w:rFonts w:eastAsia="Arial"/>
          <w:bCs/>
          <w:color w:val="000000"/>
          <w:sz w:val="30"/>
          <w:szCs w:val="30"/>
        </w:rPr>
        <w:t>Аренда квартир на сутки </w:t>
      </w:r>
      <w:hyperlink r:id="rId10" w:history="1">
        <w:r w:rsidRPr="00DF0594">
          <w:rPr>
            <w:rFonts w:eastAsia="Arial"/>
            <w:bCs/>
            <w:color w:val="000000"/>
            <w:sz w:val="30"/>
            <w:szCs w:val="30"/>
          </w:rPr>
          <w:t>http://gohome.by/rent/flat/mogilev-one-day</w:t>
        </w:r>
      </w:hyperlink>
    </w:p>
    <w:p w:rsidR="00E66556" w:rsidRPr="00FB2353" w:rsidRDefault="00707EF4" w:rsidP="000732B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Либо </w:t>
      </w:r>
      <w:r w:rsidR="00E66556" w:rsidRPr="00E66556">
        <w:rPr>
          <w:rFonts w:ascii="Times New Roman" w:hAnsi="Times New Roman" w:cs="Times New Roman"/>
          <w:bCs/>
          <w:sz w:val="30"/>
          <w:szCs w:val="30"/>
        </w:rPr>
        <w:t>в полевых условиях</w:t>
      </w:r>
      <w:r w:rsidR="003E5F10">
        <w:rPr>
          <w:rFonts w:ascii="Times New Roman" w:hAnsi="Times New Roman" w:cs="Times New Roman"/>
          <w:bCs/>
          <w:sz w:val="30"/>
          <w:szCs w:val="30"/>
        </w:rPr>
        <w:t xml:space="preserve"> в окрестностях </w:t>
      </w:r>
      <w:r w:rsidR="00501404">
        <w:rPr>
          <w:rFonts w:ascii="Times New Roman" w:hAnsi="Times New Roman" w:cs="Times New Roman"/>
          <w:bCs/>
          <w:sz w:val="30"/>
          <w:szCs w:val="30"/>
        </w:rPr>
        <w:t>г.Могилева</w:t>
      </w:r>
      <w:r w:rsidR="00E66556" w:rsidRPr="00E66556">
        <w:rPr>
          <w:rFonts w:ascii="Times New Roman" w:hAnsi="Times New Roman" w:cs="Times New Roman"/>
          <w:bCs/>
          <w:sz w:val="30"/>
          <w:szCs w:val="30"/>
        </w:rPr>
        <w:t>.</w:t>
      </w:r>
    </w:p>
    <w:p w:rsidR="00E66556" w:rsidRDefault="00E66556" w:rsidP="009A2BA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Ответственность </w:t>
      </w:r>
      <w:r w:rsidRPr="00E66556">
        <w:rPr>
          <w:rFonts w:ascii="Times New Roman" w:hAnsi="Times New Roman" w:cs="Times New Roman"/>
          <w:bCs/>
          <w:sz w:val="30"/>
          <w:szCs w:val="30"/>
        </w:rPr>
        <w:t xml:space="preserve">за соблюдение санитарно-гигиенических </w:t>
      </w:r>
      <w:r w:rsidR="00347D79">
        <w:rPr>
          <w:rFonts w:ascii="Times New Roman" w:hAnsi="Times New Roman" w:cs="Times New Roman"/>
          <w:bCs/>
          <w:sz w:val="30"/>
          <w:szCs w:val="30"/>
        </w:rPr>
        <w:t xml:space="preserve">                                 </w:t>
      </w:r>
      <w:r w:rsidRPr="00E66556">
        <w:rPr>
          <w:rFonts w:ascii="Times New Roman" w:hAnsi="Times New Roman" w:cs="Times New Roman"/>
          <w:bCs/>
          <w:sz w:val="30"/>
          <w:szCs w:val="30"/>
        </w:rPr>
        <w:t>и экологических норм в места</w:t>
      </w:r>
      <w:r w:rsidR="00707EF4">
        <w:rPr>
          <w:rFonts w:ascii="Times New Roman" w:hAnsi="Times New Roman" w:cs="Times New Roman"/>
          <w:bCs/>
          <w:sz w:val="30"/>
          <w:szCs w:val="30"/>
        </w:rPr>
        <w:t>х размещения команд возлагается</w:t>
      </w:r>
      <w:r w:rsidR="00347D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66556">
        <w:rPr>
          <w:rFonts w:ascii="Times New Roman" w:hAnsi="Times New Roman" w:cs="Times New Roman"/>
          <w:bCs/>
          <w:sz w:val="30"/>
          <w:szCs w:val="30"/>
        </w:rPr>
        <w:t>на руководителей команд.</w:t>
      </w:r>
    </w:p>
    <w:p w:rsidR="00F95CEC" w:rsidRDefault="00F95CEC" w:rsidP="009A2BA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B2353" w:rsidRDefault="00FB2353" w:rsidP="00FB235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2353">
        <w:rPr>
          <w:rFonts w:ascii="Times New Roman" w:hAnsi="Times New Roman" w:cs="Times New Roman"/>
          <w:b/>
          <w:bCs/>
          <w:sz w:val="30"/>
          <w:szCs w:val="30"/>
        </w:rPr>
        <w:t>8.КАРТЫ</w:t>
      </w:r>
    </w:p>
    <w:p w:rsidR="00822122" w:rsidRDefault="004B1FAE" w:rsidP="008221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13.05</w:t>
      </w:r>
      <w:r w:rsidR="00FB2353" w:rsidRPr="00090064">
        <w:rPr>
          <w:rFonts w:ascii="Times New Roman" w:eastAsia="Times New Roman" w:hAnsi="Times New Roman" w:cs="Times New Roman"/>
          <w:sz w:val="30"/>
          <w:szCs w:val="30"/>
        </w:rPr>
        <w:t>.20</w:t>
      </w:r>
      <w:r>
        <w:rPr>
          <w:rFonts w:ascii="Times New Roman" w:eastAsia="Times New Roman" w:hAnsi="Times New Roman" w:cs="Times New Roman"/>
          <w:sz w:val="30"/>
          <w:szCs w:val="30"/>
        </w:rPr>
        <w:t>23</w:t>
      </w:r>
      <w:r w:rsidR="00FB2353">
        <w:rPr>
          <w:rFonts w:ascii="Times New Roman" w:eastAsia="Times New Roman" w:hAnsi="Times New Roman" w:cs="Times New Roman"/>
          <w:sz w:val="30"/>
          <w:szCs w:val="30"/>
        </w:rPr>
        <w:t xml:space="preserve"> (день 1</w:t>
      </w:r>
      <w:r w:rsidR="00FB2353" w:rsidRPr="00090064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FB2353" w:rsidRDefault="00FB2353" w:rsidP="00822122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0064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3E65C6">
        <w:rPr>
          <w:rFonts w:ascii="Times New Roman" w:eastAsia="Times New Roman" w:hAnsi="Times New Roman" w:cs="Times New Roman"/>
          <w:sz w:val="30"/>
          <w:szCs w:val="30"/>
        </w:rPr>
        <w:t>спринтерская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 xml:space="preserve"> дистанция, «</w:t>
      </w:r>
      <w:r w:rsidR="009C5044">
        <w:rPr>
          <w:rFonts w:ascii="Times New Roman" w:eastAsia="Times New Roman" w:hAnsi="Times New Roman" w:cs="Times New Roman"/>
          <w:sz w:val="30"/>
          <w:szCs w:val="30"/>
        </w:rPr>
        <w:t>Дубровенка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  <w:r>
        <w:rPr>
          <w:rFonts w:ascii="Times New Roman" w:eastAsia="Times New Roman" w:hAnsi="Times New Roman" w:cs="Times New Roman"/>
          <w:sz w:val="30"/>
          <w:szCs w:val="30"/>
        </w:rPr>
        <w:t>рисовка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eastAsia="Times New Roman" w:hAnsi="Times New Roman" w:cs="Times New Roman"/>
          <w:sz w:val="30"/>
          <w:szCs w:val="30"/>
        </w:rPr>
        <w:t>20</w:t>
      </w:r>
      <w:r w:rsidR="00822122">
        <w:rPr>
          <w:rFonts w:ascii="Times New Roman" w:eastAsia="Times New Roman" w:hAnsi="Times New Roman" w:cs="Times New Roman"/>
          <w:sz w:val="30"/>
          <w:szCs w:val="30"/>
        </w:rPr>
        <w:t xml:space="preserve"> г.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>,</w:t>
      </w:r>
      <w:r w:rsidR="00201E4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22122">
        <w:rPr>
          <w:rFonts w:ascii="Times New Roman" w:eastAsia="Times New Roman" w:hAnsi="Times New Roman" w:cs="Times New Roman"/>
          <w:sz w:val="30"/>
          <w:szCs w:val="30"/>
        </w:rPr>
        <w:t>корректировка 2022</w:t>
      </w:r>
      <w:r w:rsidR="007E6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22122">
        <w:rPr>
          <w:rFonts w:ascii="Times New Roman" w:eastAsia="Times New Roman" w:hAnsi="Times New Roman" w:cs="Times New Roman"/>
          <w:sz w:val="30"/>
          <w:szCs w:val="30"/>
        </w:rPr>
        <w:t>г.,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автор Лапекин Максим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22122" w:rsidRDefault="00822122" w:rsidP="00FB23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22122" w:rsidRDefault="00201E47" w:rsidP="00FB23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14.05</w:t>
      </w:r>
      <w:r w:rsidR="00FB2353" w:rsidRPr="00090064">
        <w:rPr>
          <w:rFonts w:ascii="Times New Roman" w:eastAsia="Times New Roman" w:hAnsi="Times New Roman" w:cs="Times New Roman"/>
          <w:sz w:val="30"/>
          <w:szCs w:val="30"/>
        </w:rPr>
        <w:t>.20</w:t>
      </w:r>
      <w:r w:rsidR="00FB2353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FB2353">
        <w:rPr>
          <w:rFonts w:ascii="Times New Roman" w:eastAsia="Times New Roman" w:hAnsi="Times New Roman" w:cs="Times New Roman"/>
          <w:sz w:val="30"/>
          <w:szCs w:val="30"/>
        </w:rPr>
        <w:t xml:space="preserve"> (день 2</w:t>
      </w:r>
      <w:r w:rsidR="00FB2353" w:rsidRPr="00090064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</w:p>
    <w:p w:rsidR="00FB2353" w:rsidRDefault="00FB2353" w:rsidP="00822122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0064">
        <w:rPr>
          <w:rFonts w:ascii="Times New Roman" w:eastAsia="Times New Roman" w:hAnsi="Times New Roman" w:cs="Times New Roman"/>
          <w:sz w:val="30"/>
          <w:szCs w:val="30"/>
        </w:rPr>
        <w:t>– средняя дистанция, «</w:t>
      </w:r>
      <w:r w:rsidR="00774E2E">
        <w:rPr>
          <w:rFonts w:ascii="Times New Roman" w:eastAsia="Times New Roman" w:hAnsi="Times New Roman" w:cs="Times New Roman"/>
          <w:sz w:val="30"/>
          <w:szCs w:val="30"/>
        </w:rPr>
        <w:t>Кара</w:t>
      </w:r>
      <w:r w:rsidR="00F95098">
        <w:rPr>
          <w:rFonts w:ascii="Times New Roman" w:eastAsia="Times New Roman" w:hAnsi="Times New Roman" w:cs="Times New Roman"/>
          <w:sz w:val="30"/>
          <w:szCs w:val="30"/>
        </w:rPr>
        <w:t>бановка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 xml:space="preserve">», корректировка </w:t>
      </w:r>
      <w:r w:rsidR="00F95098">
        <w:rPr>
          <w:rFonts w:ascii="Times New Roman" w:eastAsia="Times New Roman" w:hAnsi="Times New Roman" w:cs="Times New Roman"/>
          <w:sz w:val="30"/>
          <w:szCs w:val="30"/>
        </w:rPr>
        <w:t>2023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 xml:space="preserve"> год, автор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B29E0">
        <w:rPr>
          <w:rFonts w:ascii="Times New Roman" w:eastAsia="Times New Roman" w:hAnsi="Times New Roman" w:cs="Times New Roman"/>
          <w:sz w:val="30"/>
          <w:szCs w:val="30"/>
        </w:rPr>
        <w:t>Черный Павел (лес), Каржов Павел (город)</w:t>
      </w:r>
      <w:r w:rsidRPr="00090064">
        <w:rPr>
          <w:rFonts w:ascii="Times New Roman" w:eastAsia="Times New Roman" w:hAnsi="Times New Roman" w:cs="Times New Roman"/>
          <w:sz w:val="30"/>
          <w:szCs w:val="30"/>
        </w:rPr>
        <w:t>.</w:t>
      </w:r>
      <w:r w:rsidR="00267479">
        <w:rPr>
          <w:rFonts w:ascii="Times New Roman" w:eastAsia="Times New Roman" w:hAnsi="Times New Roman" w:cs="Times New Roman"/>
          <w:sz w:val="30"/>
          <w:szCs w:val="30"/>
        </w:rPr>
        <w:t xml:space="preserve"> Формат карты А3.</w:t>
      </w:r>
    </w:p>
    <w:p w:rsidR="00FB2353" w:rsidRPr="007B0B76" w:rsidRDefault="005519A4" w:rsidP="007B0B76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Техническая информация будет предоставлена в бюллетене</w:t>
      </w:r>
      <w:r w:rsidR="00774E2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№3</w:t>
      </w:r>
      <w:r w:rsidR="00193281">
        <w:rPr>
          <w:rFonts w:ascii="Times New Roman" w:eastAsia="Times New Roman" w:hAnsi="Times New Roman" w:cs="Times New Roman"/>
          <w:sz w:val="30"/>
          <w:szCs w:val="30"/>
        </w:rPr>
        <w:t xml:space="preserve"> не позднее</w:t>
      </w:r>
      <w:r w:rsidR="00201E47">
        <w:rPr>
          <w:rFonts w:ascii="Times New Roman" w:eastAsia="Times New Roman" w:hAnsi="Times New Roman" w:cs="Times New Roman"/>
          <w:sz w:val="30"/>
          <w:szCs w:val="30"/>
        </w:rPr>
        <w:t xml:space="preserve"> 09.05.2023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597490" w:rsidRDefault="00597490" w:rsidP="00347D7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57CEF" w:rsidRDefault="00FB2353" w:rsidP="00347D7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9</w:t>
      </w:r>
      <w:r w:rsidRPr="00822122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ОТМЕТКА</w:t>
      </w:r>
    </w:p>
    <w:p w:rsidR="00FB2353" w:rsidRPr="00F27073" w:rsidRDefault="00FB2353" w:rsidP="00FB235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27073">
        <w:rPr>
          <w:rFonts w:ascii="Times New Roman" w:eastAsia="Times New Roman" w:hAnsi="Times New Roman" w:cs="Times New Roman"/>
          <w:sz w:val="30"/>
          <w:szCs w:val="30"/>
        </w:rPr>
        <w:lastRenderedPageBreak/>
        <w:t>На соревнованиях будет применяться электронная отметка SPORTident. Разрешается использовать свои чипы. В случае утери чипа представитель команды возмещает его полную стоимость.</w:t>
      </w:r>
    </w:p>
    <w:p w:rsidR="00657CEF" w:rsidRPr="007D7E33" w:rsidRDefault="00657CEF" w:rsidP="00FB2353">
      <w:pPr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FB2353" w:rsidRDefault="00FB2353" w:rsidP="00347D7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10</w:t>
      </w:r>
      <w:r w:rsidR="007B7471" w:rsidRPr="00244968">
        <w:rPr>
          <w:rFonts w:ascii="Times New Roman" w:eastAsia="Times New Roman" w:hAnsi="Times New Roman" w:cs="Times New Roman"/>
          <w:b/>
          <w:sz w:val="30"/>
          <w:szCs w:val="30"/>
        </w:rPr>
        <w:t>. ПОРЯДОК</w:t>
      </w:r>
      <w:r w:rsidR="00D379D9">
        <w:rPr>
          <w:rFonts w:ascii="Times New Roman" w:eastAsia="Times New Roman" w:hAnsi="Times New Roman" w:cs="Times New Roman"/>
          <w:b/>
          <w:sz w:val="30"/>
          <w:szCs w:val="30"/>
        </w:rPr>
        <w:t xml:space="preserve"> ОПРЕДЕЛЕНИЯ РЕЗУЛЬТАТОВ,</w:t>
      </w:r>
      <w:r w:rsidR="007B7471" w:rsidRPr="00244968">
        <w:rPr>
          <w:rFonts w:ascii="Times New Roman" w:eastAsia="Times New Roman" w:hAnsi="Times New Roman" w:cs="Times New Roman"/>
          <w:b/>
          <w:sz w:val="30"/>
          <w:szCs w:val="30"/>
        </w:rPr>
        <w:t xml:space="preserve"> НАГРАЖДЕНИЯ ПОБЕДИТЕЛЕЙ И ПРИЗЕРОВ МЕРОПРИЯТИЯ</w:t>
      </w:r>
    </w:p>
    <w:p w:rsidR="007D7E33" w:rsidRDefault="00FB2353" w:rsidP="00244968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239E0">
        <w:rPr>
          <w:rFonts w:ascii="Times New Roman" w:eastAsia="Times New Roman" w:hAnsi="Times New Roman" w:cs="Times New Roman"/>
          <w:sz w:val="30"/>
          <w:szCs w:val="30"/>
        </w:rPr>
        <w:t xml:space="preserve">Победители и призеры </w:t>
      </w:r>
      <w:r w:rsidR="00685E5A">
        <w:rPr>
          <w:rFonts w:ascii="Times New Roman" w:eastAsia="Times New Roman" w:hAnsi="Times New Roman" w:cs="Times New Roman"/>
          <w:sz w:val="30"/>
          <w:szCs w:val="30"/>
        </w:rPr>
        <w:t xml:space="preserve">в личном зачете </w:t>
      </w:r>
      <w:r w:rsidRPr="004239E0">
        <w:rPr>
          <w:rFonts w:ascii="Times New Roman" w:eastAsia="Times New Roman" w:hAnsi="Times New Roman" w:cs="Times New Roman"/>
          <w:sz w:val="30"/>
          <w:szCs w:val="30"/>
        </w:rPr>
        <w:t>соревнований определяются по</w:t>
      </w:r>
      <w:r w:rsidR="00D379D9" w:rsidRPr="004239E0">
        <w:rPr>
          <w:rFonts w:ascii="Times New Roman" w:eastAsia="Times New Roman" w:hAnsi="Times New Roman" w:cs="Times New Roman"/>
          <w:sz w:val="30"/>
          <w:szCs w:val="30"/>
        </w:rPr>
        <w:t xml:space="preserve"> сумме времени </w:t>
      </w:r>
      <w:r w:rsidR="00463550">
        <w:rPr>
          <w:rFonts w:ascii="Times New Roman" w:eastAsia="Times New Roman" w:hAnsi="Times New Roman" w:cs="Times New Roman"/>
          <w:sz w:val="30"/>
          <w:szCs w:val="30"/>
        </w:rPr>
        <w:t>2</w:t>
      </w:r>
      <w:r w:rsidR="00D379D9" w:rsidRPr="004239E0">
        <w:rPr>
          <w:rFonts w:ascii="Times New Roman" w:eastAsia="Times New Roman" w:hAnsi="Times New Roman" w:cs="Times New Roman"/>
          <w:sz w:val="30"/>
          <w:szCs w:val="30"/>
        </w:rPr>
        <w:t>-х стартов</w:t>
      </w:r>
      <w:r w:rsidR="004239E0" w:rsidRPr="004239E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4239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F230B">
        <w:rPr>
          <w:rFonts w:ascii="Times New Roman" w:eastAsia="Times New Roman" w:hAnsi="Times New Roman" w:cs="Times New Roman"/>
          <w:sz w:val="30"/>
          <w:szCs w:val="30"/>
        </w:rPr>
        <w:t xml:space="preserve">Победители и призеры </w:t>
      </w:r>
      <w:r w:rsidRPr="004239E0">
        <w:rPr>
          <w:rFonts w:ascii="Times New Roman" w:eastAsia="Times New Roman" w:hAnsi="Times New Roman" w:cs="Times New Roman"/>
          <w:sz w:val="30"/>
          <w:szCs w:val="30"/>
        </w:rPr>
        <w:t>награждаются дипломами и призами.</w:t>
      </w:r>
    </w:p>
    <w:p w:rsidR="00685E5A" w:rsidRPr="00685E5A" w:rsidRDefault="00685E5A" w:rsidP="00685E5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85E5A">
        <w:rPr>
          <w:rFonts w:ascii="Times New Roman" w:eastAsia="Times New Roman" w:hAnsi="Times New Roman" w:cs="Times New Roman"/>
          <w:sz w:val="30"/>
          <w:szCs w:val="30"/>
        </w:rPr>
        <w:t xml:space="preserve">Общекомандный зачет подводится </w:t>
      </w:r>
      <w:r w:rsidR="00CF5B3F">
        <w:rPr>
          <w:rFonts w:ascii="Times New Roman" w:eastAsia="Times New Roman" w:hAnsi="Times New Roman" w:cs="Times New Roman"/>
          <w:sz w:val="30"/>
          <w:szCs w:val="30"/>
        </w:rPr>
        <w:t>по сумме очков, показанными шести</w:t>
      </w:r>
      <w:r w:rsidRPr="00685E5A">
        <w:rPr>
          <w:rFonts w:ascii="Times New Roman" w:eastAsia="Times New Roman" w:hAnsi="Times New Roman" w:cs="Times New Roman"/>
          <w:sz w:val="30"/>
          <w:szCs w:val="30"/>
        </w:rPr>
        <w:t xml:space="preserve"> лучшим</w:t>
      </w:r>
      <w:r w:rsidR="00CF5B3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685E5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F5B3F">
        <w:rPr>
          <w:rFonts w:ascii="Times New Roman" w:eastAsia="Times New Roman" w:hAnsi="Times New Roman" w:cs="Times New Roman"/>
          <w:sz w:val="30"/>
          <w:szCs w:val="30"/>
        </w:rPr>
        <w:t>спортсменами команды в каждом виде программы</w:t>
      </w:r>
      <w:r w:rsidRPr="00685E5A">
        <w:rPr>
          <w:rFonts w:ascii="Times New Roman" w:eastAsia="Times New Roman" w:hAnsi="Times New Roman" w:cs="Times New Roman"/>
          <w:sz w:val="30"/>
          <w:szCs w:val="30"/>
        </w:rPr>
        <w:t>. При равенстве очков преимущество отдается команде, имеющей в группе Е большее число первых мест, затем вторых мест и т.д. При равенстве аналогично рассматривают результаты группы А</w:t>
      </w:r>
      <w:r w:rsidR="00221627">
        <w:rPr>
          <w:rFonts w:ascii="Times New Roman" w:eastAsia="Times New Roman" w:hAnsi="Times New Roman" w:cs="Times New Roman"/>
          <w:sz w:val="30"/>
          <w:szCs w:val="30"/>
        </w:rPr>
        <w:t xml:space="preserve"> и В</w:t>
      </w:r>
      <w:r w:rsidRPr="00685E5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243196">
        <w:rPr>
          <w:rFonts w:ascii="Times New Roman" w:eastAsia="Times New Roman" w:hAnsi="Times New Roman" w:cs="Times New Roman"/>
          <w:sz w:val="30"/>
          <w:szCs w:val="30"/>
        </w:rPr>
        <w:t xml:space="preserve">Команда победитель и призеры награждаются </w:t>
      </w:r>
      <w:r w:rsidR="00A4739C">
        <w:rPr>
          <w:rFonts w:ascii="Times New Roman" w:eastAsia="Times New Roman" w:hAnsi="Times New Roman" w:cs="Times New Roman"/>
          <w:sz w:val="30"/>
          <w:szCs w:val="30"/>
        </w:rPr>
        <w:t>дипломами соответствующих степеней</w:t>
      </w:r>
      <w:r w:rsidR="002431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685E5A">
        <w:rPr>
          <w:rFonts w:ascii="Times New Roman" w:eastAsia="Times New Roman" w:hAnsi="Times New Roman" w:cs="Times New Roman"/>
          <w:sz w:val="30"/>
          <w:szCs w:val="30"/>
        </w:rPr>
        <w:t>Очки начисляются участникам согласно таблице:</w:t>
      </w:r>
    </w:p>
    <w:tbl>
      <w:tblPr>
        <w:tblW w:w="937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66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422EC" w:rsidRPr="000422EC" w:rsidTr="000422EC">
        <w:trPr>
          <w:trHeight w:val="53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E5A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0422EC" w:rsidRPr="000422EC" w:rsidTr="000422EC">
        <w:trPr>
          <w:trHeight w:val="53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E5A">
              <w:rPr>
                <w:rFonts w:ascii="Times New Roman" w:eastAsia="Times New Roman" w:hAnsi="Times New Roman" w:cs="Times New Roman"/>
                <w:b/>
                <w:bCs/>
              </w:rPr>
              <w:t>МЖЕ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0422EC" w:rsidRPr="000422EC" w:rsidTr="000422EC">
        <w:trPr>
          <w:trHeight w:val="53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E5A">
              <w:rPr>
                <w:rFonts w:ascii="Times New Roman" w:eastAsia="Times New Roman" w:hAnsi="Times New Roman" w:cs="Times New Roman"/>
                <w:b/>
                <w:bCs/>
              </w:rPr>
              <w:t>МЖА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85E5A" w:rsidRPr="00685E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685E5A" w:rsidRPr="00685E5A" w:rsidRDefault="00685E5A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5A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68021D" w:rsidRPr="000422EC" w:rsidTr="000422EC">
        <w:trPr>
          <w:trHeight w:val="530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8021D" w:rsidRPr="00685E5A" w:rsidRDefault="0068021D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МЖВ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2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8021D" w:rsidRPr="00685E5A" w:rsidRDefault="001538E4" w:rsidP="00685E5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</w:tbl>
    <w:p w:rsidR="00FB2353" w:rsidRPr="007D7E33" w:rsidRDefault="00FB2353" w:rsidP="00347D7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Default="00FB2353" w:rsidP="009A2BA6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11</w:t>
      </w:r>
      <w:r w:rsidR="007B7471" w:rsidRPr="007D7E33">
        <w:rPr>
          <w:rFonts w:ascii="Times New Roman" w:eastAsia="Times New Roman" w:hAnsi="Times New Roman" w:cs="Times New Roman"/>
          <w:b/>
          <w:sz w:val="30"/>
          <w:szCs w:val="30"/>
        </w:rPr>
        <w:t>. ФИНАНСОВЫЕ УСЛОВИЯ ПРОВЕДЕНИЯ МЕРОПРИЯТИЯ</w:t>
      </w:r>
    </w:p>
    <w:p w:rsidR="00FB2353" w:rsidRPr="00FB2353" w:rsidRDefault="00FB2353" w:rsidP="00FB23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353">
        <w:rPr>
          <w:rFonts w:ascii="Times New Roman" w:eastAsia="Times New Roman" w:hAnsi="Times New Roman" w:cs="Times New Roman"/>
          <w:sz w:val="30"/>
          <w:szCs w:val="30"/>
        </w:rPr>
        <w:t>Расходы, связанные с проездом, питанием, проживанием участников,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оплата взноса за участие несет командирующая организация</w:t>
      </w:r>
      <w:r w:rsidRPr="00FB2353">
        <w:rPr>
          <w:rFonts w:ascii="Times New Roman" w:eastAsia="Times New Roman" w:hAnsi="Times New Roman" w:cs="Times New Roman"/>
          <w:sz w:val="30"/>
          <w:szCs w:val="30"/>
        </w:rPr>
        <w:t xml:space="preserve"> или участники соревнований. </w:t>
      </w:r>
    </w:p>
    <w:p w:rsidR="00FB2353" w:rsidRDefault="00FB2353" w:rsidP="00FB23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353">
        <w:rPr>
          <w:rFonts w:ascii="Times New Roman" w:eastAsia="Times New Roman" w:hAnsi="Times New Roman" w:cs="Times New Roman"/>
          <w:sz w:val="30"/>
          <w:szCs w:val="30"/>
        </w:rPr>
        <w:t>Расходы, связанные с организацией и проведением соревнований, несут организаторы соревнований: отдел спорта и туризма Могилевского горисполкома (питание судей, медицинское обеспечение), Федерация спортивного ориентирования Могилевской области (предоставление необходимого инвентаря, аренда электронной отметки SPORTident, полевые и камеральные работы, дипломы, призы, изготовление карт).</w:t>
      </w:r>
    </w:p>
    <w:p w:rsidR="008203AE" w:rsidRPr="008203AE" w:rsidRDefault="008203AE" w:rsidP="008203AE">
      <w:pPr>
        <w:pStyle w:val="af2"/>
        <w:shd w:val="clear" w:color="auto" w:fill="FFFFFF"/>
        <w:spacing w:before="120" w:beforeAutospacing="0" w:after="120" w:afterAutospacing="0"/>
        <w:jc w:val="both"/>
        <w:rPr>
          <w:color w:val="000000"/>
          <w:sz w:val="30"/>
          <w:szCs w:val="30"/>
        </w:rPr>
      </w:pPr>
      <w:r w:rsidRPr="008203AE">
        <w:rPr>
          <w:color w:val="000000"/>
          <w:sz w:val="30"/>
          <w:szCs w:val="30"/>
        </w:rPr>
        <w:t>Размер целевого взноса на участие в Чемпионате в расчете на одного участник</w:t>
      </w:r>
      <w:r w:rsidR="004260DF">
        <w:rPr>
          <w:color w:val="000000"/>
          <w:sz w:val="30"/>
          <w:szCs w:val="30"/>
        </w:rPr>
        <w:t>а: 2</w:t>
      </w:r>
      <w:r w:rsidR="00FB4133">
        <w:rPr>
          <w:color w:val="000000"/>
          <w:sz w:val="30"/>
          <w:szCs w:val="30"/>
        </w:rPr>
        <w:t>5</w:t>
      </w:r>
      <w:r w:rsidRPr="008203AE">
        <w:rPr>
          <w:color w:val="000000"/>
          <w:sz w:val="30"/>
          <w:szCs w:val="30"/>
        </w:rPr>
        <w:t xml:space="preserve"> бел. руб. (в один день соревнований – 1</w:t>
      </w:r>
      <w:r w:rsidR="009D4526">
        <w:rPr>
          <w:color w:val="000000"/>
          <w:sz w:val="30"/>
          <w:szCs w:val="30"/>
        </w:rPr>
        <w:t>5</w:t>
      </w:r>
      <w:r w:rsidRPr="008203AE">
        <w:rPr>
          <w:color w:val="000000"/>
          <w:sz w:val="30"/>
          <w:szCs w:val="30"/>
        </w:rPr>
        <w:t xml:space="preserve"> бел. руб.).</w:t>
      </w:r>
    </w:p>
    <w:p w:rsidR="008203AE" w:rsidRPr="008203AE" w:rsidRDefault="00B9119B" w:rsidP="008203AE">
      <w:pPr>
        <w:pStyle w:val="af2"/>
        <w:shd w:val="clear" w:color="auto" w:fill="FFFFFF"/>
        <w:spacing w:before="120" w:beforeAutospacing="0" w:after="12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8203AE" w:rsidRPr="008203AE">
        <w:rPr>
          <w:color w:val="000000"/>
          <w:sz w:val="30"/>
          <w:szCs w:val="30"/>
        </w:rPr>
        <w:t>озможно перечисление взноса по безналичному расчету</w:t>
      </w:r>
      <w:r w:rsidR="00526A45">
        <w:rPr>
          <w:color w:val="000000"/>
          <w:sz w:val="30"/>
          <w:szCs w:val="30"/>
        </w:rPr>
        <w:t xml:space="preserve"> и через систему ЕРИП</w:t>
      </w:r>
      <w:r w:rsidR="008203AE" w:rsidRPr="008203AE">
        <w:rPr>
          <w:color w:val="000000"/>
          <w:sz w:val="30"/>
          <w:szCs w:val="30"/>
        </w:rPr>
        <w:t>.</w:t>
      </w:r>
    </w:p>
    <w:p w:rsidR="008203AE" w:rsidRPr="008203AE" w:rsidRDefault="008203AE" w:rsidP="008203AE">
      <w:pPr>
        <w:pStyle w:val="af2"/>
        <w:shd w:val="clear" w:color="auto" w:fill="FFFFFF"/>
        <w:spacing w:before="120" w:beforeAutospacing="0" w:after="120" w:afterAutospacing="0"/>
        <w:jc w:val="both"/>
        <w:rPr>
          <w:color w:val="000000"/>
          <w:sz w:val="30"/>
          <w:szCs w:val="30"/>
        </w:rPr>
      </w:pPr>
      <w:r w:rsidRPr="008203AE">
        <w:rPr>
          <w:color w:val="000000"/>
          <w:sz w:val="30"/>
          <w:szCs w:val="30"/>
        </w:rPr>
        <w:lastRenderedPageBreak/>
        <w:t>Реквизиты для оплаты:</w:t>
      </w:r>
    </w:p>
    <w:p w:rsidR="008203AE" w:rsidRPr="00AF0A30" w:rsidRDefault="00526A45" w:rsidP="00AF0A30">
      <w:pPr>
        <w:pStyle w:val="af2"/>
        <w:shd w:val="clear" w:color="auto" w:fill="FFFFFF"/>
        <w:spacing w:before="120" w:beforeAutospacing="0" w:after="12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Получатель: Общественная спортивная организация</w:t>
      </w:r>
      <w:r w:rsidR="008203AE" w:rsidRPr="008203AE">
        <w:rPr>
          <w:color w:val="000000"/>
          <w:sz w:val="30"/>
          <w:szCs w:val="30"/>
        </w:rPr>
        <w:t xml:space="preserve"> "Белору</w:t>
      </w:r>
      <w:r>
        <w:rPr>
          <w:color w:val="000000"/>
          <w:sz w:val="30"/>
          <w:szCs w:val="30"/>
        </w:rPr>
        <w:t>сская федерация ориентирования"</w:t>
      </w:r>
      <w:r w:rsidR="008203AE" w:rsidRPr="008203AE">
        <w:rPr>
          <w:color w:val="000000"/>
          <w:sz w:val="30"/>
          <w:szCs w:val="30"/>
        </w:rPr>
        <w:br/>
        <w:t>УНП: 100172873,</w:t>
      </w:r>
      <w:r w:rsidR="008203AE" w:rsidRPr="008203AE">
        <w:rPr>
          <w:color w:val="000000"/>
          <w:sz w:val="30"/>
          <w:szCs w:val="30"/>
        </w:rPr>
        <w:br/>
        <w:t xml:space="preserve">Юридический адрес: </w:t>
      </w:r>
      <w:r>
        <w:rPr>
          <w:color w:val="000000"/>
          <w:sz w:val="30"/>
          <w:szCs w:val="30"/>
        </w:rPr>
        <w:t>220005</w:t>
      </w:r>
      <w:r w:rsidR="008203AE" w:rsidRPr="008203AE">
        <w:rPr>
          <w:color w:val="000000"/>
          <w:sz w:val="30"/>
          <w:szCs w:val="30"/>
        </w:rPr>
        <w:t xml:space="preserve">, г. Минск, </w:t>
      </w:r>
      <w:r>
        <w:rPr>
          <w:color w:val="000000"/>
          <w:sz w:val="30"/>
          <w:szCs w:val="30"/>
        </w:rPr>
        <w:t>пр-т Независимости, 49</w:t>
      </w:r>
      <w:r w:rsidR="008203AE" w:rsidRPr="008203AE">
        <w:rPr>
          <w:color w:val="000000"/>
          <w:sz w:val="30"/>
          <w:szCs w:val="30"/>
        </w:rPr>
        <w:t>, помещение 36-60,</w:t>
      </w:r>
      <w:r w:rsidR="008203AE" w:rsidRPr="008203AE">
        <w:rPr>
          <w:color w:val="000000"/>
          <w:sz w:val="30"/>
          <w:szCs w:val="30"/>
        </w:rPr>
        <w:br/>
        <w:t>Адрес для корреспонденции: 220050, г. Минск, Главпочтамт, а/я 362,</w:t>
      </w:r>
      <w:r w:rsidR="008203AE" w:rsidRPr="008203AE">
        <w:rPr>
          <w:color w:val="000000"/>
          <w:sz w:val="30"/>
          <w:szCs w:val="30"/>
        </w:rPr>
        <w:br/>
        <w:t>БИК банка: UNBSBY2X,</w:t>
      </w:r>
      <w:r w:rsidR="008203AE" w:rsidRPr="008203AE">
        <w:rPr>
          <w:color w:val="000000"/>
          <w:sz w:val="30"/>
          <w:szCs w:val="30"/>
        </w:rPr>
        <w:br/>
        <w:t>IBAN: BY21</w:t>
      </w:r>
      <w:r w:rsidR="002827F8">
        <w:rPr>
          <w:color w:val="000000"/>
          <w:sz w:val="30"/>
          <w:szCs w:val="30"/>
        </w:rPr>
        <w:t xml:space="preserve"> </w:t>
      </w:r>
      <w:r w:rsidR="008203AE" w:rsidRPr="008203AE">
        <w:rPr>
          <w:color w:val="000000"/>
          <w:sz w:val="30"/>
          <w:szCs w:val="30"/>
        </w:rPr>
        <w:t>UNBS</w:t>
      </w:r>
      <w:r w:rsidR="002827F8">
        <w:rPr>
          <w:color w:val="000000"/>
          <w:sz w:val="30"/>
          <w:szCs w:val="30"/>
        </w:rPr>
        <w:t xml:space="preserve"> </w:t>
      </w:r>
      <w:r w:rsidR="008203AE" w:rsidRPr="008203AE">
        <w:rPr>
          <w:color w:val="000000"/>
          <w:sz w:val="30"/>
          <w:szCs w:val="30"/>
        </w:rPr>
        <w:t>3015</w:t>
      </w:r>
      <w:r w:rsidR="002827F8">
        <w:rPr>
          <w:color w:val="000000"/>
          <w:sz w:val="30"/>
          <w:szCs w:val="30"/>
        </w:rPr>
        <w:t xml:space="preserve"> </w:t>
      </w:r>
      <w:r w:rsidR="008203AE" w:rsidRPr="008203AE">
        <w:rPr>
          <w:color w:val="000000"/>
          <w:sz w:val="30"/>
          <w:szCs w:val="30"/>
        </w:rPr>
        <w:t>1204</w:t>
      </w:r>
      <w:r w:rsidR="002827F8">
        <w:rPr>
          <w:color w:val="000000"/>
          <w:sz w:val="30"/>
          <w:szCs w:val="30"/>
        </w:rPr>
        <w:t xml:space="preserve"> </w:t>
      </w:r>
      <w:r w:rsidR="008203AE" w:rsidRPr="008203AE">
        <w:rPr>
          <w:color w:val="000000"/>
          <w:sz w:val="30"/>
          <w:szCs w:val="30"/>
        </w:rPr>
        <w:t>1310</w:t>
      </w:r>
      <w:r w:rsidR="002827F8">
        <w:rPr>
          <w:color w:val="000000"/>
          <w:sz w:val="30"/>
          <w:szCs w:val="30"/>
        </w:rPr>
        <w:t xml:space="preserve"> </w:t>
      </w:r>
      <w:r w:rsidR="008203AE" w:rsidRPr="008203AE">
        <w:rPr>
          <w:color w:val="000000"/>
          <w:sz w:val="30"/>
          <w:szCs w:val="30"/>
        </w:rPr>
        <w:t>4000</w:t>
      </w:r>
      <w:r w:rsidR="002827F8">
        <w:rPr>
          <w:color w:val="000000"/>
          <w:sz w:val="30"/>
          <w:szCs w:val="30"/>
        </w:rPr>
        <w:t xml:space="preserve"> </w:t>
      </w:r>
      <w:r w:rsidR="008203AE" w:rsidRPr="008203AE">
        <w:rPr>
          <w:color w:val="000000"/>
          <w:sz w:val="30"/>
          <w:szCs w:val="30"/>
        </w:rPr>
        <w:t>1933,</w:t>
      </w:r>
      <w:r w:rsidR="008203AE" w:rsidRPr="008203AE">
        <w:rPr>
          <w:color w:val="000000"/>
          <w:sz w:val="30"/>
          <w:szCs w:val="30"/>
        </w:rPr>
        <w:br/>
        <w:t>Банк: ЗАО "БСБ БАНК"</w:t>
      </w:r>
      <w:r w:rsidR="008203AE" w:rsidRPr="008203AE">
        <w:rPr>
          <w:color w:val="000000"/>
          <w:sz w:val="30"/>
          <w:szCs w:val="30"/>
        </w:rPr>
        <w:br/>
        <w:t>Назначение платежа: Целевой взнос на проведение соревнований (на регистрации предоставить копию платёжного документа)</w:t>
      </w:r>
    </w:p>
    <w:p w:rsidR="00FB2353" w:rsidRPr="00FB2353" w:rsidRDefault="00FB2353" w:rsidP="00FB23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57CEF" w:rsidRPr="007D7E33" w:rsidRDefault="00FB2353" w:rsidP="00347D79">
      <w:pPr>
        <w:tabs>
          <w:tab w:val="left" w:pos="3720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12</w:t>
      </w:r>
      <w:r w:rsidR="007B7471" w:rsidRPr="007D7E33">
        <w:rPr>
          <w:rFonts w:ascii="Times New Roman" w:eastAsia="Times New Roman" w:hAnsi="Times New Roman" w:cs="Times New Roman"/>
          <w:b/>
          <w:sz w:val="30"/>
          <w:szCs w:val="30"/>
        </w:rPr>
        <w:t>. ПОРЯДОК ПОДАЧИ ПРОТЕСТОВ И ИХ РАССМОТРЕНИЯ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hAnsi="Times New Roman" w:cs="Times New Roman"/>
          <w:sz w:val="30"/>
          <w:szCs w:val="30"/>
        </w:rPr>
        <w:t>Протесты подаются представителем команды в течении одного часа после окончания каждого вида соревнований в письменном виде главному судье соревнований, который фиксирует время окончания соревнований</w:t>
      </w:r>
      <w:r w:rsidR="00FB2353">
        <w:rPr>
          <w:rFonts w:ascii="Times New Roman" w:hAnsi="Times New Roman" w:cs="Times New Roman"/>
          <w:sz w:val="30"/>
          <w:szCs w:val="30"/>
        </w:rPr>
        <w:t xml:space="preserve"> </w:t>
      </w:r>
      <w:r w:rsidRPr="007D7E33">
        <w:rPr>
          <w:rFonts w:ascii="Times New Roman" w:hAnsi="Times New Roman" w:cs="Times New Roman"/>
          <w:sz w:val="30"/>
          <w:szCs w:val="30"/>
        </w:rPr>
        <w:t>и время подачи протеста.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hAnsi="Times New Roman" w:cs="Times New Roman"/>
          <w:sz w:val="30"/>
          <w:szCs w:val="30"/>
        </w:rPr>
        <w:t>Протесты рассматрива</w:t>
      </w:r>
      <w:r w:rsidR="00FB2353">
        <w:rPr>
          <w:rFonts w:ascii="Times New Roman" w:hAnsi="Times New Roman" w:cs="Times New Roman"/>
          <w:sz w:val="30"/>
          <w:szCs w:val="30"/>
        </w:rPr>
        <w:t>ются главной судейской коллегией</w:t>
      </w:r>
      <w:r w:rsidRPr="007D7E33">
        <w:rPr>
          <w:rFonts w:ascii="Times New Roman" w:hAnsi="Times New Roman" w:cs="Times New Roman"/>
          <w:sz w:val="30"/>
          <w:szCs w:val="30"/>
        </w:rPr>
        <w:t xml:space="preserve"> с приглашением заинтересованных лиц.</w:t>
      </w:r>
    </w:p>
    <w:p w:rsidR="007D7E33" w:rsidRPr="007D7E33" w:rsidRDefault="007D7E33" w:rsidP="00347D7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hAnsi="Times New Roman" w:cs="Times New Roman"/>
          <w:sz w:val="30"/>
          <w:szCs w:val="30"/>
        </w:rPr>
        <w:t>Принятые решения по протестам доводятся до сведения представителей команд на совместных заседаниях ГСК и представителей команд в конце каждого дня соревнований.</w:t>
      </w:r>
    </w:p>
    <w:p w:rsidR="00657CEF" w:rsidRPr="007D7E33" w:rsidRDefault="00657CEF" w:rsidP="00347D79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57CEF" w:rsidRPr="007D7E33" w:rsidRDefault="007B7471" w:rsidP="00347D79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D7E33">
        <w:rPr>
          <w:rFonts w:ascii="Times New Roman" w:eastAsia="Times New Roman" w:hAnsi="Times New Roman" w:cs="Times New Roman"/>
          <w:b/>
          <w:sz w:val="30"/>
          <w:szCs w:val="30"/>
        </w:rPr>
        <w:t>НАСТОЯЩЕЕ ПОЛОЖЕНИЕ ЯВЛЯЕТСЯ ОФИЦИАЛЬНЫМ ВЫЗОВОМ НА СОРЕВНОВАНИЯ</w:t>
      </w:r>
    </w:p>
    <w:p w:rsidR="005A165E" w:rsidRDefault="005A165E" w:rsidP="00982786">
      <w:pPr>
        <w:spacing w:line="240" w:lineRule="auto"/>
      </w:pPr>
    </w:p>
    <w:sectPr w:rsidR="005A165E" w:rsidSect="00F010CB">
      <w:pgSz w:w="11906" w:h="16838"/>
      <w:pgMar w:top="1134" w:right="567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04" w:rsidRDefault="00833E04" w:rsidP="00F010CB">
      <w:pPr>
        <w:spacing w:line="240" w:lineRule="auto"/>
      </w:pPr>
      <w:r>
        <w:separator/>
      </w:r>
    </w:p>
  </w:endnote>
  <w:endnote w:type="continuationSeparator" w:id="0">
    <w:p w:rsidR="00833E04" w:rsidRDefault="00833E04" w:rsidP="00F01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04" w:rsidRDefault="00833E04" w:rsidP="00F010CB">
      <w:pPr>
        <w:spacing w:line="240" w:lineRule="auto"/>
      </w:pPr>
      <w:r>
        <w:separator/>
      </w:r>
    </w:p>
  </w:footnote>
  <w:footnote w:type="continuationSeparator" w:id="0">
    <w:p w:rsidR="00833E04" w:rsidRDefault="00833E04" w:rsidP="00F010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EF"/>
    <w:rsid w:val="00003E7E"/>
    <w:rsid w:val="00041E89"/>
    <w:rsid w:val="000422EC"/>
    <w:rsid w:val="000518AA"/>
    <w:rsid w:val="00051BA7"/>
    <w:rsid w:val="00053BB9"/>
    <w:rsid w:val="000732B1"/>
    <w:rsid w:val="00082C70"/>
    <w:rsid w:val="000C2A6E"/>
    <w:rsid w:val="000E512B"/>
    <w:rsid w:val="00103886"/>
    <w:rsid w:val="00125787"/>
    <w:rsid w:val="00131E74"/>
    <w:rsid w:val="00143293"/>
    <w:rsid w:val="00144FDA"/>
    <w:rsid w:val="001532DD"/>
    <w:rsid w:val="001538E4"/>
    <w:rsid w:val="00183CBE"/>
    <w:rsid w:val="00193281"/>
    <w:rsid w:val="001A68DD"/>
    <w:rsid w:val="001C12E7"/>
    <w:rsid w:val="001C53BD"/>
    <w:rsid w:val="001E1437"/>
    <w:rsid w:val="001E3E82"/>
    <w:rsid w:val="00201E47"/>
    <w:rsid w:val="00212B10"/>
    <w:rsid w:val="00221627"/>
    <w:rsid w:val="0022736F"/>
    <w:rsid w:val="00243196"/>
    <w:rsid w:val="00244968"/>
    <w:rsid w:val="00267479"/>
    <w:rsid w:val="00274CE8"/>
    <w:rsid w:val="002827F8"/>
    <w:rsid w:val="002967C2"/>
    <w:rsid w:val="002A755B"/>
    <w:rsid w:val="002B0DAC"/>
    <w:rsid w:val="002B370A"/>
    <w:rsid w:val="002B73DE"/>
    <w:rsid w:val="002D08B5"/>
    <w:rsid w:val="002E3F03"/>
    <w:rsid w:val="002F230B"/>
    <w:rsid w:val="002F4A84"/>
    <w:rsid w:val="00304675"/>
    <w:rsid w:val="003078DB"/>
    <w:rsid w:val="003244EB"/>
    <w:rsid w:val="00347D79"/>
    <w:rsid w:val="0036774E"/>
    <w:rsid w:val="00383323"/>
    <w:rsid w:val="003925CE"/>
    <w:rsid w:val="00393AEC"/>
    <w:rsid w:val="003B2309"/>
    <w:rsid w:val="003B417A"/>
    <w:rsid w:val="003D55C3"/>
    <w:rsid w:val="003E5F10"/>
    <w:rsid w:val="003E65C6"/>
    <w:rsid w:val="003F4861"/>
    <w:rsid w:val="00404AF0"/>
    <w:rsid w:val="004239E0"/>
    <w:rsid w:val="004260DF"/>
    <w:rsid w:val="00447ADC"/>
    <w:rsid w:val="00463550"/>
    <w:rsid w:val="004B1FAE"/>
    <w:rsid w:val="00501404"/>
    <w:rsid w:val="00513914"/>
    <w:rsid w:val="00526A45"/>
    <w:rsid w:val="00544209"/>
    <w:rsid w:val="005519A4"/>
    <w:rsid w:val="005629BA"/>
    <w:rsid w:val="005667F4"/>
    <w:rsid w:val="00583BA0"/>
    <w:rsid w:val="00597490"/>
    <w:rsid w:val="00597703"/>
    <w:rsid w:val="005A165E"/>
    <w:rsid w:val="005A3474"/>
    <w:rsid w:val="005B1FCE"/>
    <w:rsid w:val="005B3B7B"/>
    <w:rsid w:val="005B6429"/>
    <w:rsid w:val="005D4B11"/>
    <w:rsid w:val="006223AE"/>
    <w:rsid w:val="00624402"/>
    <w:rsid w:val="00634299"/>
    <w:rsid w:val="00634B98"/>
    <w:rsid w:val="00657CEF"/>
    <w:rsid w:val="0067319D"/>
    <w:rsid w:val="0068021D"/>
    <w:rsid w:val="006858DD"/>
    <w:rsid w:val="00685E5A"/>
    <w:rsid w:val="006B1900"/>
    <w:rsid w:val="006C0F24"/>
    <w:rsid w:val="006C45D8"/>
    <w:rsid w:val="006D68AB"/>
    <w:rsid w:val="006F069B"/>
    <w:rsid w:val="006F762B"/>
    <w:rsid w:val="00707EF4"/>
    <w:rsid w:val="00715020"/>
    <w:rsid w:val="0072586B"/>
    <w:rsid w:val="00726A04"/>
    <w:rsid w:val="00760574"/>
    <w:rsid w:val="007703D9"/>
    <w:rsid w:val="00774E2E"/>
    <w:rsid w:val="007B0B76"/>
    <w:rsid w:val="007B7471"/>
    <w:rsid w:val="007C2F1B"/>
    <w:rsid w:val="007D7E33"/>
    <w:rsid w:val="007E669D"/>
    <w:rsid w:val="00801CFF"/>
    <w:rsid w:val="00817AE9"/>
    <w:rsid w:val="008203AE"/>
    <w:rsid w:val="00822122"/>
    <w:rsid w:val="00822BFC"/>
    <w:rsid w:val="008335D9"/>
    <w:rsid w:val="00833E04"/>
    <w:rsid w:val="008416C6"/>
    <w:rsid w:val="00846DDE"/>
    <w:rsid w:val="00851D03"/>
    <w:rsid w:val="00871A3F"/>
    <w:rsid w:val="00886309"/>
    <w:rsid w:val="00886AA7"/>
    <w:rsid w:val="008A3319"/>
    <w:rsid w:val="008B29E0"/>
    <w:rsid w:val="008B78D1"/>
    <w:rsid w:val="008D252F"/>
    <w:rsid w:val="00913D0D"/>
    <w:rsid w:val="0093254E"/>
    <w:rsid w:val="00947FF8"/>
    <w:rsid w:val="00982786"/>
    <w:rsid w:val="009A2BA6"/>
    <w:rsid w:val="009B06DA"/>
    <w:rsid w:val="009B67A9"/>
    <w:rsid w:val="009C5044"/>
    <w:rsid w:val="009D389D"/>
    <w:rsid w:val="009D4526"/>
    <w:rsid w:val="009F3CE7"/>
    <w:rsid w:val="00A4739C"/>
    <w:rsid w:val="00A9509C"/>
    <w:rsid w:val="00AA2197"/>
    <w:rsid w:val="00AB5BA0"/>
    <w:rsid w:val="00AC02E7"/>
    <w:rsid w:val="00AF0A30"/>
    <w:rsid w:val="00B0766E"/>
    <w:rsid w:val="00B21308"/>
    <w:rsid w:val="00B309CE"/>
    <w:rsid w:val="00B376F5"/>
    <w:rsid w:val="00B9119B"/>
    <w:rsid w:val="00B9369B"/>
    <w:rsid w:val="00BC142B"/>
    <w:rsid w:val="00BD5371"/>
    <w:rsid w:val="00BF26AD"/>
    <w:rsid w:val="00BF35D8"/>
    <w:rsid w:val="00BF72B0"/>
    <w:rsid w:val="00C22A5F"/>
    <w:rsid w:val="00C3502D"/>
    <w:rsid w:val="00C358F3"/>
    <w:rsid w:val="00C371AE"/>
    <w:rsid w:val="00C66595"/>
    <w:rsid w:val="00C701AF"/>
    <w:rsid w:val="00C744E1"/>
    <w:rsid w:val="00CD123D"/>
    <w:rsid w:val="00CE4304"/>
    <w:rsid w:val="00CE7E7F"/>
    <w:rsid w:val="00CF5B3F"/>
    <w:rsid w:val="00D379D9"/>
    <w:rsid w:val="00D4695D"/>
    <w:rsid w:val="00DA280F"/>
    <w:rsid w:val="00DB13E1"/>
    <w:rsid w:val="00DB234E"/>
    <w:rsid w:val="00DE1491"/>
    <w:rsid w:val="00DF0594"/>
    <w:rsid w:val="00DF3375"/>
    <w:rsid w:val="00E208AA"/>
    <w:rsid w:val="00E21201"/>
    <w:rsid w:val="00E3651B"/>
    <w:rsid w:val="00E40A92"/>
    <w:rsid w:val="00E52FCC"/>
    <w:rsid w:val="00E66556"/>
    <w:rsid w:val="00E81822"/>
    <w:rsid w:val="00E864F0"/>
    <w:rsid w:val="00EA673A"/>
    <w:rsid w:val="00EB42C7"/>
    <w:rsid w:val="00EC21E0"/>
    <w:rsid w:val="00EC7611"/>
    <w:rsid w:val="00EE6E8B"/>
    <w:rsid w:val="00EF2C40"/>
    <w:rsid w:val="00EF39A4"/>
    <w:rsid w:val="00EF766F"/>
    <w:rsid w:val="00EF77AA"/>
    <w:rsid w:val="00F010CB"/>
    <w:rsid w:val="00F10F40"/>
    <w:rsid w:val="00F3392E"/>
    <w:rsid w:val="00F55E8E"/>
    <w:rsid w:val="00F64B97"/>
    <w:rsid w:val="00F74BF0"/>
    <w:rsid w:val="00F84471"/>
    <w:rsid w:val="00F92563"/>
    <w:rsid w:val="00F95098"/>
    <w:rsid w:val="00F95CEC"/>
    <w:rsid w:val="00FB2353"/>
    <w:rsid w:val="00FB3985"/>
    <w:rsid w:val="00FB4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2787"/>
  <w15:chartTrackingRefBased/>
  <w15:docId w15:val="{5CB04659-4C6A-4BA0-BD0B-75B2C588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1308"/>
    <w:pPr>
      <w:spacing w:line="276" w:lineRule="auto"/>
    </w:pPr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rsid w:val="00B2130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2130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2130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2130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2130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B2130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B21308"/>
    <w:pPr>
      <w:spacing w:line="276" w:lineRule="auto"/>
    </w:pPr>
    <w:rPr>
      <w:color w:val="000000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2130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B213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B2130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B2130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No Spacing"/>
    <w:uiPriority w:val="1"/>
    <w:qFormat/>
    <w:rsid w:val="00CE4304"/>
    <w:rPr>
      <w:color w:val="000000"/>
      <w:sz w:val="22"/>
      <w:szCs w:val="22"/>
      <w:lang w:val="ru-RU" w:eastAsia="ru-RU"/>
    </w:rPr>
  </w:style>
  <w:style w:type="character" w:styleId="a8">
    <w:name w:val="Hyperlink"/>
    <w:uiPriority w:val="99"/>
    <w:unhideWhenUsed/>
    <w:rsid w:val="00913D0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1F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B1FCE"/>
    <w:rPr>
      <w:rFonts w:ascii="Tahoma" w:hAnsi="Tahoma" w:cs="Tahoma"/>
      <w:color w:val="000000"/>
      <w:sz w:val="16"/>
      <w:szCs w:val="16"/>
    </w:rPr>
  </w:style>
  <w:style w:type="character" w:customStyle="1" w:styleId="BodytextBold">
    <w:name w:val="Body text + Bold"/>
    <w:rsid w:val="00BF35D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styleId="ab">
    <w:name w:val="Strong"/>
    <w:qFormat/>
    <w:rsid w:val="00BF35D8"/>
    <w:rPr>
      <w:b/>
      <w:bCs/>
    </w:rPr>
  </w:style>
  <w:style w:type="character" w:styleId="ac">
    <w:name w:val="FollowedHyperlink"/>
    <w:uiPriority w:val="99"/>
    <w:semiHidden/>
    <w:unhideWhenUsed/>
    <w:rsid w:val="00F3392E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F010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010CB"/>
    <w:rPr>
      <w:color w:val="00000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F010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010CB"/>
    <w:rPr>
      <w:color w:val="000000"/>
      <w:sz w:val="22"/>
      <w:szCs w:val="22"/>
    </w:rPr>
  </w:style>
  <w:style w:type="paragraph" w:customStyle="1" w:styleId="right">
    <w:name w:val="right"/>
    <w:basedOn w:val="a"/>
    <w:rsid w:val="009A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f1">
    <w:name w:val="Table Grid"/>
    <w:basedOn w:val="a1"/>
    <w:uiPriority w:val="59"/>
    <w:rsid w:val="009A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F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usacentrturisma.mogilev.by/index.php/component/content/article/7-site/355-uslugi-gostinichnogo-kompleksa-gudo-tstkdm-parusa-g-mogile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ient.by/competitions/registration/?id=86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gohome.by/rent/flat/mogilev-one-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b1aga7bgg5e.xn--90ais/uslugi-prozhiva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BB7D-FB50-410B-88FB-095EEF21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8046</CharactersWithSpaces>
  <SharedDoc>false</SharedDoc>
  <HLinks>
    <vt:vector size="24" baseType="variant">
      <vt:variant>
        <vt:i4>65653</vt:i4>
      </vt:variant>
      <vt:variant>
        <vt:i4>9</vt:i4>
      </vt:variant>
      <vt:variant>
        <vt:i4>0</vt:i4>
      </vt:variant>
      <vt:variant>
        <vt:i4>5</vt:i4>
      </vt:variant>
      <vt:variant>
        <vt:lpwstr>mailto:berezino-cup@mail.ru</vt:lpwstr>
      </vt:variant>
      <vt:variant>
        <vt:lpwstr/>
      </vt:variant>
      <vt:variant>
        <vt:i4>1310728</vt:i4>
      </vt:variant>
      <vt:variant>
        <vt:i4>6</vt:i4>
      </vt:variant>
      <vt:variant>
        <vt:i4>0</vt:i4>
      </vt:variant>
      <vt:variant>
        <vt:i4>5</vt:i4>
      </vt:variant>
      <vt:variant>
        <vt:lpwstr>http://orient.by/</vt:lpwstr>
      </vt:variant>
      <vt:variant>
        <vt:lpwstr/>
      </vt:variant>
      <vt:variant>
        <vt:i4>9765035</vt:i4>
      </vt:variant>
      <vt:variant>
        <vt:i4>3</vt:i4>
      </vt:variant>
      <vt:variant>
        <vt:i4>0</vt:i4>
      </vt:variant>
      <vt:variant>
        <vt:i4>5</vt:i4>
      </vt:variant>
      <vt:variant>
        <vt:lpwstr>https://www.google.by/maps/place/54°05'55.9%22N+28°15'35.3%22E/@54.0988531,28.257606,17z/data=!3m1!4b1!4m5!3m4!1s0x0:0x0!8m2!3d54.09885!4d28.2598?hl=ru</vt:lpwstr>
      </vt:variant>
      <vt:variant>
        <vt:lpwstr/>
      </vt:variant>
      <vt:variant>
        <vt:i4>15401176</vt:i4>
      </vt:variant>
      <vt:variant>
        <vt:i4>0</vt:i4>
      </vt:variant>
      <vt:variant>
        <vt:i4>0</vt:i4>
      </vt:variant>
      <vt:variant>
        <vt:i4>5</vt:i4>
      </vt:variant>
      <vt:variant>
        <vt:lpwstr>https://www.google.by/maps/place/54°06'42.4%22N+28°18'01.0%22E/@54.1124145,28.2915715,15z/data=!4m5!3m4!1s0x0:0x0!8m2!3d54.1117667!4d28.3002833?hl=ru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unost</dc:creator>
  <cp:keywords/>
  <cp:lastModifiedBy>Пользователь Windows</cp:lastModifiedBy>
  <cp:revision>151</cp:revision>
  <cp:lastPrinted>2020-07-06T11:12:00Z</cp:lastPrinted>
  <dcterms:created xsi:type="dcterms:W3CDTF">2022-05-19T09:17:00Z</dcterms:created>
  <dcterms:modified xsi:type="dcterms:W3CDTF">2023-04-10T18:32:00Z</dcterms:modified>
</cp:coreProperties>
</file>