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34C75" w14:textId="7BA5DA6F" w:rsidR="00F729CA" w:rsidRPr="005C607D" w:rsidRDefault="00F729CA" w:rsidP="00F729CA">
      <w:pPr>
        <w:spacing w:line="280" w:lineRule="auto"/>
        <w:ind w:firstLine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Міністэрства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спорту і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турызму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F729CA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Рэспублікі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Беларусь</w:t>
      </w:r>
    </w:p>
    <w:p w14:paraId="6D991A70" w14:textId="2FD1E16B" w:rsidR="00F729CA" w:rsidRDefault="00F729CA" w:rsidP="00F729CA">
      <w:pPr>
        <w:spacing w:line="280" w:lineRule="auto"/>
        <w:ind w:firstLine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Грамадская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спартыўная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арганізацыя</w:t>
      </w:r>
      <w:proofErr w:type="spellEnd"/>
      <w:r w:rsidRPr="00B30B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B30B4B">
        <w:rPr>
          <w:rFonts w:ascii="Times New Roman" w:eastAsia="Times New Roman" w:hAnsi="Times New Roman" w:cs="Times New Roman"/>
          <w:b/>
          <w:sz w:val="28"/>
          <w:szCs w:val="28"/>
        </w:rPr>
        <w:t>«Бел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а</w:t>
      </w:r>
      <w:r w:rsidRPr="00B30B4B">
        <w:rPr>
          <w:rFonts w:ascii="Times New Roman" w:eastAsia="Times New Roman" w:hAnsi="Times New Roman" w:cs="Times New Roman"/>
          <w:b/>
          <w:sz w:val="28"/>
          <w:szCs w:val="28"/>
        </w:rPr>
        <w:t>руская фед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э</w:t>
      </w:r>
      <w:r w:rsidRPr="00B30B4B">
        <w:rPr>
          <w:rFonts w:ascii="Times New Roman" w:eastAsia="Times New Roman" w:hAnsi="Times New Roman" w:cs="Times New Roman"/>
          <w:b/>
          <w:sz w:val="28"/>
          <w:szCs w:val="28"/>
        </w:rPr>
        <w:t>рац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ы</w:t>
      </w:r>
      <w:r w:rsidRPr="00B30B4B">
        <w:rPr>
          <w:rFonts w:ascii="Times New Roman" w:eastAsia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а</w:t>
      </w:r>
      <w:r w:rsidRPr="00B30B4B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ы</w:t>
      </w:r>
      <w:r w:rsidRPr="00B30B4B">
        <w:rPr>
          <w:rFonts w:ascii="Times New Roman" w:eastAsia="Times New Roman" w:hAnsi="Times New Roman" w:cs="Times New Roman"/>
          <w:b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а</w:t>
      </w:r>
      <w:r w:rsidRPr="00B30B4B">
        <w:rPr>
          <w:rFonts w:ascii="Times New Roman" w:eastAsia="Times New Roman" w:hAnsi="Times New Roman" w:cs="Times New Roman"/>
          <w:b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н</w:t>
      </w:r>
      <w:r w:rsidRPr="00B30B4B">
        <w:rPr>
          <w:rFonts w:ascii="Times New Roman" w:eastAsia="Times New Roman" w:hAnsi="Times New Roman" w:cs="Times New Roman"/>
          <w:b/>
          <w:sz w:val="28"/>
          <w:szCs w:val="28"/>
        </w:rPr>
        <w:t>я»</w:t>
      </w:r>
    </w:p>
    <w:p w14:paraId="18334F3B" w14:textId="275ABD12" w:rsidR="00F729CA" w:rsidRPr="00F729CA" w:rsidRDefault="00F729CA" w:rsidP="00F729CA">
      <w:pPr>
        <w:widowControl w:val="0"/>
        <w:spacing w:line="280" w:lineRule="auto"/>
        <w:ind w:left="5670" w:firstLin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ЗАЦВЯРДЖАЮ</w:t>
      </w:r>
    </w:p>
    <w:p w14:paraId="037341CF" w14:textId="549C8CE6" w:rsidR="00F729CA" w:rsidRPr="00B30B4B" w:rsidRDefault="00F729CA" w:rsidP="00F729CA">
      <w:pPr>
        <w:widowControl w:val="0"/>
        <w:spacing w:line="240" w:lineRule="auto"/>
        <w:ind w:left="5670" w:firstLine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Старшыня Грамадскай спартыўнай арганізацыі </w:t>
      </w:r>
      <w:r w:rsidRPr="00F729CA">
        <w:rPr>
          <w:rFonts w:ascii="Times New Roman" w:eastAsia="Times New Roman" w:hAnsi="Times New Roman" w:cs="Times New Roman"/>
          <w:sz w:val="28"/>
          <w:szCs w:val="28"/>
        </w:rPr>
        <w:t>«Бел</w:t>
      </w:r>
      <w:r w:rsidRPr="00F729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729CA">
        <w:rPr>
          <w:rFonts w:ascii="Times New Roman" w:eastAsia="Times New Roman" w:hAnsi="Times New Roman" w:cs="Times New Roman"/>
          <w:sz w:val="28"/>
          <w:szCs w:val="28"/>
        </w:rPr>
        <w:t>руская фед</w:t>
      </w:r>
      <w:r w:rsidRPr="00F729CA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F729CA">
        <w:rPr>
          <w:rFonts w:ascii="Times New Roman" w:eastAsia="Times New Roman" w:hAnsi="Times New Roman" w:cs="Times New Roman"/>
          <w:sz w:val="28"/>
          <w:szCs w:val="28"/>
        </w:rPr>
        <w:t>рац</w:t>
      </w:r>
      <w:r w:rsidRPr="00F729C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F729CA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F729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729C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729C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F729CA">
        <w:rPr>
          <w:rFonts w:ascii="Times New Roman" w:eastAsia="Times New Roman" w:hAnsi="Times New Roman" w:cs="Times New Roman"/>
          <w:sz w:val="28"/>
          <w:szCs w:val="28"/>
        </w:rPr>
        <w:t>ент</w:t>
      </w:r>
      <w:r w:rsidRPr="00F729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729CA">
        <w:rPr>
          <w:rFonts w:ascii="Times New Roman" w:eastAsia="Times New Roman" w:hAnsi="Times New Roman" w:cs="Times New Roman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н</w:t>
      </w:r>
      <w:r w:rsidRPr="00F729CA">
        <w:rPr>
          <w:rFonts w:ascii="Times New Roman" w:eastAsia="Times New Roman" w:hAnsi="Times New Roman" w:cs="Times New Roman"/>
          <w:sz w:val="28"/>
          <w:szCs w:val="28"/>
        </w:rPr>
        <w:t>я»</w:t>
      </w:r>
    </w:p>
    <w:p w14:paraId="77B05E97" w14:textId="06D3EE83" w:rsidR="00F729CA" w:rsidRPr="00F729CA" w:rsidRDefault="00F729CA" w:rsidP="00F729CA">
      <w:pPr>
        <w:widowControl w:val="0"/>
        <w:spacing w:line="240" w:lineRule="auto"/>
        <w:ind w:left="5670" w:firstLine="1"/>
        <w:rPr>
          <w:rFonts w:ascii="Times New Roman" w:eastAsia="Times New Roman" w:hAnsi="Times New Roman" w:cs="Times New Roman"/>
          <w:sz w:val="28"/>
          <w:szCs w:val="28"/>
        </w:rPr>
      </w:pPr>
      <w:r w:rsidRPr="00B30B4B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F729CA">
        <w:rPr>
          <w:rFonts w:ascii="Times New Roman" w:eastAsia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І</w:t>
      </w:r>
      <w:r w:rsidRPr="00F729CA">
        <w:rPr>
          <w:rFonts w:ascii="Times New Roman" w:eastAsia="Times New Roman" w:hAnsi="Times New Roman" w:cs="Times New Roman"/>
          <w:sz w:val="28"/>
          <w:szCs w:val="28"/>
        </w:rPr>
        <w:t>. Лабч</w:t>
      </w:r>
      <w:r w:rsidRPr="00F729CA">
        <w:rPr>
          <w:rFonts w:ascii="Times New Roman" w:eastAsia="Times New Roman" w:hAnsi="Times New Roman" w:cs="Times New Roman"/>
          <w:sz w:val="28"/>
          <w:szCs w:val="28"/>
        </w:rPr>
        <w:t>эўс</w:t>
      </w:r>
      <w:r w:rsidRPr="00F729C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729CA">
        <w:rPr>
          <w:rFonts w:ascii="Times New Roman" w:eastAsia="Times New Roman" w:hAnsi="Times New Roman" w:cs="Times New Roman"/>
          <w:sz w:val="28"/>
          <w:szCs w:val="28"/>
        </w:rPr>
        <w:t>і</w:t>
      </w:r>
    </w:p>
    <w:p w14:paraId="4429B021" w14:textId="77777777" w:rsidR="00F729CA" w:rsidRPr="00F729CA" w:rsidRDefault="00F729CA" w:rsidP="00F729CA">
      <w:pPr>
        <w:widowControl w:val="0"/>
        <w:spacing w:line="240" w:lineRule="auto"/>
        <w:ind w:left="5670" w:firstLine="1"/>
        <w:rPr>
          <w:rFonts w:ascii="Times New Roman" w:eastAsia="Times New Roman" w:hAnsi="Times New Roman" w:cs="Times New Roman"/>
          <w:sz w:val="28"/>
          <w:szCs w:val="28"/>
        </w:rPr>
      </w:pPr>
      <w:r w:rsidRPr="00B30B4B">
        <w:rPr>
          <w:rFonts w:ascii="Times New Roman" w:eastAsia="Times New Roman" w:hAnsi="Times New Roman" w:cs="Times New Roman"/>
          <w:sz w:val="28"/>
          <w:szCs w:val="28"/>
        </w:rPr>
        <w:t>___.___.20</w:t>
      </w:r>
      <w:r w:rsidRPr="00F729CA">
        <w:rPr>
          <w:rFonts w:ascii="Times New Roman" w:eastAsia="Times New Roman" w:hAnsi="Times New Roman" w:cs="Times New Roman"/>
          <w:sz w:val="28"/>
          <w:szCs w:val="28"/>
        </w:rPr>
        <w:t>21г.</w:t>
      </w:r>
    </w:p>
    <w:p w14:paraId="313C1B46" w14:textId="59401153" w:rsidR="001F104D" w:rsidRDefault="005340AB" w:rsidP="005340AB">
      <w:pPr>
        <w:pStyle w:val="2"/>
      </w:pPr>
      <w:r>
        <w:t xml:space="preserve">Адкрыты </w:t>
      </w:r>
      <w:r>
        <w:t xml:space="preserve">Чэмпіянат </w:t>
      </w:r>
      <w:r>
        <w:t>Беларус</w:t>
      </w:r>
      <w:r w:rsidR="00F729CA">
        <w:rPr>
          <w:lang w:val="be-BY"/>
        </w:rPr>
        <w:t>і</w:t>
      </w:r>
      <w:r>
        <w:t xml:space="preserve"> па </w:t>
      </w:r>
      <w:r w:rsidR="00F729CA">
        <w:rPr>
          <w:lang w:val="be-BY"/>
        </w:rPr>
        <w:t>р</w:t>
      </w:r>
      <w:r>
        <w:t>агейну</w:t>
      </w:r>
    </w:p>
    <w:p w14:paraId="69EF170E" w14:textId="61B95402" w:rsidR="001F104D" w:rsidRDefault="00680905" w:rsidP="005340AB">
      <w:pPr>
        <w:pStyle w:val="LO-normal"/>
      </w:pPr>
      <w:r>
        <w:rPr>
          <w:rFonts w:asciiTheme="minorHAnsi" w:hAnsiTheme="minorHAnsi"/>
          <w:lang w:val="en-US"/>
        </w:rPr>
        <w:t>7</w:t>
      </w:r>
      <w:r w:rsidR="005340AB">
        <w:t>-8 жніўня 2021</w:t>
      </w:r>
    </w:p>
    <w:p w14:paraId="145470FF" w14:textId="77777777" w:rsidR="001F104D" w:rsidRDefault="005340AB" w:rsidP="005340AB">
      <w:pPr>
        <w:pStyle w:val="LO-normal"/>
      </w:pPr>
      <w:r>
        <w:t>Вёска Уланаўшчына Маладзечанскага раёна</w:t>
      </w:r>
    </w:p>
    <w:p w14:paraId="067F9240" w14:textId="358752D6" w:rsidR="001F104D" w:rsidRPr="00680905" w:rsidRDefault="00680905" w:rsidP="005340AB">
      <w:pPr>
        <w:pStyle w:val="2"/>
        <w:rPr>
          <w:lang w:val="be-BY"/>
        </w:rPr>
      </w:pPr>
      <w:bookmarkStart w:id="0" w:name="_heading=h.mqczrt3p9h61"/>
      <w:bookmarkEnd w:id="0"/>
      <w:r>
        <w:rPr>
          <w:lang w:val="be-BY"/>
        </w:rPr>
        <w:t>Запрашэнне (</w:t>
      </w:r>
      <w:r w:rsidR="005340AB">
        <w:t>Бюлецень 2</w:t>
      </w:r>
      <w:r>
        <w:rPr>
          <w:lang w:val="be-BY"/>
        </w:rPr>
        <w:t>)</w:t>
      </w:r>
    </w:p>
    <w:p w14:paraId="671A49C9" w14:textId="77777777" w:rsidR="001F104D" w:rsidRDefault="005340AB" w:rsidP="005340AB">
      <w:pPr>
        <w:pStyle w:val="2"/>
      </w:pPr>
      <w:bookmarkStart w:id="1" w:name="_heading=h.3wb0u8hh7d9"/>
      <w:bookmarkEnd w:id="1"/>
      <w:r>
        <w:t>Арганізатары</w:t>
      </w:r>
    </w:p>
    <w:p w14:paraId="462B1E52" w14:textId="77777777" w:rsidR="00BB4C70" w:rsidRDefault="00680905" w:rsidP="005340AB">
      <w:pPr>
        <w:pStyle w:val="LO-normal"/>
      </w:pPr>
      <w:r w:rsidRPr="00680905">
        <w:t xml:space="preserve">Міністэрства </w:t>
      </w:r>
      <w:r w:rsidRPr="00680905">
        <w:t>спорту і турызму Рэспублікі Беларусь</w:t>
      </w:r>
    </w:p>
    <w:p w14:paraId="768D881F" w14:textId="7F3707AD" w:rsidR="001F104D" w:rsidRPr="00BB4C70" w:rsidRDefault="00680905" w:rsidP="005340AB">
      <w:pPr>
        <w:pStyle w:val="LO-normal"/>
      </w:pPr>
      <w:r w:rsidRPr="00680905">
        <w:t xml:space="preserve">Грамадская спартыўная арганізацыя </w:t>
      </w:r>
      <w:r w:rsidRPr="00680905">
        <w:rPr>
          <w:rFonts w:asciiTheme="minorHAnsi" w:hAnsiTheme="minorHAnsi"/>
        </w:rPr>
        <w:t>«</w:t>
      </w:r>
      <w:r w:rsidR="005340AB">
        <w:t>Беларуская федэрацыя арыентавання</w:t>
      </w:r>
      <w:r w:rsidRPr="00680905">
        <w:rPr>
          <w:rFonts w:asciiTheme="minorHAnsi" w:hAnsiTheme="minorHAnsi"/>
        </w:rPr>
        <w:t>»</w:t>
      </w:r>
    </w:p>
    <w:p w14:paraId="2EAC00E1" w14:textId="77777777" w:rsidR="001F104D" w:rsidRDefault="005340AB" w:rsidP="005340AB">
      <w:pPr>
        <w:pStyle w:val="LO-normal"/>
      </w:pPr>
      <w:r>
        <w:t>Томашава Хельга – дырэктар</w:t>
      </w:r>
    </w:p>
    <w:p w14:paraId="17AA75B5" w14:textId="77777777" w:rsidR="001F104D" w:rsidRDefault="005340AB" w:rsidP="005340AB">
      <w:pPr>
        <w:pStyle w:val="LO-normal"/>
      </w:pPr>
      <w:r>
        <w:t>Томашаў Аляксей – галоўны суддзя</w:t>
      </w:r>
    </w:p>
    <w:p w14:paraId="01725C8D" w14:textId="77777777" w:rsidR="001F104D" w:rsidRDefault="005340AB" w:rsidP="005340AB">
      <w:pPr>
        <w:pStyle w:val="LO-normal"/>
      </w:pPr>
      <w:r>
        <w:t>Драждзянюк Данііл – галоўны сакратар</w:t>
      </w:r>
    </w:p>
    <w:p w14:paraId="1B553EC1" w14:textId="77777777" w:rsidR="001F104D" w:rsidRDefault="005340AB" w:rsidP="005340AB">
      <w:pPr>
        <w:pStyle w:val="LO-normal"/>
      </w:pPr>
      <w:r>
        <w:t>Марчук Валерый - кантралёр федэрацыі</w:t>
      </w:r>
    </w:p>
    <w:p w14:paraId="30552810" w14:textId="58ADB919" w:rsidR="001F104D" w:rsidRPr="00680905" w:rsidRDefault="00680905" w:rsidP="005340AB">
      <w:pPr>
        <w:pStyle w:val="2"/>
        <w:rPr>
          <w:lang w:val="be-BY"/>
        </w:rPr>
      </w:pPr>
      <w:bookmarkStart w:id="2" w:name="_heading=h.q0tj61ttxgfy"/>
      <w:bookmarkEnd w:id="2"/>
      <w:r>
        <w:rPr>
          <w:lang w:val="be-BY"/>
        </w:rPr>
        <w:t>Цэнтр спаборніцтваў</w:t>
      </w:r>
    </w:p>
    <w:p w14:paraId="4DEECAC3" w14:textId="77777777" w:rsidR="001F104D" w:rsidRDefault="005340AB" w:rsidP="005340AB">
      <w:pPr>
        <w:pStyle w:val="LO-normal"/>
      </w:pPr>
      <w:r>
        <w:t>Мінская вобласць, Маладзечанскі раён, вёска Ўланаўшчына.</w:t>
      </w:r>
    </w:p>
    <w:p w14:paraId="5CE56DF9" w14:textId="77777777" w:rsidR="001F104D" w:rsidRDefault="005340AB" w:rsidP="005340AB">
      <w:pPr>
        <w:pStyle w:val="LO-normal"/>
      </w:pPr>
      <w:r>
        <w:t>Каардынаты цэнтра спаборніцтваў</w:t>
      </w:r>
    </w:p>
    <w:p w14:paraId="68B8C46B" w14:textId="77777777" w:rsidR="001F104D" w:rsidRDefault="005340AB" w:rsidP="005340AB">
      <w:pPr>
        <w:pStyle w:val="LO-normal"/>
      </w:pPr>
      <w:r>
        <w:t>54°12'53" 27°00'11"</w:t>
      </w:r>
    </w:p>
    <w:p w14:paraId="13542A58" w14:textId="77777777" w:rsidR="001F104D" w:rsidRDefault="005340AB" w:rsidP="005340AB">
      <w:pPr>
        <w:pStyle w:val="2"/>
      </w:pPr>
      <w:bookmarkStart w:id="3" w:name="_heading=h.yo4cc06jk3ly"/>
      <w:bookmarkEnd w:id="3"/>
      <w:r>
        <w:t>Праграма спаборніцтваў</w:t>
      </w:r>
    </w:p>
    <w:p w14:paraId="1EE933E8" w14:textId="77777777" w:rsidR="001F104D" w:rsidRDefault="005340AB" w:rsidP="005340AB">
      <w:pPr>
        <w:pStyle w:val="3"/>
      </w:pPr>
      <w:bookmarkStart w:id="4" w:name="_heading=h.t68m09jonbvw"/>
      <w:bookmarkEnd w:id="4"/>
      <w:r>
        <w:t>Субота, 7 жніўня</w:t>
      </w:r>
    </w:p>
    <w:p w14:paraId="73791F20" w14:textId="4C43D8A4" w:rsidR="001F104D" w:rsidRPr="005340AB" w:rsidRDefault="005340AB" w:rsidP="005340AB">
      <w:pPr>
        <w:pStyle w:val="LO-normal"/>
      </w:pPr>
      <w:r>
        <w:t>07:00 Адкрыццё цэнтра спабо</w:t>
      </w:r>
      <w:r>
        <w:t>рніцтваў</w:t>
      </w:r>
      <w:r w:rsidRPr="005340AB">
        <w:t>, пачатак рэгістрацыі</w:t>
      </w:r>
    </w:p>
    <w:p w14:paraId="08ABF249" w14:textId="77777777" w:rsidR="001F104D" w:rsidRDefault="005340AB" w:rsidP="005340AB">
      <w:pPr>
        <w:pStyle w:val="LO-normal"/>
      </w:pPr>
      <w:r>
        <w:t>10:00 Выдача мап удзельнікам класа Рагейн-24</w:t>
      </w:r>
    </w:p>
    <w:p w14:paraId="477A7E1C" w14:textId="77777777" w:rsidR="001F104D" w:rsidRDefault="005340AB" w:rsidP="005340AB">
      <w:pPr>
        <w:pStyle w:val="LO-normal"/>
      </w:pPr>
      <w:r>
        <w:t>12:45 Б</w:t>
      </w:r>
      <w:r w:rsidRPr="005340AB">
        <w:t>рыфін</w:t>
      </w:r>
      <w:r>
        <w:t>г для класа Рагейн-24</w:t>
      </w:r>
    </w:p>
    <w:p w14:paraId="4144DCBA" w14:textId="77777777" w:rsidR="001F104D" w:rsidRDefault="005340AB" w:rsidP="005340AB">
      <w:pPr>
        <w:pStyle w:val="LO-normal"/>
      </w:pPr>
      <w:r>
        <w:t>13:00 Старт Рагейн-24</w:t>
      </w:r>
    </w:p>
    <w:p w14:paraId="09D49C46" w14:textId="77777777" w:rsidR="001F104D" w:rsidRDefault="005340AB" w:rsidP="005340AB">
      <w:pPr>
        <w:pStyle w:val="LO-normal"/>
      </w:pPr>
      <w:r>
        <w:t>21:00 Заход сонца</w:t>
      </w:r>
    </w:p>
    <w:p w14:paraId="3C7BCE98" w14:textId="77777777" w:rsidR="001F104D" w:rsidRDefault="005340AB" w:rsidP="005340AB">
      <w:pPr>
        <w:pStyle w:val="LO-normal"/>
      </w:pPr>
      <w:r>
        <w:t>21:01 Заход месяца</w:t>
      </w:r>
    </w:p>
    <w:p w14:paraId="74B17AA7" w14:textId="77777777" w:rsidR="001F104D" w:rsidRDefault="005340AB" w:rsidP="005340AB">
      <w:pPr>
        <w:pStyle w:val="LO-normal"/>
      </w:pPr>
      <w:r>
        <w:t>22:00 Выдача мап удзельнікам класаў Рагейн-12, Роварны Рагейн-12</w:t>
      </w:r>
    </w:p>
    <w:p w14:paraId="57BB45EA" w14:textId="77777777" w:rsidR="001F104D" w:rsidRDefault="005340AB" w:rsidP="005340AB">
      <w:pPr>
        <w:pStyle w:val="3"/>
      </w:pPr>
      <w:bookmarkStart w:id="5" w:name="_heading=h.vpjw37yqa2qv"/>
      <w:bookmarkEnd w:id="5"/>
      <w:r>
        <w:t>Нядзеля, 8 жніўня</w:t>
      </w:r>
    </w:p>
    <w:p w14:paraId="4675F58E" w14:textId="77777777" w:rsidR="001F104D" w:rsidRDefault="005340AB" w:rsidP="005340AB">
      <w:pPr>
        <w:pStyle w:val="LO-normal"/>
      </w:pPr>
      <w:r>
        <w:t>00:45 Брыфінг для класаў Р</w:t>
      </w:r>
      <w:r>
        <w:t>агейн-12, Роварны Рагейн-12</w:t>
      </w:r>
    </w:p>
    <w:p w14:paraId="365A105E" w14:textId="77777777" w:rsidR="001F104D" w:rsidRDefault="005340AB" w:rsidP="005340AB">
      <w:pPr>
        <w:pStyle w:val="LO-normal"/>
      </w:pPr>
      <w:r>
        <w:t>01:00 Старт Рагейн-12, Роварны Рагейн-12</w:t>
      </w:r>
    </w:p>
    <w:p w14:paraId="3832C070" w14:textId="77777777" w:rsidR="001F104D" w:rsidRDefault="005340AB" w:rsidP="005340AB">
      <w:pPr>
        <w:pStyle w:val="LO-normal"/>
      </w:pPr>
      <w:r>
        <w:t>04:42 Узыход месяца</w:t>
      </w:r>
    </w:p>
    <w:p w14:paraId="0E0D5DCF" w14:textId="77777777" w:rsidR="001F104D" w:rsidRDefault="005340AB" w:rsidP="005340AB">
      <w:pPr>
        <w:pStyle w:val="LO-normal"/>
      </w:pPr>
      <w:r>
        <w:t>05:37 Узыход сонца</w:t>
      </w:r>
    </w:p>
    <w:p w14:paraId="31D48EDD" w14:textId="77777777" w:rsidR="001F104D" w:rsidRDefault="005340AB" w:rsidP="005340AB">
      <w:pPr>
        <w:pStyle w:val="LO-normal"/>
      </w:pPr>
      <w:r>
        <w:t>05</w:t>
      </w:r>
      <w:r>
        <w:t>:00 Выдача мап удзельнікам класаў Рагейн-6, Роварны Рагейн-6</w:t>
      </w:r>
    </w:p>
    <w:p w14:paraId="427984C2" w14:textId="77777777" w:rsidR="001F104D" w:rsidRDefault="005340AB" w:rsidP="005340AB">
      <w:pPr>
        <w:pStyle w:val="LO-normal"/>
      </w:pPr>
      <w:r>
        <w:t>0</w:t>
      </w:r>
      <w:r>
        <w:t>6:45 Брыфінг для класаў Рагейн-6, Роварны Рагейн-6</w:t>
      </w:r>
    </w:p>
    <w:p w14:paraId="4AE6E376" w14:textId="77777777" w:rsidR="001F104D" w:rsidRDefault="005340AB" w:rsidP="005340AB">
      <w:pPr>
        <w:pStyle w:val="LO-normal"/>
      </w:pPr>
      <w:r>
        <w:lastRenderedPageBreak/>
        <w:t>0</w:t>
      </w:r>
      <w:r>
        <w:t xml:space="preserve">7:00 Старт Рагейн-6, </w:t>
      </w:r>
      <w:r>
        <w:t>Роварны Рагейн-6</w:t>
      </w:r>
    </w:p>
    <w:p w14:paraId="16B10FAB" w14:textId="77777777" w:rsidR="001F104D" w:rsidRDefault="005340AB" w:rsidP="005340AB">
      <w:pPr>
        <w:pStyle w:val="LO-normal"/>
      </w:pPr>
      <w:r>
        <w:t xml:space="preserve">09:50 Брыфінг для класа Рэтра-арыентаванне ў заданым накірунку </w:t>
      </w:r>
    </w:p>
    <w:p w14:paraId="21B2D8E2" w14:textId="77777777" w:rsidR="001F104D" w:rsidRDefault="005340AB" w:rsidP="005340AB">
      <w:pPr>
        <w:pStyle w:val="LO-normal"/>
      </w:pPr>
      <w:r>
        <w:t>10:00 Старт Рэтра-арыентаванн</w:t>
      </w:r>
      <w:r>
        <w:t>я</w:t>
      </w:r>
      <w:r>
        <w:t xml:space="preserve"> ў заданым накірунку, старт Рагейн-Open</w:t>
      </w:r>
    </w:p>
    <w:p w14:paraId="65370DB2" w14:textId="77777777" w:rsidR="001F104D" w:rsidRDefault="005340AB" w:rsidP="005340AB">
      <w:pPr>
        <w:pStyle w:val="LO-normal"/>
      </w:pPr>
      <w:r>
        <w:t>13:00 Фініш для ўсіх класаў</w:t>
      </w:r>
    </w:p>
    <w:p w14:paraId="0C155D54" w14:textId="77777777" w:rsidR="001F104D" w:rsidRDefault="005340AB" w:rsidP="005340AB">
      <w:pPr>
        <w:pStyle w:val="LO-normal"/>
      </w:pPr>
      <w:r>
        <w:t>13:30 Закрыццё фінішу і агучванне вынікаў</w:t>
      </w:r>
    </w:p>
    <w:p w14:paraId="2AAA1611" w14:textId="77777777" w:rsidR="001F104D" w:rsidRDefault="005340AB" w:rsidP="005340AB">
      <w:pPr>
        <w:pStyle w:val="LO-normal"/>
      </w:pPr>
      <w:r>
        <w:t>14:30 Публікацыя канчатковых выніка</w:t>
      </w:r>
      <w:r>
        <w:t>ў</w:t>
      </w:r>
    </w:p>
    <w:p w14:paraId="5A1D46A4" w14:textId="7DC6A39F" w:rsidR="001F104D" w:rsidRDefault="005340AB" w:rsidP="005340AB">
      <w:pPr>
        <w:pStyle w:val="LO-normal"/>
      </w:pPr>
      <w:r>
        <w:t>15:00 Урачыстае ўзнагароджанне</w:t>
      </w:r>
    </w:p>
    <w:p w14:paraId="488002A6" w14:textId="0832994D" w:rsidR="00680905" w:rsidRPr="00680905" w:rsidRDefault="00680905" w:rsidP="005340AB">
      <w:pPr>
        <w:pStyle w:val="LO-normal"/>
      </w:pPr>
      <w:r w:rsidRPr="00680905">
        <w:t xml:space="preserve">21:00 </w:t>
      </w:r>
      <w:r>
        <w:t>Закрыццё цэнтра спаборніцтваў</w:t>
      </w:r>
    </w:p>
    <w:p w14:paraId="21548032" w14:textId="77777777" w:rsidR="001F104D" w:rsidRDefault="005340AB" w:rsidP="005340AB">
      <w:pPr>
        <w:pStyle w:val="2"/>
      </w:pPr>
      <w:bookmarkStart w:id="6" w:name="_heading=h.aokbcjp9hqgd"/>
      <w:bookmarkStart w:id="7" w:name="_heading=h.9xyxfpu3yocd"/>
      <w:bookmarkEnd w:id="6"/>
      <w:bookmarkEnd w:id="7"/>
      <w:r>
        <w:t>Мапа</w:t>
      </w:r>
    </w:p>
    <w:p w14:paraId="41C6C951" w14:textId="77777777" w:rsidR="001F104D" w:rsidRDefault="005340AB" w:rsidP="005340AB">
      <w:pPr>
        <w:pStyle w:val="LO-normal"/>
      </w:pPr>
      <w:r>
        <w:t>Цэнтаральная частка мапы створана на падставе картаграфічных працаў Валерыя Зайцава, Аляксандра Кудрашова ды іншых. Палявыя работы 2019 года.</w:t>
      </w:r>
    </w:p>
    <w:p w14:paraId="02260963" w14:textId="77777777" w:rsidR="001F104D" w:rsidRDefault="005340AB" w:rsidP="005340AB">
      <w:pPr>
        <w:pStyle w:val="LO-normal"/>
      </w:pPr>
      <w:r>
        <w:t>Для ўсіх класаў раге</w:t>
      </w:r>
      <w:r>
        <w:t>йна маштаб 1:50 000 H=10м фармат А3+.</w:t>
      </w:r>
    </w:p>
    <w:p w14:paraId="0842D018" w14:textId="77777777" w:rsidR="001F104D" w:rsidRDefault="005340AB" w:rsidP="005340AB">
      <w:pPr>
        <w:pStyle w:val="LO-normal"/>
      </w:pPr>
      <w:r>
        <w:t>Для дыстанцыі у заданым накірунку і Рагейн-Open маштаб 1:15 000 H=5м фармат А4.</w:t>
      </w:r>
    </w:p>
    <w:p w14:paraId="0635D3E2" w14:textId="77777777" w:rsidR="001F104D" w:rsidRDefault="005340AB" w:rsidP="005340AB">
      <w:pPr>
        <w:pStyle w:val="LO-normal"/>
      </w:pPr>
      <w:r>
        <w:t>Легенды для рагейну тэкставыя. Для рэтра-арыентавання ў сыбалях. Мапы ламінаваныя</w:t>
      </w:r>
    </w:p>
    <w:p w14:paraId="5A0E412F" w14:textId="77777777" w:rsidR="001F104D" w:rsidRDefault="005340AB" w:rsidP="005340AB">
      <w:pPr>
        <w:pStyle w:val="LO-normal"/>
      </w:pPr>
      <w:r>
        <w:t xml:space="preserve">Пры вялікай колькасьці заяўленых удзельнікаў </w:t>
      </w:r>
      <w:r>
        <w:t>арганізатары пакідаюць за сабой магчымасць зьмяніць фармат друка</w:t>
      </w:r>
      <w:r>
        <w:t xml:space="preserve"> </w:t>
      </w:r>
      <w:r>
        <w:t>з А3 на А2 і адпаведна павялічыць маштаб мапаў.</w:t>
      </w:r>
    </w:p>
    <w:p w14:paraId="6FE78C94" w14:textId="77777777" w:rsidR="001F104D" w:rsidRDefault="005340AB" w:rsidP="005340AB">
      <w:pPr>
        <w:pStyle w:val="2"/>
      </w:pPr>
      <w:bookmarkStart w:id="8" w:name="_heading=h.gnyzend72v3p"/>
      <w:bookmarkEnd w:id="8"/>
      <w:r>
        <w:t>Мясцовасць і жывёльны свет</w:t>
      </w:r>
    </w:p>
    <w:p w14:paraId="21090147" w14:textId="4E6AE960" w:rsidR="001F104D" w:rsidRDefault="00680905" w:rsidP="005340AB">
      <w:pPr>
        <w:pStyle w:val="LO-normal"/>
      </w:pPr>
      <w:r w:rsidRPr="00680905">
        <w:t>Мясцовасць д</w:t>
      </w:r>
      <w:r w:rsidR="005340AB">
        <w:t>аволі ўзгорыстая (Аляхновіцкае ўзвышша) на лясных абшарах, знаходзіцца ад 181 да 313 метраў вышэй за ўзровень мора.</w:t>
      </w:r>
      <w:r w:rsidR="005340AB">
        <w:t xml:space="preserve"> Рэльеф на поўначы стромкім уступам падыходзіць да забалочанай Нарачанска-Вялейскай нізіны. На паўднёвым захадзе абмежавана далінай Заходняй Бярэзіны, на паўночным усходзе — далінай</w:t>
      </w:r>
      <w:r>
        <w:rPr>
          <w:rFonts w:asciiTheme="minorHAnsi" w:hAnsiTheme="minorHAnsi"/>
          <w:lang w:val="be-BY"/>
        </w:rPr>
        <w:t xml:space="preserve"> </w:t>
      </w:r>
      <w:r w:rsidR="005340AB">
        <w:t>Вушы. Лес пераважна змешаны. Сустракаюцца гушчары, лесасекі. Зарослыя і ця</w:t>
      </w:r>
      <w:r w:rsidR="005340AB">
        <w:t xml:space="preserve">жка пераадольныя мясціны. Гідраграфія не развітая, але разнастайная: рака Заходняя Бярэзіна, крыніцы, ручаі, вадапоі для жывёлаў, стаўкі, балотцы. Дзікі трапляюцца часта, у лесе вялася гадоўля алянёў. </w:t>
      </w:r>
    </w:p>
    <w:p w14:paraId="497C6EE5" w14:textId="38143A3A" w:rsidR="00BB4C70" w:rsidRDefault="00BB4C70" w:rsidP="005340AB">
      <w:pPr>
        <w:pStyle w:val="2"/>
        <w:rPr>
          <w:lang w:val="be-BY"/>
        </w:rPr>
      </w:pPr>
      <w:bookmarkStart w:id="9" w:name="_heading=h.fkppwfah8sqp"/>
      <w:bookmarkEnd w:id="9"/>
      <w:r>
        <w:rPr>
          <w:lang w:val="be-BY"/>
        </w:rPr>
        <w:t>Удзельнікі</w:t>
      </w:r>
    </w:p>
    <w:p w14:paraId="7B0A8202" w14:textId="53FB340A" w:rsidR="00BB4C70" w:rsidRPr="005340AB" w:rsidRDefault="00BB4C70" w:rsidP="005340AB">
      <w:pPr>
        <w:pStyle w:val="LO-normal"/>
      </w:pPr>
      <w:r w:rsidRPr="005340AB">
        <w:t>Удзел бяруць спар</w:t>
      </w:r>
      <w:r w:rsidR="005340AB" w:rsidRPr="005340AB">
        <w:t>тс</w:t>
      </w:r>
      <w:r w:rsidRPr="005340AB">
        <w:t>мены</w:t>
      </w:r>
      <w:r w:rsidR="005340AB" w:rsidRPr="005340AB">
        <w:t xml:space="preserve"> ў складзе зборных каманд абласцей, клубаў, а таксама спарстсмены, якія удзельнічаюць асабіста</w:t>
      </w:r>
      <w:r w:rsidRPr="00BB4C70">
        <w:t>. С</w:t>
      </w:r>
      <w:r w:rsidR="005340AB" w:rsidRPr="005340AB">
        <w:t>клад рагейн-каманды 2-3 спарстмена</w:t>
      </w:r>
      <w:r w:rsidRPr="00BB4C70">
        <w:t>. Кол</w:t>
      </w:r>
      <w:r w:rsidR="005340AB" w:rsidRPr="005340AB">
        <w:t>ькасць</w:t>
      </w:r>
      <w:r w:rsidRPr="00BB4C70">
        <w:t xml:space="preserve"> к</w:t>
      </w:r>
      <w:r w:rsidR="005340AB" w:rsidRPr="005340AB">
        <w:t>а</w:t>
      </w:r>
      <w:r w:rsidRPr="00BB4C70">
        <w:t>м</w:t>
      </w:r>
      <w:r w:rsidR="005340AB" w:rsidRPr="005340AB">
        <w:t>а</w:t>
      </w:r>
      <w:r w:rsidRPr="00BB4C70">
        <w:t xml:space="preserve">нд </w:t>
      </w:r>
      <w:r w:rsidR="005340AB" w:rsidRPr="005340AB">
        <w:t>ад</w:t>
      </w:r>
      <w:r w:rsidRPr="00BB4C70">
        <w:t xml:space="preserve"> </w:t>
      </w:r>
      <w:r w:rsidR="005340AB" w:rsidRPr="005340AB">
        <w:t>вобласці</w:t>
      </w:r>
      <w:r w:rsidRPr="00BB4C70">
        <w:t>, клуба не</w:t>
      </w:r>
      <w:r w:rsidR="005340AB" w:rsidRPr="005340AB">
        <w:t xml:space="preserve"> абмежавана.</w:t>
      </w:r>
    </w:p>
    <w:p w14:paraId="7182CFD7" w14:textId="617B11CF" w:rsidR="001F104D" w:rsidRDefault="005340AB" w:rsidP="005340AB">
      <w:pPr>
        <w:pStyle w:val="2"/>
      </w:pPr>
      <w:r>
        <w:t>Класы</w:t>
      </w:r>
      <w:r w:rsidR="00BB4C70">
        <w:rPr>
          <w:lang w:val="be-BY"/>
        </w:rPr>
        <w:t xml:space="preserve"> ўдзельнікаў</w:t>
      </w:r>
      <w:r>
        <w:t>:</w:t>
      </w:r>
    </w:p>
    <w:p w14:paraId="426C5D26" w14:textId="77777777" w:rsidR="001F104D" w:rsidRDefault="005340AB" w:rsidP="005340AB">
      <w:pPr>
        <w:pStyle w:val="LO-normal"/>
      </w:pPr>
      <w:r>
        <w:t xml:space="preserve">Рагейн-24, бегам </w:t>
      </w:r>
    </w:p>
    <w:p w14:paraId="523E3FF6" w14:textId="77777777" w:rsidR="001F104D" w:rsidRDefault="005340AB" w:rsidP="005340AB">
      <w:pPr>
        <w:pStyle w:val="LO-normal"/>
      </w:pPr>
      <w:r>
        <w:t xml:space="preserve">Рагейн-12, бегам </w:t>
      </w:r>
    </w:p>
    <w:p w14:paraId="3928B34F" w14:textId="77777777" w:rsidR="001F104D" w:rsidRDefault="005340AB" w:rsidP="005340AB">
      <w:pPr>
        <w:pStyle w:val="LO-normal"/>
      </w:pPr>
      <w:r>
        <w:t>Рагейн-6, б</w:t>
      </w:r>
      <w:r>
        <w:t>егам</w:t>
      </w:r>
    </w:p>
    <w:p w14:paraId="6973A999" w14:textId="77777777" w:rsidR="001F104D" w:rsidRDefault="005340AB" w:rsidP="005340AB">
      <w:pPr>
        <w:pStyle w:val="LO-normal"/>
      </w:pPr>
      <w:r>
        <w:t xml:space="preserve">Рагейн-6, роварны </w:t>
      </w:r>
    </w:p>
    <w:p w14:paraId="153E52DD" w14:textId="77777777" w:rsidR="001F104D" w:rsidRDefault="005340AB" w:rsidP="005340AB">
      <w:pPr>
        <w:pStyle w:val="LO-normal"/>
      </w:pPr>
      <w:r>
        <w:t>Рагейн-12, роварны</w:t>
      </w:r>
    </w:p>
    <w:p w14:paraId="12FD9A91" w14:textId="77777777" w:rsidR="001F104D" w:rsidRDefault="005340AB" w:rsidP="005340AB">
      <w:pPr>
        <w:pStyle w:val="LO-normal"/>
      </w:pPr>
      <w:r>
        <w:t>Рэтра-арыентаванне ў заданным накірунку (дыстанцыя</w:t>
      </w:r>
      <w:r>
        <w:t xml:space="preserve"> мінулых часоў па сучаснай мапе,</w:t>
      </w:r>
      <w:r>
        <w:t xml:space="preserve"> даўжыня прыб</w:t>
      </w:r>
      <w:r>
        <w:t>лізна 14 км)</w:t>
      </w:r>
    </w:p>
    <w:p w14:paraId="261F5B95" w14:textId="77777777" w:rsidR="001F104D" w:rsidRDefault="005340AB" w:rsidP="005340AB">
      <w:pPr>
        <w:pStyle w:val="LO-normal"/>
      </w:pPr>
      <w:r>
        <w:t>Рагейн-Open</w:t>
      </w:r>
      <w:r>
        <w:br w:type="page"/>
      </w:r>
    </w:p>
    <w:p w14:paraId="1C0931BB" w14:textId="77777777" w:rsidR="001F104D" w:rsidRDefault="005340AB" w:rsidP="005340AB">
      <w:pPr>
        <w:pStyle w:val="2"/>
      </w:pPr>
      <w:bookmarkStart w:id="10" w:name="_heading=h.idfbrz3n0sbz"/>
      <w:bookmarkEnd w:id="10"/>
      <w:r>
        <w:lastRenderedPageBreak/>
        <w:t>Группы:</w:t>
      </w:r>
    </w:p>
    <w:tbl>
      <w:tblPr>
        <w:tblStyle w:val="TableNormal"/>
        <w:tblW w:w="912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55"/>
        <w:gridCol w:w="8265"/>
      </w:tblGrid>
      <w:tr w:rsidR="001F104D" w14:paraId="0BAE2E08" w14:textId="77777777"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C59B2B" w14:textId="77777777" w:rsidR="001F104D" w:rsidRDefault="005340AB" w:rsidP="005340AB">
            <w:pPr>
              <w:pStyle w:val="LO-normal"/>
            </w:pPr>
            <w:r>
              <w:t>X</w:t>
            </w:r>
          </w:p>
        </w:tc>
        <w:tc>
          <w:tcPr>
            <w:tcW w:w="8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DE77FE" w14:textId="77777777" w:rsidR="001F104D" w:rsidRDefault="005340AB" w:rsidP="005340AB">
            <w:pPr>
              <w:pStyle w:val="LO-normal"/>
            </w:pPr>
            <w:r>
              <w:t xml:space="preserve">Мінімум адзін мужчына і адна жанчына </w:t>
            </w:r>
          </w:p>
        </w:tc>
      </w:tr>
      <w:tr w:rsidR="001F104D" w14:paraId="18F2E54C" w14:textId="77777777"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28ABD1" w14:textId="77777777" w:rsidR="001F104D" w:rsidRDefault="005340AB" w:rsidP="005340AB">
            <w:pPr>
              <w:pStyle w:val="LO-normal"/>
            </w:pPr>
            <w:r>
              <w:t>M</w:t>
            </w:r>
          </w:p>
        </w:tc>
        <w:tc>
          <w:tcPr>
            <w:tcW w:w="8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5452A3" w14:textId="77777777" w:rsidR="001F104D" w:rsidRDefault="005340AB" w:rsidP="005340AB">
            <w:pPr>
              <w:pStyle w:val="LO-normal"/>
            </w:pPr>
            <w:r>
              <w:t>Мужчыны</w:t>
            </w:r>
          </w:p>
        </w:tc>
      </w:tr>
      <w:tr w:rsidR="001F104D" w14:paraId="68B28A75" w14:textId="77777777"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536349" w14:textId="77777777" w:rsidR="001F104D" w:rsidRDefault="005340AB" w:rsidP="005340AB">
            <w:pPr>
              <w:pStyle w:val="LO-normal"/>
            </w:pPr>
            <w:r>
              <w:t>W</w:t>
            </w:r>
          </w:p>
        </w:tc>
        <w:tc>
          <w:tcPr>
            <w:tcW w:w="8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14B6B8" w14:textId="77777777" w:rsidR="001F104D" w:rsidRDefault="005340AB" w:rsidP="005340AB">
            <w:pPr>
              <w:pStyle w:val="LO-normal"/>
            </w:pPr>
            <w:r>
              <w:t>Жанчыны</w:t>
            </w:r>
          </w:p>
        </w:tc>
      </w:tr>
      <w:tr w:rsidR="001F104D" w14:paraId="565AB869" w14:textId="77777777"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768DA3" w14:textId="77777777" w:rsidR="001F104D" w:rsidRDefault="005340AB" w:rsidP="005340AB">
            <w:pPr>
              <w:pStyle w:val="LO-normal"/>
            </w:pPr>
            <w:r>
              <w:t>O</w:t>
            </w:r>
          </w:p>
        </w:tc>
        <w:tc>
          <w:tcPr>
            <w:tcW w:w="8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24659A" w14:textId="77777777" w:rsidR="001F104D" w:rsidRDefault="005340AB" w:rsidP="005340AB">
            <w:pPr>
              <w:pStyle w:val="LO-normal"/>
            </w:pPr>
            <w:r>
              <w:t xml:space="preserve">Агульны </w:t>
            </w:r>
            <w:r>
              <w:t>залік, без абмежаванняў па ўзросце, улічваюцца вынікі ўсіх спартоўцаў команды па класу.</w:t>
            </w:r>
          </w:p>
        </w:tc>
      </w:tr>
      <w:tr w:rsidR="001F104D" w14:paraId="73E3ECC3" w14:textId="77777777"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616A89" w14:textId="77777777" w:rsidR="001F104D" w:rsidRDefault="005340AB" w:rsidP="005340AB">
            <w:pPr>
              <w:pStyle w:val="LO-normal"/>
            </w:pPr>
            <w:r>
              <w:t>J</w:t>
            </w:r>
          </w:p>
        </w:tc>
        <w:tc>
          <w:tcPr>
            <w:tcW w:w="8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40F42B" w14:textId="77777777" w:rsidR="001F104D" w:rsidRDefault="005340AB" w:rsidP="005340AB">
            <w:pPr>
              <w:pStyle w:val="LO-normal"/>
            </w:pPr>
            <w:r>
              <w:t>Юніёры, усе ўдзельнікі каманды маладзей за 20 год</w:t>
            </w:r>
          </w:p>
        </w:tc>
      </w:tr>
      <w:tr w:rsidR="001F104D" w14:paraId="1C419159" w14:textId="77777777"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FED833" w14:textId="77777777" w:rsidR="001F104D" w:rsidRDefault="005340AB" w:rsidP="005340AB">
            <w:pPr>
              <w:pStyle w:val="LO-normal"/>
            </w:pPr>
            <w:r>
              <w:t>V</w:t>
            </w:r>
          </w:p>
        </w:tc>
        <w:tc>
          <w:tcPr>
            <w:tcW w:w="8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B8CA9D" w14:textId="77777777" w:rsidR="001F104D" w:rsidRDefault="005340AB" w:rsidP="005340AB">
            <w:pPr>
              <w:pStyle w:val="LO-normal"/>
            </w:pPr>
            <w:r>
              <w:t>Ветэраны, усім удзельнікам каманды 40 гадоў і болей</w:t>
            </w:r>
          </w:p>
        </w:tc>
      </w:tr>
      <w:tr w:rsidR="001F104D" w14:paraId="5E49F3F2" w14:textId="77777777"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71D289" w14:textId="77777777" w:rsidR="001F104D" w:rsidRDefault="005340AB" w:rsidP="005340AB">
            <w:pPr>
              <w:pStyle w:val="LO-normal"/>
            </w:pPr>
            <w:r>
              <w:t>SV</w:t>
            </w:r>
          </w:p>
        </w:tc>
        <w:tc>
          <w:tcPr>
            <w:tcW w:w="8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A68506" w14:textId="77777777" w:rsidR="001F104D" w:rsidRDefault="005340AB" w:rsidP="005340AB">
            <w:pPr>
              <w:pStyle w:val="LO-normal"/>
            </w:pPr>
            <w:r>
              <w:t xml:space="preserve">Супер-ветэраны, усім удзельнікам каманды 55 гадоў і </w:t>
            </w:r>
            <w:r>
              <w:t>болей</w:t>
            </w:r>
          </w:p>
        </w:tc>
      </w:tr>
      <w:tr w:rsidR="001F104D" w14:paraId="4E60EA06" w14:textId="77777777"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2070AA" w14:textId="77777777" w:rsidR="001F104D" w:rsidRDefault="005340AB" w:rsidP="005340AB">
            <w:pPr>
              <w:pStyle w:val="LO-normal"/>
            </w:pPr>
            <w:r>
              <w:t>UV</w:t>
            </w:r>
          </w:p>
        </w:tc>
        <w:tc>
          <w:tcPr>
            <w:tcW w:w="8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8F1D39" w14:textId="77777777" w:rsidR="001F104D" w:rsidRDefault="005340AB" w:rsidP="005340AB">
            <w:pPr>
              <w:pStyle w:val="LO-normal"/>
            </w:pPr>
            <w:r>
              <w:t>Ультра-ветэраны, усім удзельнікам каманды 65 гадоў і болей</w:t>
            </w:r>
          </w:p>
        </w:tc>
      </w:tr>
      <w:tr w:rsidR="001F104D" w14:paraId="570885F4" w14:textId="77777777"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ECB9B" w14:textId="77777777" w:rsidR="001F104D" w:rsidRDefault="005340AB" w:rsidP="005340AB">
            <w:pPr>
              <w:pStyle w:val="LO-normal"/>
            </w:pPr>
            <w:r>
              <w:t>*</w:t>
            </w:r>
          </w:p>
        </w:tc>
        <w:tc>
          <w:tcPr>
            <w:tcW w:w="8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D5FAF0" w14:textId="77777777" w:rsidR="001F104D" w:rsidRDefault="005340AB" w:rsidP="005340AB">
            <w:pPr>
              <w:pStyle w:val="LO-normal"/>
            </w:pPr>
            <w:r>
              <w:t>Дзіцячая, адзін з удзельнікаў каманды маледзей за 14 год, якога суправаджае адзін з бацькоў</w:t>
            </w:r>
          </w:p>
        </w:tc>
      </w:tr>
    </w:tbl>
    <w:p w14:paraId="7D07C764" w14:textId="77777777" w:rsidR="001F104D" w:rsidRDefault="001F104D" w:rsidP="005340AB">
      <w:pPr>
        <w:pStyle w:val="LO-normal"/>
      </w:pPr>
    </w:p>
    <w:p w14:paraId="2E793ACB" w14:textId="77777777" w:rsidR="001F104D" w:rsidRDefault="001F104D" w:rsidP="005340AB">
      <w:pPr>
        <w:pStyle w:val="LO-normal"/>
      </w:pPr>
    </w:p>
    <w:p w14:paraId="7BD15423" w14:textId="77777777" w:rsidR="001F104D" w:rsidRDefault="005340AB" w:rsidP="005340AB">
      <w:pPr>
        <w:pStyle w:val="LO-normal"/>
      </w:pPr>
      <w:r>
        <w:t>Склад каманды 2-5 чалавек</w:t>
      </w:r>
    </w:p>
    <w:p w14:paraId="2895AD1D" w14:textId="51F9ED67" w:rsidR="001F104D" w:rsidRDefault="005340AB" w:rsidP="005340AB">
      <w:pPr>
        <w:pStyle w:val="LO-normal"/>
      </w:pPr>
      <w:r>
        <w:t xml:space="preserve">Чэмпіёны </w:t>
      </w:r>
      <w:r>
        <w:t>Беларус</w:t>
      </w:r>
      <w:r w:rsidR="00680905">
        <w:rPr>
          <w:rFonts w:asciiTheme="minorHAnsi" w:hAnsiTheme="minorHAnsi"/>
          <w:lang w:val="be-BY"/>
        </w:rPr>
        <w:t>і</w:t>
      </w:r>
      <w:r>
        <w:t xml:space="preserve"> па Рагейну вызначаюцца толькі ў кл</w:t>
      </w:r>
      <w:r>
        <w:t xml:space="preserve">асе Рагейн-24, бегам: групы MO, WO, XO. </w:t>
      </w:r>
    </w:p>
    <w:p w14:paraId="111F08AE" w14:textId="5BC06BA3" w:rsidR="001F104D" w:rsidRPr="00680905" w:rsidRDefault="005340AB" w:rsidP="005340AB">
      <w:pPr>
        <w:pStyle w:val="LO-normal"/>
        <w:rPr>
          <w:rFonts w:asciiTheme="minorHAnsi" w:hAnsiTheme="minorHAnsi"/>
          <w:lang w:val="be-BY"/>
        </w:rPr>
      </w:pPr>
      <w:r>
        <w:t>Калі ў камандзе ёсць удзельнік маладзей за 16 год, то ў камандзе павінен прысутнічаць удзельнік, старэйшы за 18 год, які будзе несці адказнасць за здароўе падлетка</w:t>
      </w:r>
      <w:r w:rsidR="00680905">
        <w:rPr>
          <w:rFonts w:asciiTheme="minorHAnsi" w:hAnsiTheme="minorHAnsi"/>
          <w:lang w:val="be-BY"/>
        </w:rPr>
        <w:t>.</w:t>
      </w:r>
    </w:p>
    <w:p w14:paraId="6E9CB833" w14:textId="77777777" w:rsidR="001F104D" w:rsidRDefault="005340AB" w:rsidP="005340AB">
      <w:pPr>
        <w:pStyle w:val="LO-normal"/>
      </w:pPr>
      <w:r>
        <w:t>Клас Рэтра-арыентаванне ў заданым накірунку – удзе</w:t>
      </w:r>
      <w:r>
        <w:t>л асабісты (арыентаванне па старой дыстанцыі, спланаванай у 90-х гадах).</w:t>
      </w:r>
    </w:p>
    <w:p w14:paraId="0D537730" w14:textId="77777777" w:rsidR="001F104D" w:rsidRDefault="005340AB" w:rsidP="005340AB">
      <w:pPr>
        <w:pStyle w:val="2"/>
      </w:pPr>
      <w:bookmarkStart w:id="11" w:name="_heading=h.3bf2yfrryso2"/>
      <w:bookmarkEnd w:id="11"/>
      <w:r>
        <w:t>Адзнака</w:t>
      </w:r>
    </w:p>
    <w:p w14:paraId="56102D40" w14:textId="7FEE3F60" w:rsidR="001F104D" w:rsidRDefault="005340AB" w:rsidP="005340AB">
      <w:pPr>
        <w:pStyle w:val="LO-normal"/>
      </w:pPr>
      <w:r>
        <w:t>Sport</w:t>
      </w:r>
      <w:r>
        <w:t>Ident</w:t>
      </w:r>
    </w:p>
    <w:p w14:paraId="45A4CEA9" w14:textId="5D5292E9" w:rsidR="001F104D" w:rsidRDefault="005340AB" w:rsidP="005340AB">
      <w:pPr>
        <w:pStyle w:val="LO-normal"/>
      </w:pPr>
      <w:r>
        <w:t xml:space="preserve">Арганізатары прадастаўляюць чыпы ўсім удзельнікам каманды. Пры жаданні </w:t>
      </w:r>
      <w:r w:rsidR="00680905">
        <w:rPr>
          <w:rFonts w:asciiTheme="minorHAnsi" w:hAnsiTheme="minorHAnsi"/>
          <w:lang w:val="be-BY"/>
        </w:rPr>
        <w:t>в</w:t>
      </w:r>
      <w:r>
        <w:t>ыкарыстоўваць свой чып (не рэкамендуецца выкарыстоўваць чыпы</w:t>
      </w:r>
      <w:r>
        <w:t xml:space="preserve"> 8 серыі</w:t>
      </w:r>
      <w:r>
        <w:t xml:space="preserve">) –  </w:t>
      </w:r>
      <w:r>
        <w:t>паведаміце пра гэта ў форме заяўкі ў графе SportIdent.</w:t>
      </w:r>
    </w:p>
    <w:p w14:paraId="5E98FE23" w14:textId="77777777" w:rsidR="001F104D" w:rsidRDefault="005340AB" w:rsidP="005340AB">
      <w:pPr>
        <w:pStyle w:val="LO-normal"/>
      </w:pPr>
      <w:r>
        <w:t>Кантрольныя пункты абсталяваныя прызмай са святлоадбівальнымі элементамі, базай кантрольнай адзнакі з нумарам кантрольнага пункта.</w:t>
      </w:r>
    </w:p>
    <w:p w14:paraId="2E5A6F44" w14:textId="77777777" w:rsidR="001F104D" w:rsidRDefault="005340AB" w:rsidP="005340AB">
      <w:pPr>
        <w:pStyle w:val="LO-normal"/>
      </w:pPr>
      <w:r>
        <w:t>Пры адсутнасці на кантрольным пункце базы (па прычыне крадзяжу або інш</w:t>
      </w:r>
      <w:r>
        <w:t>ых прычынах) - дапускаецца фотаадзнака (фота ўсёй каманды ў месцы, дзе прадбачылася КП), з наступным прадастаўленнем справаздачы суддзям на фінішы.</w:t>
      </w:r>
    </w:p>
    <w:p w14:paraId="5E6B426B" w14:textId="77777777" w:rsidR="001F104D" w:rsidRDefault="005340AB" w:rsidP="005340AB">
      <w:pPr>
        <w:pStyle w:val="LO-normal"/>
      </w:pPr>
      <w:r>
        <w:t xml:space="preserve">Для праходжання дыстанцыі на кожнага члена каманды чыпы мацуюцца бранзалетамі. У выпадку  страты чыпа, </w:t>
      </w:r>
      <w:r>
        <w:t>прадастаўленага арганізатарамі, удзельнік абавязаны аплаціць яго кошт.</w:t>
      </w:r>
    </w:p>
    <w:p w14:paraId="53DFDDFC" w14:textId="77777777" w:rsidR="001F104D" w:rsidRDefault="005340AB" w:rsidP="005340AB">
      <w:pPr>
        <w:pStyle w:val="2"/>
      </w:pPr>
      <w:bookmarkStart w:id="12" w:name="_heading=h.wp8ptmpp4io"/>
      <w:bookmarkEnd w:id="12"/>
      <w:r>
        <w:t>Заяўка</w:t>
      </w:r>
    </w:p>
    <w:p w14:paraId="4E53E197" w14:textId="77777777" w:rsidR="001F104D" w:rsidRDefault="005340AB" w:rsidP="005340AB">
      <w:pPr>
        <w:pStyle w:val="LO-normal"/>
      </w:pPr>
      <w:r>
        <w:t>Googlе-форма, запаўняе адзін з удзельнікаў каманды</w:t>
      </w:r>
    </w:p>
    <w:p w14:paraId="03023DEB" w14:textId="1FEB433C" w:rsidR="001F104D" w:rsidRPr="00405824" w:rsidRDefault="00405824" w:rsidP="005340AB">
      <w:pPr>
        <w:pStyle w:val="LO-normal"/>
        <w:rPr>
          <w:rFonts w:asciiTheme="minorHAnsi" w:hAnsiTheme="minorHAnsi"/>
          <w:lang w:val="be-BY"/>
        </w:rPr>
      </w:pPr>
      <w:hyperlink r:id="rId5" w:history="1">
        <w:r w:rsidRPr="00D57237">
          <w:rPr>
            <w:rStyle w:val="ab"/>
          </w:rPr>
          <w:t>https://docs.google.com/forms/d/e/1FAIpQLSelyTTT2_QWZd38NAxYq2SS-iDGlUkrN5qEP47-61l1oDYV_A/viewform?usp=sf_link</w:t>
        </w:r>
      </w:hyperlink>
      <w:r>
        <w:rPr>
          <w:rFonts w:asciiTheme="minorHAnsi" w:hAnsiTheme="minorHAnsi"/>
          <w:lang w:val="be-BY"/>
        </w:rPr>
        <w:t>.</w:t>
      </w:r>
    </w:p>
    <w:p w14:paraId="080E0E9B" w14:textId="77777777" w:rsidR="001F104D" w:rsidRDefault="005340AB" w:rsidP="005340AB">
      <w:pPr>
        <w:pStyle w:val="LO-normal"/>
      </w:pPr>
      <w:r>
        <w:t>Пазначыць: Інфа</w:t>
      </w:r>
      <w:r>
        <w:t xml:space="preserve">рмацыя </w:t>
      </w:r>
      <w:r>
        <w:t>а</w:t>
      </w:r>
      <w:r>
        <w:t>б капітане: Імя, Прозвішча, год нараджэння, пол, назва каманды, клас, узрастовая група, інфармацыя пра іншых удзельнікаў каманды, зніжка, тэлефон ці іншы сродак сувязі</w:t>
      </w:r>
    </w:p>
    <w:p w14:paraId="1E530690" w14:textId="77777777" w:rsidR="001F104D" w:rsidRDefault="005340AB" w:rsidP="005340AB">
      <w:pPr>
        <w:pStyle w:val="2"/>
      </w:pPr>
      <w:bookmarkStart w:id="13" w:name="_heading=h.te4lsuz8dbs6"/>
      <w:bookmarkEnd w:id="13"/>
      <w:r>
        <w:lastRenderedPageBreak/>
        <w:t>Аплата</w:t>
      </w:r>
    </w:p>
    <w:p w14:paraId="722F79E6" w14:textId="77777777" w:rsidR="001F104D" w:rsidRDefault="005340AB" w:rsidP="005340AB">
      <w:pPr>
        <w:pStyle w:val="LO-normal"/>
      </w:pPr>
      <w:r>
        <w:t>Велічыня стартавага ўзнёска пазначана ў разліку на аднаго ўдзельніка ў бе</w:t>
      </w:r>
      <w:r>
        <w:t>ларускіх рублях</w:t>
      </w:r>
      <w:r>
        <w:t>:</w:t>
      </w:r>
    </w:p>
    <w:p w14:paraId="226454F8" w14:textId="77777777" w:rsidR="001F104D" w:rsidRDefault="001F104D" w:rsidP="005340AB">
      <w:pPr>
        <w:pStyle w:val="LO-normal"/>
      </w:pPr>
    </w:p>
    <w:tbl>
      <w:tblPr>
        <w:tblStyle w:val="TableNormal"/>
        <w:tblW w:w="9638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212"/>
        <w:gridCol w:w="3213"/>
        <w:gridCol w:w="3213"/>
      </w:tblGrid>
      <w:tr w:rsidR="001F104D" w14:paraId="4E83F344" w14:textId="77777777"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1C793E" w14:textId="77777777" w:rsidR="001F104D" w:rsidRDefault="001F104D" w:rsidP="005340AB">
            <w:pPr>
              <w:pStyle w:val="LO-normal"/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6446D9" w14:textId="77777777" w:rsidR="001F104D" w:rsidRDefault="005340AB" w:rsidP="005340AB">
            <w:pPr>
              <w:pStyle w:val="LO-normal"/>
            </w:pPr>
            <w:r>
              <w:t>Рагейн 24, 12, роварны рагейн 12 гадзін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FEA81C" w14:textId="77777777" w:rsidR="001F104D" w:rsidRDefault="005340AB" w:rsidP="005340AB">
            <w:pPr>
              <w:pStyle w:val="LO-normal"/>
            </w:pPr>
            <w:r>
              <w:t>Рагейн 6, вела-6 гадзін, рэтра-арыентаванне</w:t>
            </w:r>
          </w:p>
        </w:tc>
      </w:tr>
      <w:tr w:rsidR="001F104D" w14:paraId="578635E5" w14:textId="77777777"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186147" w14:textId="77777777" w:rsidR="001F104D" w:rsidRDefault="005340AB" w:rsidP="005340AB">
            <w:pPr>
              <w:pStyle w:val="LO-normal"/>
            </w:pPr>
            <w:r>
              <w:t>да 10 ліпеня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58B803" w14:textId="77777777" w:rsidR="001F104D" w:rsidRDefault="005340AB" w:rsidP="005340AB">
            <w:pPr>
              <w:pStyle w:val="LO-normal"/>
            </w:pPr>
            <w:r>
              <w:t>15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980F0E" w14:textId="77777777" w:rsidR="001F104D" w:rsidRDefault="005340AB" w:rsidP="005340AB">
            <w:pPr>
              <w:pStyle w:val="LO-normal"/>
            </w:pPr>
            <w:r>
              <w:t>10</w:t>
            </w:r>
          </w:p>
        </w:tc>
      </w:tr>
      <w:tr w:rsidR="001F104D" w14:paraId="7B749CA8" w14:textId="77777777"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CE79AB" w14:textId="77777777" w:rsidR="001F104D" w:rsidRDefault="005340AB" w:rsidP="005340AB">
            <w:pPr>
              <w:pStyle w:val="LO-normal"/>
            </w:pPr>
            <w:r>
              <w:t>да 22 ліпеня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1E690A" w14:textId="77777777" w:rsidR="001F104D" w:rsidRDefault="005340AB" w:rsidP="005340AB">
            <w:pPr>
              <w:pStyle w:val="LO-normal"/>
            </w:pPr>
            <w:r>
              <w:t>20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B08F41" w14:textId="77777777" w:rsidR="001F104D" w:rsidRDefault="005340AB" w:rsidP="005340AB">
            <w:pPr>
              <w:pStyle w:val="LO-normal"/>
            </w:pPr>
            <w:r>
              <w:t>15</w:t>
            </w:r>
          </w:p>
        </w:tc>
      </w:tr>
      <w:tr w:rsidR="001F104D" w14:paraId="6FA0DBF4" w14:textId="77777777"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AAD663" w14:textId="77777777" w:rsidR="001F104D" w:rsidRDefault="005340AB" w:rsidP="005340AB">
            <w:pPr>
              <w:pStyle w:val="LO-normal"/>
            </w:pPr>
            <w:r>
              <w:t>да 1 жніўня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EF6976" w14:textId="77777777" w:rsidR="001F104D" w:rsidRDefault="005340AB" w:rsidP="005340AB">
            <w:pPr>
              <w:pStyle w:val="LO-normal"/>
            </w:pPr>
            <w:r>
              <w:t>30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AD9101" w14:textId="77777777" w:rsidR="001F104D" w:rsidRDefault="005340AB" w:rsidP="005340AB">
            <w:pPr>
              <w:pStyle w:val="LO-normal"/>
            </w:pPr>
            <w:r>
              <w:t>25</w:t>
            </w:r>
          </w:p>
        </w:tc>
      </w:tr>
      <w:tr w:rsidR="001F104D" w14:paraId="22515280" w14:textId="77777777">
        <w:trPr>
          <w:trHeight w:val="470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2324F1" w14:textId="77777777" w:rsidR="001F104D" w:rsidRDefault="005340AB" w:rsidP="005340AB">
            <w:pPr>
              <w:pStyle w:val="LO-normal"/>
            </w:pPr>
            <w:r>
              <w:t>да 8 жніўня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4CEA6C" w14:textId="77777777" w:rsidR="001F104D" w:rsidRDefault="005340AB" w:rsidP="005340AB">
            <w:pPr>
              <w:pStyle w:val="LO-normal"/>
            </w:pPr>
            <w:r>
              <w:t>45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CA05E7" w14:textId="77777777" w:rsidR="001F104D" w:rsidRDefault="005340AB" w:rsidP="005340AB">
            <w:pPr>
              <w:pStyle w:val="LO-normal"/>
            </w:pPr>
            <w:r>
              <w:t>40</w:t>
            </w:r>
          </w:p>
        </w:tc>
      </w:tr>
    </w:tbl>
    <w:p w14:paraId="24D6BB57" w14:textId="77777777" w:rsidR="001F104D" w:rsidRDefault="005340AB" w:rsidP="005340AB">
      <w:pPr>
        <w:pStyle w:val="2"/>
      </w:pPr>
      <w:bookmarkStart w:id="14" w:name="_heading=h.uj89824hpsqx"/>
      <w:bookmarkEnd w:id="14"/>
      <w:r>
        <w:t>Зніжка</w:t>
      </w:r>
    </w:p>
    <w:p w14:paraId="5CDDACFB" w14:textId="77777777" w:rsidR="001F104D" w:rsidRDefault="005340AB" w:rsidP="005340AB">
      <w:pPr>
        <w:pStyle w:val="LO-normal"/>
      </w:pPr>
      <w:r>
        <w:t>Студэнтам 33%, пенсіянерам і дзецям - 50%</w:t>
      </w:r>
    </w:p>
    <w:p w14:paraId="3F41F1C0" w14:textId="77777777" w:rsidR="001F104D" w:rsidRDefault="005340AB" w:rsidP="005340AB">
      <w:pPr>
        <w:pStyle w:val="LO-normal"/>
      </w:pPr>
      <w:r>
        <w:t xml:space="preserve">Дзецям да 6 год </w:t>
      </w:r>
      <w:r>
        <w:t>удзел бясплатны</w:t>
      </w:r>
    </w:p>
    <w:p w14:paraId="5FE4210C" w14:textId="77777777" w:rsidR="001F104D" w:rsidRDefault="005340AB" w:rsidP="005340AB">
      <w:pPr>
        <w:pStyle w:val="LO-normal"/>
      </w:pPr>
      <w:r>
        <w:t>Валанцёрам - 66%</w:t>
      </w:r>
    </w:p>
    <w:p w14:paraId="4DD4C271" w14:textId="77777777" w:rsidR="001F104D" w:rsidRDefault="005340AB" w:rsidP="005340AB">
      <w:pPr>
        <w:pStyle w:val="LO-normal"/>
      </w:pPr>
      <w:r>
        <w:t>Суддзям - 100%</w:t>
      </w:r>
    </w:p>
    <w:p w14:paraId="76345744" w14:textId="77777777" w:rsidR="001F104D" w:rsidRDefault="005340AB" w:rsidP="005340AB">
      <w:pPr>
        <w:pStyle w:val="2"/>
      </w:pPr>
      <w:bookmarkStart w:id="15" w:name="_heading=h.e9ypzjaa5qo"/>
      <w:bookmarkEnd w:id="15"/>
      <w:r>
        <w:t>Рэквізіты аплаты</w:t>
      </w:r>
    </w:p>
    <w:p w14:paraId="5104D353" w14:textId="77777777" w:rsidR="001F104D" w:rsidRDefault="005340AB" w:rsidP="005340AB">
      <w:pPr>
        <w:pStyle w:val="3"/>
      </w:pPr>
      <w:bookmarkStart w:id="16" w:name="_heading=h.v7lxqu97p5uu"/>
      <w:bookmarkEnd w:id="16"/>
      <w:r>
        <w:t>Безнаяўна</w:t>
      </w:r>
    </w:p>
    <w:p w14:paraId="412BE84D" w14:textId="77777777" w:rsidR="001F104D" w:rsidRDefault="005340AB" w:rsidP="005340AB">
      <w:pPr>
        <w:pStyle w:val="LO-normal"/>
      </w:pPr>
      <w:r>
        <w:t>Грамадская спартыўная арганізацыя "Беларуская федэрацыя арыентавання».</w:t>
      </w:r>
    </w:p>
    <w:p w14:paraId="4C7BA0F2" w14:textId="77777777" w:rsidR="001F104D" w:rsidRDefault="005340AB" w:rsidP="005340AB">
      <w:pPr>
        <w:pStyle w:val="LO-normal"/>
      </w:pPr>
      <w:r>
        <w:t>Адрас: 220034, г. Мінск, вул. Чапаева, д. 3, памяшканне 36, блок 60. УНП 100172873.</w:t>
      </w:r>
    </w:p>
    <w:p w14:paraId="3DDA4EFD" w14:textId="77777777" w:rsidR="001F104D" w:rsidRDefault="005340AB" w:rsidP="005340AB">
      <w:pPr>
        <w:pStyle w:val="LO-normal"/>
      </w:pPr>
      <w:r>
        <w:t>Банк: Аддзяленне №1 ЗАТ "Б</w:t>
      </w:r>
      <w:r>
        <w:t>СБ Банк", г. Мінск, БІК (код банка): UNBS BY2X. Адрас банка: г. Мінск, пл. Свабоды, 4.</w:t>
      </w:r>
    </w:p>
    <w:p w14:paraId="7B150909" w14:textId="34EF78AD" w:rsidR="001F104D" w:rsidRDefault="005340AB" w:rsidP="005340AB">
      <w:pPr>
        <w:pStyle w:val="LO-normal"/>
      </w:pPr>
      <w:r>
        <w:t>Разліковы рахунак: BY21 UNBS 3015 1204 1310 4000 1933 (для правядзення спаборніцтваў).</w:t>
      </w:r>
    </w:p>
    <w:p w14:paraId="61F56607" w14:textId="2EA5957D" w:rsidR="00680905" w:rsidRPr="00680905" w:rsidRDefault="00680905" w:rsidP="005340AB">
      <w:pPr>
        <w:pStyle w:val="LO-normal"/>
        <w:rPr>
          <w:rFonts w:asciiTheme="minorHAnsi" w:hAnsiTheme="minorHAnsi"/>
          <w:lang w:val="be-BY"/>
        </w:rPr>
      </w:pPr>
      <w:r>
        <w:t xml:space="preserve">Квітанцыю аб аплаце дасылайце ў дзень аплаты на паштовую скрыню </w:t>
      </w:r>
      <w:hyperlink r:id="rId6" w:history="1">
        <w:r w:rsidR="00405824" w:rsidRPr="00D57237">
          <w:rPr>
            <w:rStyle w:val="ab"/>
          </w:rPr>
          <w:t>rogain.minsk@gmail.com</w:t>
        </w:r>
      </w:hyperlink>
      <w:r>
        <w:rPr>
          <w:rFonts w:asciiTheme="minorHAnsi" w:hAnsiTheme="minorHAnsi"/>
          <w:lang w:val="be-BY"/>
        </w:rPr>
        <w:t>.</w:t>
      </w:r>
    </w:p>
    <w:p w14:paraId="7108A942" w14:textId="77777777" w:rsidR="001F104D" w:rsidRDefault="005340AB" w:rsidP="005340AB">
      <w:pPr>
        <w:pStyle w:val="3"/>
      </w:pPr>
      <w:bookmarkStart w:id="17" w:name="_heading=h.j5hpddmorj9"/>
      <w:bookmarkEnd w:id="17"/>
      <w:r>
        <w:t>Наяўнымі</w:t>
      </w:r>
    </w:p>
    <w:p w14:paraId="5B94EAC4" w14:textId="5400920A" w:rsidR="00680905" w:rsidRDefault="005340AB" w:rsidP="005340AB">
      <w:pPr>
        <w:pStyle w:val="LO-normal"/>
      </w:pPr>
      <w:r>
        <w:t>Па ведамасьці</w:t>
      </w:r>
      <w:r w:rsidR="00680905">
        <w:rPr>
          <w:lang w:val="be-BY"/>
        </w:rPr>
        <w:t xml:space="preserve"> ў цэнтры спаборніцтваў</w:t>
      </w:r>
      <w:r>
        <w:t>.</w:t>
      </w:r>
    </w:p>
    <w:p w14:paraId="5A1842FF" w14:textId="77777777" w:rsidR="001F104D" w:rsidRDefault="005340AB" w:rsidP="005340AB">
      <w:pPr>
        <w:pStyle w:val="2"/>
      </w:pPr>
      <w:bookmarkStart w:id="18" w:name="_heading=h.zaalwqs50t4k"/>
      <w:bookmarkEnd w:id="18"/>
      <w:r>
        <w:t>Рэгістрацыя</w:t>
      </w:r>
    </w:p>
    <w:p w14:paraId="6FCF1D94" w14:textId="77777777" w:rsidR="001F104D" w:rsidRDefault="005340AB" w:rsidP="005340AB">
      <w:pPr>
        <w:pStyle w:val="LO-normal"/>
      </w:pPr>
      <w:r>
        <w:t>Пры рэгістрацыі ўдзельнікаў у цэнтры спаборніцтваў, удзельнікі абавязаны:</w:t>
      </w:r>
    </w:p>
    <w:p w14:paraId="77AEBB03" w14:textId="491B8E5E" w:rsidR="001F104D" w:rsidRDefault="005340AB" w:rsidP="005340AB">
      <w:pPr>
        <w:pStyle w:val="LO-normal"/>
      </w:pPr>
      <w:r>
        <w:t xml:space="preserve">  - даць квітанцыю аб аплаце (калі аплата праз банк, і раней квітан</w:t>
      </w:r>
      <w:r>
        <w:t xml:space="preserve">цыя не была адпраўлена на пошту </w:t>
      </w:r>
      <w:hyperlink r:id="rId7" w:history="1">
        <w:r w:rsidR="00405824" w:rsidRPr="00D57237">
          <w:rPr>
            <w:rStyle w:val="ab"/>
          </w:rPr>
          <w:t>rogain.minsk@gmail.com</w:t>
        </w:r>
      </w:hyperlink>
      <w:r>
        <w:t>);</w:t>
      </w:r>
    </w:p>
    <w:p w14:paraId="054952DC" w14:textId="77777777" w:rsidR="001F104D" w:rsidRDefault="005340AB" w:rsidP="005340AB">
      <w:pPr>
        <w:pStyle w:val="LO-normal"/>
      </w:pPr>
      <w:r>
        <w:t xml:space="preserve">  - даць распіску аб адказнасці за сваё здароўе, запоўненую загадзя або на месцы рэгістрацыі;</w:t>
      </w:r>
    </w:p>
    <w:p w14:paraId="68FC83A2" w14:textId="77777777" w:rsidR="001F104D" w:rsidRDefault="005340AB" w:rsidP="005340AB">
      <w:pPr>
        <w:pStyle w:val="LO-normal"/>
      </w:pPr>
      <w:r>
        <w:t xml:space="preserve">  - прайсці праверку абавязковага рыштунка.</w:t>
      </w:r>
    </w:p>
    <w:p w14:paraId="3A52C328" w14:textId="0A51DE8D" w:rsidR="001F104D" w:rsidRDefault="005340AB" w:rsidP="005340AB">
      <w:pPr>
        <w:pStyle w:val="LO-normal"/>
      </w:pPr>
      <w:r>
        <w:t xml:space="preserve">Пры правядзенні аплаты праз банк і адсутнасці </w:t>
      </w:r>
      <w:r>
        <w:t>квітанцыі аб аплаце, просьба паведаміць аб сітуацыі, якая склалася</w:t>
      </w:r>
      <w:r w:rsidR="00680905">
        <w:rPr>
          <w:rFonts w:asciiTheme="minorHAnsi" w:hAnsiTheme="minorHAnsi"/>
          <w:lang w:val="be-BY"/>
        </w:rPr>
        <w:t>,</w:t>
      </w:r>
      <w:r>
        <w:t xml:space="preserve"> загадзя.</w:t>
      </w:r>
      <w:r>
        <w:br w:type="page"/>
      </w:r>
    </w:p>
    <w:p w14:paraId="14159F30" w14:textId="77777777" w:rsidR="001F104D" w:rsidRDefault="005340AB" w:rsidP="005340AB">
      <w:pPr>
        <w:pStyle w:val="2"/>
      </w:pPr>
      <w:bookmarkStart w:id="19" w:name="_heading=h.blggtvux2ooz"/>
      <w:bookmarkEnd w:id="19"/>
      <w:r>
        <w:lastRenderedPageBreak/>
        <w:t>Правілы, падлік вынікаў</w:t>
      </w:r>
    </w:p>
    <w:p w14:paraId="1C88BD1F" w14:textId="5759F55C" w:rsidR="001F104D" w:rsidRPr="00405824" w:rsidRDefault="005340AB" w:rsidP="005340AB">
      <w:pPr>
        <w:pStyle w:val="LO-normal"/>
        <w:rPr>
          <w:rFonts w:asciiTheme="minorHAnsi" w:hAnsiTheme="minorHAnsi"/>
          <w:lang w:val="be-BY"/>
        </w:rPr>
      </w:pPr>
      <w:r>
        <w:t xml:space="preserve">Чэмпіянат Беларусі па Рагейну праводзіцца ў адпаведнасці з правіламі </w:t>
      </w:r>
      <w:r w:rsidR="00680905" w:rsidRPr="00680905">
        <w:t xml:space="preserve">ГСА </w:t>
      </w:r>
      <w:r w:rsidR="00680905" w:rsidRPr="00680905">
        <w:t>«Беларуская федэрацыя арыентавання»</w:t>
      </w:r>
      <w:r w:rsidR="00680905" w:rsidRPr="00680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="00405824" w:rsidRPr="00D57237">
          <w:rPr>
            <w:rStyle w:val="ab"/>
          </w:rPr>
          <w:t>http://orient.by/download/4618</w:t>
        </w:r>
      </w:hyperlink>
      <w:r>
        <w:t xml:space="preserve"> і </w:t>
      </w:r>
      <w:r w:rsidR="00680905" w:rsidRPr="00680905">
        <w:rPr>
          <w:rFonts w:asciiTheme="minorHAnsi" w:hAnsiTheme="minorHAnsi"/>
        </w:rPr>
        <w:t>М</w:t>
      </w:r>
      <w:r>
        <w:t xml:space="preserve">іжнароднай </w:t>
      </w:r>
      <w:r w:rsidR="00680905" w:rsidRPr="00680905">
        <w:rPr>
          <w:rFonts w:asciiTheme="minorHAnsi" w:hAnsiTheme="minorHAnsi"/>
        </w:rPr>
        <w:t>ф</w:t>
      </w:r>
      <w:r>
        <w:t xml:space="preserve">едэрацыі </w:t>
      </w:r>
      <w:r w:rsidR="00680905" w:rsidRPr="00680905">
        <w:rPr>
          <w:rFonts w:asciiTheme="minorHAnsi" w:hAnsiTheme="minorHAnsi"/>
        </w:rPr>
        <w:t>р</w:t>
      </w:r>
      <w:r>
        <w:t xml:space="preserve">агейна </w:t>
      </w:r>
      <w:hyperlink r:id="rId9" w:history="1">
        <w:r w:rsidR="00405824" w:rsidRPr="00D57237">
          <w:rPr>
            <w:rStyle w:val="ab"/>
          </w:rPr>
          <w:t>https://www.rogaining.com/attachments/article/300/IRF%20Rules%20of%20Rogaining%202015.pdf</w:t>
        </w:r>
      </w:hyperlink>
      <w:r w:rsidR="00405824">
        <w:rPr>
          <w:rFonts w:asciiTheme="minorHAnsi" w:hAnsiTheme="minorHAnsi"/>
          <w:lang w:val="be-BY"/>
        </w:rPr>
        <w:t>.</w:t>
      </w:r>
    </w:p>
    <w:p w14:paraId="44CC0915" w14:textId="77777777" w:rsidR="001F104D" w:rsidRDefault="005340AB" w:rsidP="005340AB">
      <w:pPr>
        <w:pStyle w:val="LO-normal"/>
      </w:pPr>
      <w:r>
        <w:t>Час фінішу для ўдзельнікаў усіх класаў агульны - 13:00, 08.08.2021</w:t>
      </w:r>
    </w:p>
    <w:p w14:paraId="628534A8" w14:textId="77777777" w:rsidR="001F104D" w:rsidRDefault="005340AB" w:rsidP="005340AB">
      <w:pPr>
        <w:pStyle w:val="LO-normal"/>
      </w:pPr>
      <w:r>
        <w:t>Штрафныя балы за пратэрміноўку кантрольнага часу налічваюцца ў памеры 1 бал за кожную распачатую хвіліну пасля заканчэ</w:t>
      </w:r>
      <w:r>
        <w:t xml:space="preserve">ння кантрольнага часу. Камандам, </w:t>
      </w:r>
      <w:r>
        <w:t xml:space="preserve">што </w:t>
      </w:r>
      <w:r>
        <w:t>перавысілі кантрольны час 30 хвілін, месцы не прызначаюцца.</w:t>
      </w:r>
    </w:p>
    <w:p w14:paraId="2B41FC8E" w14:textId="77777777" w:rsidR="001F104D" w:rsidRDefault="005340AB" w:rsidP="005340AB">
      <w:pPr>
        <w:pStyle w:val="2"/>
      </w:pPr>
      <w:bookmarkStart w:id="20" w:name="_heading=h.aup29ltsjtqc"/>
      <w:bookmarkEnd w:id="20"/>
      <w:r>
        <w:t>Пратэсты</w:t>
      </w:r>
    </w:p>
    <w:p w14:paraId="1D82A02A" w14:textId="77777777" w:rsidR="001F104D" w:rsidRDefault="005340AB" w:rsidP="005340AB">
      <w:pPr>
        <w:pStyle w:val="LO-normal"/>
      </w:pPr>
      <w:r>
        <w:t>На працягу сарака пяці хвілін пасля заяўленага часу фінішу каманда можа далажыць арганізатарам: пра любую каманду, якая, як лічыцца, парушыла правілы,</w:t>
      </w:r>
      <w:r>
        <w:t xml:space="preserve"> ці можа падаць пісьмовы пратэст аб любых дзеяннях арганізатараў, якія, на думку ўдзельнікаў, зрабілі спаборніцтвы несправядлівымі.</w:t>
      </w:r>
    </w:p>
    <w:p w14:paraId="37473729" w14:textId="77777777" w:rsidR="001F104D" w:rsidRDefault="005340AB" w:rsidP="005340AB">
      <w:pPr>
        <w:pStyle w:val="2"/>
      </w:pPr>
      <w:bookmarkStart w:id="21" w:name="_heading=h.futwiim9vo82"/>
      <w:bookmarkEnd w:id="21"/>
      <w:r>
        <w:t>Узнагароджванне</w:t>
      </w:r>
    </w:p>
    <w:p w14:paraId="421BF9CF" w14:textId="77777777" w:rsidR="001F104D" w:rsidRDefault="005340AB" w:rsidP="005340AB">
      <w:pPr>
        <w:pStyle w:val="LO-normal"/>
      </w:pPr>
      <w:r>
        <w:t>Чэмпіёнамі Рэспублікі Беларусь па рагейну прызнаюцца ўдзельнікі каманд класа Рагейн-24 гадзіны бегам у група</w:t>
      </w:r>
      <w:r>
        <w:t>х MO, WO, XO, якія занялі першае месца сярод сваіх групаў.</w:t>
      </w:r>
    </w:p>
    <w:p w14:paraId="464B52D7" w14:textId="77777777" w:rsidR="001F104D" w:rsidRDefault="005340AB" w:rsidP="005340AB">
      <w:pPr>
        <w:pStyle w:val="LO-normal"/>
      </w:pPr>
      <w:r>
        <w:t>Узнагароджваюцца ўсе ўдзельнікі каманд ўсіх класаў, якія занялі прызавыя месцы.</w:t>
      </w:r>
    </w:p>
    <w:p w14:paraId="52B5D760" w14:textId="77777777" w:rsidR="001F104D" w:rsidRDefault="005340AB" w:rsidP="005340AB">
      <w:pPr>
        <w:pStyle w:val="2"/>
      </w:pPr>
      <w:bookmarkStart w:id="22" w:name="_heading=h.g8lic3dj4mj2"/>
      <w:bookmarkEnd w:id="22"/>
      <w:r>
        <w:t>Абавязковы рыштунак</w:t>
      </w:r>
    </w:p>
    <w:p w14:paraId="25144C7A" w14:textId="77777777" w:rsidR="001F104D" w:rsidRDefault="005340AB" w:rsidP="005340AB">
      <w:pPr>
        <w:pStyle w:val="LO-normal"/>
      </w:pPr>
      <w:r>
        <w:t>Тэлефон</w:t>
      </w:r>
    </w:p>
    <w:p w14:paraId="16C6AC8E" w14:textId="77777777" w:rsidR="001F104D" w:rsidRDefault="005340AB" w:rsidP="005340AB">
      <w:pPr>
        <w:pStyle w:val="LO-normal"/>
      </w:pPr>
      <w:r>
        <w:t>Шалом для раварыстаў</w:t>
      </w:r>
    </w:p>
    <w:p w14:paraId="5ED67AF5" w14:textId="77777777" w:rsidR="001F104D" w:rsidRDefault="005340AB" w:rsidP="005340AB">
      <w:pPr>
        <w:pStyle w:val="LO-normal"/>
      </w:pPr>
      <w:r>
        <w:t>Святловяртальныя элементы</w:t>
      </w:r>
    </w:p>
    <w:p w14:paraId="6537EBC2" w14:textId="77777777" w:rsidR="001F104D" w:rsidRDefault="005340AB" w:rsidP="005340AB">
      <w:pPr>
        <w:pStyle w:val="LO-normal"/>
      </w:pPr>
      <w:r>
        <w:t xml:space="preserve">Медыцынская аптэчка (бінт, </w:t>
      </w:r>
      <w:r>
        <w:t>антысэптык, пластыр, абезбольваючы сродак, нашатырны спірт, нітрагліцэрын)</w:t>
      </w:r>
    </w:p>
    <w:p w14:paraId="2D5C5AC1" w14:textId="77777777" w:rsidR="001F104D" w:rsidRDefault="005340AB" w:rsidP="005340AB">
      <w:pPr>
        <w:pStyle w:val="2"/>
      </w:pPr>
      <w:bookmarkStart w:id="23" w:name="_heading=h.od9bm2dj6rwo"/>
      <w:bookmarkEnd w:id="23"/>
      <w:r>
        <w:t>Рэкамендацыі па рыштунку</w:t>
      </w:r>
    </w:p>
    <w:p w14:paraId="4B125975" w14:textId="77777777" w:rsidR="001F104D" w:rsidRDefault="005340AB" w:rsidP="005340AB">
      <w:pPr>
        <w:pStyle w:val="LO-normal"/>
      </w:pPr>
      <w:r>
        <w:t>Мабільны тэлефон з мэсэнджэрам Тэлеграм. Роварны замок. Ліхтарык. Наяўныя грошы. Фотакамера.</w:t>
      </w:r>
    </w:p>
    <w:p w14:paraId="19FEB1F3" w14:textId="77777777" w:rsidR="001F104D" w:rsidRDefault="005340AB" w:rsidP="005340AB">
      <w:pPr>
        <w:pStyle w:val="2"/>
      </w:pPr>
      <w:bookmarkStart w:id="24" w:name="_heading=h.92tmgu3aylld"/>
      <w:bookmarkEnd w:id="24"/>
      <w:r>
        <w:t>Фінансаванне</w:t>
      </w:r>
    </w:p>
    <w:p w14:paraId="2FC634E5" w14:textId="61E7F075" w:rsidR="00405824" w:rsidRPr="00405824" w:rsidRDefault="00405824" w:rsidP="005340AB">
      <w:pPr>
        <w:pStyle w:val="LO-normal"/>
      </w:pPr>
      <w:r w:rsidRPr="00405824">
        <w:t>В</w:t>
      </w:r>
      <w:r w:rsidRPr="00405824">
        <w:t>ыдаткі, звязаныя з правядзеннем спаборніцтваў</w:t>
      </w:r>
      <w:r w:rsidRPr="00405824">
        <w:t>, нясуць арганізатары.</w:t>
      </w:r>
    </w:p>
    <w:p w14:paraId="5AFD85F3" w14:textId="5CC18EC5" w:rsidR="001F104D" w:rsidRDefault="00405824" w:rsidP="005340AB">
      <w:pPr>
        <w:pStyle w:val="LO-normal"/>
      </w:pPr>
      <w:r w:rsidRPr="00405824">
        <w:t>Выдаткі па ў</w:t>
      </w:r>
      <w:r w:rsidR="005340AB">
        <w:t>дзел</w:t>
      </w:r>
      <w:r w:rsidRPr="00405824">
        <w:t>у</w:t>
      </w:r>
      <w:r w:rsidR="005340AB">
        <w:t xml:space="preserve"> каманд (праезд, пражыванне, харчаванне на ды</w:t>
      </w:r>
      <w:r w:rsidR="005340AB">
        <w:t xml:space="preserve">станцыі, аплата </w:t>
      </w:r>
      <w:r w:rsidRPr="00405824">
        <w:t xml:space="preserve">стартавага </w:t>
      </w:r>
      <w:r w:rsidR="005340AB">
        <w:t>ўзносу, набыццё неабходнага рыштунку - аптэчка, компас, ліхтар) за кошт камандзіруючых арганізацый або асабістых сродкаў удзельнікаў.</w:t>
      </w:r>
    </w:p>
    <w:p w14:paraId="4B08B0D7" w14:textId="77777777" w:rsidR="001F104D" w:rsidRDefault="005340AB" w:rsidP="005340AB">
      <w:pPr>
        <w:pStyle w:val="2"/>
      </w:pPr>
      <w:bookmarkStart w:id="25" w:name="_heading=h.uwo5fsbfx3y9"/>
      <w:bookmarkEnd w:id="25"/>
      <w:r>
        <w:t>Бяспека</w:t>
      </w:r>
    </w:p>
    <w:p w14:paraId="277501B9" w14:textId="77777777" w:rsidR="001F104D" w:rsidRDefault="005340AB" w:rsidP="005340AB">
      <w:pPr>
        <w:pStyle w:val="LO-normal"/>
      </w:pPr>
      <w:r>
        <w:t xml:space="preserve">Перасоўванне па аўтамабільных дарогах ажыццяўляецца ў адпаведнасці з правіламі дарожнага руху. Па </w:t>
      </w:r>
      <w:r>
        <w:t>трасе Мінск-Маладзечна перасаоўвацца забаронена.</w:t>
      </w:r>
    </w:p>
    <w:p w14:paraId="4ECFD2F9" w14:textId="0721FC1D" w:rsidR="001F104D" w:rsidRDefault="005340AB" w:rsidP="005340AB">
      <w:pPr>
        <w:pStyle w:val="LO-normal"/>
      </w:pPr>
      <w:r>
        <w:t xml:space="preserve">У выпадку канфліктных або неадкладных сітуацый паведамляйце аб здарэннях праз тэлеграм канал </w:t>
      </w:r>
      <w:hyperlink r:id="rId10" w:history="1">
        <w:r w:rsidR="00405824" w:rsidRPr="00D57237">
          <w:rPr>
            <w:rStyle w:val="ab"/>
          </w:rPr>
          <w:t>https://t.me/rogainingBY</w:t>
        </w:r>
      </w:hyperlink>
      <w:r>
        <w:t xml:space="preserve"> і зьвязвайцеся з суддзямі па тэлефоне.</w:t>
      </w:r>
    </w:p>
    <w:p w14:paraId="15DD8036" w14:textId="69328B87" w:rsidR="001F104D" w:rsidRDefault="005340AB" w:rsidP="005340AB">
      <w:pPr>
        <w:pStyle w:val="LO-normal"/>
      </w:pPr>
      <w:r>
        <w:t>Медыцынская аптэчка знаходзіцца ў цэнтры спаборніц</w:t>
      </w:r>
      <w:r>
        <w:t>тваў. У цэнтры спаборніцтваў прысутнічае лекар ці суддзя, здольны аказаць першую медыцынскую дапамогу.</w:t>
      </w:r>
    </w:p>
    <w:p w14:paraId="531FBA18" w14:textId="3342CC11" w:rsidR="00680905" w:rsidRPr="00680905" w:rsidRDefault="00680905" w:rsidP="005340AB">
      <w:pPr>
        <w:pStyle w:val="LO-normal"/>
        <w:rPr>
          <w:lang w:val="ru-RU"/>
        </w:rPr>
      </w:pPr>
      <w:r w:rsidRPr="00680905">
        <w:rPr>
          <w:lang w:val="ru-RU"/>
        </w:rPr>
        <w:t>У</w:t>
      </w:r>
      <w:r>
        <w:rPr>
          <w:lang w:val="ru-RU"/>
        </w:rPr>
        <w:t>ДЗЕЛЬН</w:t>
      </w:r>
      <w:r>
        <w:rPr>
          <w:lang w:val="be-BY"/>
        </w:rPr>
        <w:t xml:space="preserve">ІКІ БЯРУЦЬ УДЗЕЛ У </w:t>
      </w:r>
      <w:r>
        <w:rPr>
          <w:lang w:val="be-BY"/>
        </w:rPr>
        <w:t>СПАБОРНІЦТВА</w:t>
      </w:r>
      <w:r>
        <w:rPr>
          <w:lang w:val="be-BY"/>
        </w:rPr>
        <w:t>Х ПАД АСАБІСТУЮ АДКАЗНАСЦЬ!</w:t>
      </w:r>
    </w:p>
    <w:p w14:paraId="6D8C64B7" w14:textId="77777777" w:rsidR="001F104D" w:rsidRDefault="005340AB" w:rsidP="005340AB">
      <w:pPr>
        <w:pStyle w:val="2"/>
      </w:pPr>
      <w:bookmarkStart w:id="26" w:name="_heading=h.kfg1pxht1mhg"/>
      <w:bookmarkEnd w:id="26"/>
      <w:r>
        <w:lastRenderedPageBreak/>
        <w:t>Цэнтр спаборніцтваў</w:t>
      </w:r>
    </w:p>
    <w:p w14:paraId="3E00BD29" w14:textId="77777777" w:rsidR="001F104D" w:rsidRDefault="005340AB" w:rsidP="005340AB">
      <w:pPr>
        <w:pStyle w:val="LO-normal"/>
      </w:pPr>
      <w:r>
        <w:t>Размяшчэнне ўдзельнікаў у намётах</w:t>
      </w:r>
      <w:r>
        <w:t>. Т</w:t>
      </w:r>
      <w:r>
        <w:t xml:space="preserve">рэба браць свае намёты, спальнікі, дыванкі, </w:t>
      </w:r>
      <w:r>
        <w:t>Каму неабходна дадатковая дапамога з размяшчэннем, ва</w:t>
      </w:r>
      <w:r>
        <w:t xml:space="preserve">рта </w:t>
      </w:r>
      <w:r>
        <w:t>загадзя папярэдзіць.</w:t>
      </w:r>
    </w:p>
    <w:p w14:paraId="3D65B153" w14:textId="77777777" w:rsidR="001F104D" w:rsidRDefault="005340AB" w:rsidP="005340AB">
      <w:pPr>
        <w:pStyle w:val="2"/>
      </w:pPr>
      <w:bookmarkStart w:id="27" w:name="_heading=h.la0oxubbb0k0"/>
      <w:bookmarkEnd w:id="27"/>
      <w:r>
        <w:t>Харчаванне</w:t>
      </w:r>
    </w:p>
    <w:p w14:paraId="0150986B" w14:textId="77777777" w:rsidR="001F104D" w:rsidRDefault="005340AB" w:rsidP="005340AB">
      <w:pPr>
        <w:pStyle w:val="LO-normal"/>
      </w:pPr>
      <w:r>
        <w:t>Вада: калонка ля цэнтра спаборніцтваў; а таксама на мапе будуць пазначаны месцы, дзе можна набраць пітную ваду.</w:t>
      </w:r>
      <w:r>
        <w:t xml:space="preserve"> Харчаванне будзе наладжана ў базавым лагеры.</w:t>
      </w:r>
    </w:p>
    <w:p w14:paraId="0BF3FD7E" w14:textId="77777777" w:rsidR="001F104D" w:rsidRDefault="005340AB" w:rsidP="005340AB">
      <w:pPr>
        <w:pStyle w:val="LO-normal"/>
      </w:pPr>
      <w:r>
        <w:t xml:space="preserve">Каманда Rogaining.by выступае за ахову навакольнага асяроддзя. </w:t>
      </w:r>
      <w:r>
        <w:t xml:space="preserve">Просьба удзельнікам завітваць у цэнтр спаборніцтваў са сваім посудам і не карыстацца аднаразовымі пластыкавымі сталовымі прыборамі. </w:t>
      </w:r>
    </w:p>
    <w:p w14:paraId="2A507C3B" w14:textId="77777777" w:rsidR="001F104D" w:rsidRDefault="005340AB" w:rsidP="005340AB">
      <w:pPr>
        <w:pStyle w:val="2"/>
      </w:pPr>
      <w:bookmarkStart w:id="28" w:name="_heading=h.b8z6cb8d70nv"/>
      <w:bookmarkEnd w:id="28"/>
      <w:r>
        <w:t>Транспарт</w:t>
      </w:r>
    </w:p>
    <w:p w14:paraId="6CBA9DEA" w14:textId="77777777" w:rsidR="001F104D" w:rsidRDefault="005340AB" w:rsidP="005340AB">
      <w:pPr>
        <w:pStyle w:val="LO-normal"/>
      </w:pPr>
      <w:r>
        <w:t>з Мінска</w:t>
      </w:r>
    </w:p>
    <w:p w14:paraId="4E48FE39" w14:textId="77777777" w:rsidR="001F104D" w:rsidRDefault="005340AB" w:rsidP="005340AB">
      <w:pPr>
        <w:pStyle w:val="LO-normal"/>
      </w:pPr>
      <w:r>
        <w:t>- Электрычкі Мінск-Маладзечна (да станцыі Краснае, Ласі або Маладзечна)</w:t>
      </w:r>
    </w:p>
    <w:p w14:paraId="614DBBA1" w14:textId="77777777" w:rsidR="001F104D" w:rsidRDefault="005340AB" w:rsidP="005340AB">
      <w:pPr>
        <w:pStyle w:val="LO-normal"/>
      </w:pPr>
      <w:r>
        <w:t>- Аўтобус Маладзечна АВ-Свечкі (</w:t>
      </w:r>
      <w:r>
        <w:t>праз Уланаўшчыну),</w:t>
      </w:r>
    </w:p>
    <w:p w14:paraId="7E23F10B" w14:textId="77777777" w:rsidR="001F104D" w:rsidRDefault="005340AB" w:rsidP="005340AB">
      <w:pPr>
        <w:pStyle w:val="LO-normal"/>
      </w:pPr>
      <w:r>
        <w:t>• адпраўленне з Маладзечна 06:25 15:00 сб, нд,</w:t>
      </w:r>
    </w:p>
    <w:p w14:paraId="43E31FDE" w14:textId="77777777" w:rsidR="001F104D" w:rsidRDefault="005340AB" w:rsidP="005340AB">
      <w:pPr>
        <w:pStyle w:val="LO-normal"/>
      </w:pPr>
      <w:r>
        <w:t>• ад прыпынку Краснае (чыг. станцыя Краснае ) 07:08, 15:41 сб, нядз.</w:t>
      </w:r>
    </w:p>
    <w:p w14:paraId="7B4A5EA3" w14:textId="77777777" w:rsidR="001F104D" w:rsidRDefault="005340AB" w:rsidP="005340AB">
      <w:pPr>
        <w:pStyle w:val="LO-normal"/>
      </w:pPr>
      <w:r>
        <w:t>• Прыбыццё ў в. Уланаўшчыну  07:43, 16:15 сб, нд.</w:t>
      </w:r>
    </w:p>
    <w:p w14:paraId="6F1D8EFE" w14:textId="77777777" w:rsidR="001F104D" w:rsidRDefault="005340AB" w:rsidP="005340AB">
      <w:pPr>
        <w:pStyle w:val="LO-normal"/>
      </w:pPr>
      <w:r>
        <w:t>Варыянт: На электрычцы да станцыі Краснае, затым на аўтобусе да Уланаўш</w:t>
      </w:r>
      <w:r>
        <w:t>чыны.</w:t>
      </w:r>
    </w:p>
    <w:p w14:paraId="5C03A92C" w14:textId="77777777" w:rsidR="001F104D" w:rsidRDefault="005340AB" w:rsidP="005340AB">
      <w:pPr>
        <w:pStyle w:val="LO-normal"/>
      </w:pPr>
      <w:r>
        <w:t>з Уланаўшчыны</w:t>
      </w:r>
    </w:p>
    <w:p w14:paraId="137DE36A" w14:textId="77777777" w:rsidR="001F104D" w:rsidRDefault="005340AB" w:rsidP="005340AB">
      <w:pPr>
        <w:pStyle w:val="LO-normal"/>
      </w:pPr>
      <w:r>
        <w:t>- Аўтобус Свечкі-Маладзечна АВ (праз Уланаўшчыну, Краснае), адпраўленне са Свечак 07:55, 16:30 сб, нядз.</w:t>
      </w:r>
    </w:p>
    <w:p w14:paraId="5F8A1899" w14:textId="77777777" w:rsidR="001F104D" w:rsidRDefault="005340AB" w:rsidP="005340AB">
      <w:pPr>
        <w:pStyle w:val="2"/>
      </w:pPr>
      <w:bookmarkStart w:id="29" w:name="_heading=h.x9phlsq50zne"/>
      <w:bookmarkEnd w:id="29"/>
      <w:r>
        <w:t>Інфармацыйныя рэсурсы</w:t>
      </w:r>
    </w:p>
    <w:p w14:paraId="4FDE7D2C" w14:textId="4195C5FD" w:rsidR="001F104D" w:rsidRPr="00405824" w:rsidRDefault="00405824" w:rsidP="005340AB">
      <w:pPr>
        <w:pStyle w:val="LO-normal"/>
        <w:rPr>
          <w:rFonts w:asciiTheme="minorHAnsi" w:hAnsiTheme="minorHAnsi"/>
          <w:lang w:val="be-BY"/>
        </w:rPr>
      </w:pPr>
      <w:hyperlink r:id="rId11" w:history="1">
        <w:r w:rsidRPr="00D57237">
          <w:rPr>
            <w:rStyle w:val="ab"/>
          </w:rPr>
          <w:t>https://t.me/rogainingBY</w:t>
        </w:r>
      </w:hyperlink>
    </w:p>
    <w:p w14:paraId="2574E7CA" w14:textId="29D963A9" w:rsidR="001F104D" w:rsidRPr="00405824" w:rsidRDefault="00405824" w:rsidP="005340AB">
      <w:pPr>
        <w:pStyle w:val="LO-normal"/>
        <w:rPr>
          <w:rFonts w:asciiTheme="minorHAnsi" w:hAnsiTheme="minorHAnsi"/>
          <w:lang w:val="be-BY"/>
        </w:rPr>
      </w:pPr>
      <w:hyperlink r:id="rId12" w:history="1">
        <w:r w:rsidRPr="00D57237">
          <w:rPr>
            <w:rStyle w:val="ab"/>
          </w:rPr>
          <w:t>http://www.obelarus.net/</w:t>
        </w:r>
      </w:hyperlink>
    </w:p>
    <w:p w14:paraId="10ECEBF4" w14:textId="13D121B0" w:rsidR="001F104D" w:rsidRPr="00405824" w:rsidRDefault="00405824" w:rsidP="005340AB">
      <w:pPr>
        <w:pStyle w:val="LO-normal"/>
        <w:rPr>
          <w:rFonts w:asciiTheme="minorHAnsi" w:hAnsiTheme="minorHAnsi"/>
          <w:lang w:val="be-BY"/>
        </w:rPr>
      </w:pPr>
      <w:hyperlink r:id="rId13" w:history="1">
        <w:r w:rsidRPr="00D57237">
          <w:rPr>
            <w:rStyle w:val="ab"/>
          </w:rPr>
          <w:t>http://orient.by/</w:t>
        </w:r>
      </w:hyperlink>
    </w:p>
    <w:p w14:paraId="6C24B2A0" w14:textId="77777777" w:rsidR="001F104D" w:rsidRDefault="001F104D" w:rsidP="005340AB">
      <w:pPr>
        <w:pStyle w:val="LO-normal"/>
      </w:pPr>
    </w:p>
    <w:p w14:paraId="56E58CCC" w14:textId="77777777" w:rsidR="001F104D" w:rsidRDefault="005340AB" w:rsidP="005340AB">
      <w:pPr>
        <w:pStyle w:val="2"/>
      </w:pPr>
      <w:bookmarkStart w:id="30" w:name="_heading=h.f839y5hjn33t"/>
      <w:bookmarkEnd w:id="30"/>
      <w:r>
        <w:t>Кантакты</w:t>
      </w:r>
    </w:p>
    <w:p w14:paraId="3F5764DF" w14:textId="590627DD" w:rsidR="001F104D" w:rsidRDefault="005340AB" w:rsidP="005340AB">
      <w:pPr>
        <w:pStyle w:val="LO-normal"/>
      </w:pPr>
      <w:r>
        <w:t>Аляксей Томашаў</w:t>
      </w:r>
    </w:p>
    <w:p w14:paraId="16C59508" w14:textId="77777777" w:rsidR="001F104D" w:rsidRDefault="005340AB" w:rsidP="005340AB">
      <w:pPr>
        <w:pStyle w:val="LO-normal"/>
      </w:pPr>
      <w:r>
        <w:t>+375336280948</w:t>
      </w:r>
    </w:p>
    <w:p w14:paraId="7BB6378B" w14:textId="7570D991" w:rsidR="001F104D" w:rsidRPr="00405824" w:rsidRDefault="00405824" w:rsidP="005340AB">
      <w:pPr>
        <w:pStyle w:val="LO-normal"/>
        <w:rPr>
          <w:rFonts w:asciiTheme="minorHAnsi" w:hAnsiTheme="minorHAnsi"/>
          <w:lang w:val="be-BY"/>
        </w:rPr>
      </w:pPr>
      <w:hyperlink r:id="rId14" w:history="1">
        <w:r w:rsidRPr="00D57237">
          <w:rPr>
            <w:rStyle w:val="ab"/>
          </w:rPr>
          <w:t>rogain.minsk@gmail.com</w:t>
        </w:r>
      </w:hyperlink>
    </w:p>
    <w:sectPr w:rsidR="001F104D" w:rsidRPr="00405824">
      <w:pgSz w:w="11906" w:h="16838"/>
      <w:pgMar w:top="1134" w:right="1134" w:bottom="1134" w:left="113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04D"/>
    <w:rsid w:val="001F104D"/>
    <w:rsid w:val="00405824"/>
    <w:rsid w:val="005340AB"/>
    <w:rsid w:val="00680905"/>
    <w:rsid w:val="00BB4C70"/>
    <w:rsid w:val="00F7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E55B"/>
  <w15:docId w15:val="{FCBB9050-F64F-4D8A-BCCD-8C03B4E1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LO-normal"/>
    <w:qFormat/>
    <w:pPr>
      <w:suppressAutoHyphens w:val="0"/>
      <w:spacing w:line="1" w:lineRule="atLeast"/>
      <w:textAlignment w:val="top"/>
      <w:outlineLvl w:val="0"/>
    </w:pPr>
    <w:rPr>
      <w:rFonts w:eastAsia="Noto Serif CJK SC" w:cs="FreeSans"/>
      <w:kern w:val="2"/>
    </w:rPr>
  </w:style>
  <w:style w:type="paragraph" w:styleId="1">
    <w:name w:val="heading 1"/>
    <w:basedOn w:val="a0"/>
    <w:next w:val="a1"/>
    <w:uiPriority w:val="9"/>
    <w:qFormat/>
    <w:rPr>
      <w:b/>
      <w:bCs/>
      <w:sz w:val="36"/>
      <w:szCs w:val="36"/>
    </w:rPr>
  </w:style>
  <w:style w:type="paragraph" w:styleId="2">
    <w:name w:val="heading 2"/>
    <w:basedOn w:val="a0"/>
    <w:next w:val="a1"/>
    <w:uiPriority w:val="9"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uiPriority w:val="9"/>
    <w:unhideWhenUsed/>
    <w:qFormat/>
    <w:pPr>
      <w:spacing w:before="140"/>
      <w:outlineLvl w:val="2"/>
    </w:pPr>
    <w:rPr>
      <w:b/>
      <w:bCs/>
    </w:rPr>
  </w:style>
  <w:style w:type="paragraph" w:styleId="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Нумар"/>
    <w:qFormat/>
  </w:style>
  <w:style w:type="paragraph" w:customStyle="1" w:styleId="a0">
    <w:name w:val="Загаловак;асноўны"/>
    <w:basedOn w:val="LO-normal"/>
    <w:next w:val="a1"/>
    <w:qFormat/>
    <w:pPr>
      <w:keepNext/>
      <w:suppressAutoHyphens w:val="0"/>
      <w:spacing w:before="240" w:after="120" w:line="1" w:lineRule="atLeast"/>
      <w:textAlignment w:val="top"/>
      <w:outlineLvl w:val="0"/>
    </w:pPr>
    <w:rPr>
      <w:rFonts w:ascii="Liberation Sans" w:eastAsia="Noto Sans CJK SC" w:hAnsi="Liberation Sans" w:cs="FreeSans"/>
      <w:kern w:val="2"/>
      <w:sz w:val="28"/>
      <w:szCs w:val="28"/>
    </w:rPr>
  </w:style>
  <w:style w:type="paragraph" w:styleId="a1">
    <w:name w:val="Body Text"/>
    <w:basedOn w:val="LO-normal"/>
    <w:qFormat/>
    <w:pPr>
      <w:suppressAutoHyphens w:val="0"/>
      <w:spacing w:after="140" w:line="276" w:lineRule="auto"/>
      <w:textAlignment w:val="top"/>
      <w:outlineLvl w:val="0"/>
    </w:pPr>
    <w:rPr>
      <w:rFonts w:eastAsia="Noto Serif CJK SC" w:cs="FreeSans"/>
      <w:kern w:val="2"/>
    </w:rPr>
  </w:style>
  <w:style w:type="paragraph" w:styleId="a6">
    <w:name w:val="List"/>
    <w:basedOn w:val="a1"/>
    <w:qFormat/>
  </w:style>
  <w:style w:type="paragraph" w:styleId="a7">
    <w:name w:val="caption"/>
    <w:basedOn w:val="LO-normal"/>
    <w:qFormat/>
    <w:pPr>
      <w:suppressLineNumbers/>
      <w:suppressAutoHyphens w:val="0"/>
      <w:spacing w:before="120" w:after="120" w:line="1" w:lineRule="atLeast"/>
      <w:textAlignment w:val="top"/>
      <w:outlineLvl w:val="0"/>
    </w:pPr>
    <w:rPr>
      <w:rFonts w:eastAsia="Noto Serif CJK SC" w:cs="FreeSans"/>
      <w:i/>
      <w:iCs/>
      <w:kern w:val="2"/>
    </w:rPr>
  </w:style>
  <w:style w:type="paragraph" w:customStyle="1" w:styleId="a8">
    <w:name w:val="Індэкс"/>
    <w:basedOn w:val="LO-normal"/>
    <w:qFormat/>
    <w:pPr>
      <w:suppressLineNumbers/>
      <w:suppressAutoHyphens w:val="0"/>
      <w:spacing w:line="1" w:lineRule="atLeast"/>
      <w:textAlignment w:val="top"/>
      <w:outlineLvl w:val="0"/>
    </w:pPr>
    <w:rPr>
      <w:rFonts w:eastAsia="Noto Serif CJK SC" w:cs="FreeSans"/>
      <w:kern w:val="2"/>
    </w:rPr>
  </w:style>
  <w:style w:type="paragraph" w:customStyle="1" w:styleId="LO-normal">
    <w:name w:val="LO-normal"/>
    <w:qFormat/>
    <w:rsid w:val="005340AB"/>
  </w:style>
  <w:style w:type="paragraph" w:styleId="a9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a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2"/>
    <w:uiPriority w:val="99"/>
    <w:unhideWhenUsed/>
    <w:rsid w:val="00405824"/>
    <w:rPr>
      <w:color w:val="0000FF" w:themeColor="hyperlink"/>
      <w:u w:val="single"/>
    </w:rPr>
  </w:style>
  <w:style w:type="character" w:styleId="ac">
    <w:name w:val="Unresolved Mention"/>
    <w:basedOn w:val="a2"/>
    <w:uiPriority w:val="99"/>
    <w:semiHidden/>
    <w:unhideWhenUsed/>
    <w:rsid w:val="00405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ient.by/download/4618" TargetMode="External"/><Relationship Id="rId13" Type="http://schemas.openxmlformats.org/officeDocument/2006/relationships/hyperlink" Target="http://orient.by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gain.minsk@gmail.com" TargetMode="External"/><Relationship Id="rId12" Type="http://schemas.openxmlformats.org/officeDocument/2006/relationships/hyperlink" Target="http://www.obelarus.ne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rogain.minsk@gmail.com" TargetMode="External"/><Relationship Id="rId11" Type="http://schemas.openxmlformats.org/officeDocument/2006/relationships/hyperlink" Target="https://t.me/rogainingBY" TargetMode="External"/><Relationship Id="rId5" Type="http://schemas.openxmlformats.org/officeDocument/2006/relationships/hyperlink" Target="https://docs.google.com/forms/d/e/1FAIpQLSelyTTT2_QWZd38NAxYq2SS-iDGlUkrN5qEP47-61l1oDYV_A/viewform?usp=sf_lin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.me/rogaining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gaining.com/attachments/article/300/IRF%20Rules%20of%20Rogaining%202015.pdf" TargetMode="External"/><Relationship Id="rId14" Type="http://schemas.openxmlformats.org/officeDocument/2006/relationships/hyperlink" Target="mailto:rogain.mins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MgTWcGfwMVcP3iZJfAqnPI0q5qw==">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lexa</dc:creator>
  <dc:description/>
  <cp:lastModifiedBy>Hanna Rudakouskaya</cp:lastModifiedBy>
  <cp:revision>3</cp:revision>
  <dcterms:created xsi:type="dcterms:W3CDTF">2021-06-28T20:14:00Z</dcterms:created>
  <dcterms:modified xsi:type="dcterms:W3CDTF">2021-06-28T20:24:00Z</dcterms:modified>
  <dc:language>be-BY</dc:language>
</cp:coreProperties>
</file>