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C0" w:rsidRDefault="00CF43C0" w:rsidP="00CF43C0">
      <w:pPr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Уважаемые </w:t>
      </w:r>
      <w:proofErr w:type="spellStart"/>
      <w:r>
        <w:rPr>
          <w:b/>
          <w:bCs/>
          <w:kern w:val="36"/>
          <w:sz w:val="32"/>
          <w:szCs w:val="32"/>
        </w:rPr>
        <w:t>ориентировщики</w:t>
      </w:r>
      <w:proofErr w:type="spellEnd"/>
      <w:r>
        <w:rPr>
          <w:b/>
          <w:bCs/>
          <w:kern w:val="36"/>
          <w:sz w:val="32"/>
          <w:szCs w:val="32"/>
        </w:rPr>
        <w:t>!</w:t>
      </w:r>
    </w:p>
    <w:p w:rsidR="00CF43C0" w:rsidRDefault="00CF43C0" w:rsidP="00CF43C0">
      <w:pPr>
        <w:jc w:val="center"/>
        <w:outlineLvl w:val="0"/>
        <w:rPr>
          <w:b/>
          <w:bCs/>
          <w:kern w:val="36"/>
          <w:sz w:val="32"/>
          <w:szCs w:val="32"/>
        </w:rPr>
      </w:pPr>
    </w:p>
    <w:p w:rsidR="00CF43C0" w:rsidRDefault="00CF43C0" w:rsidP="00CF43C0">
      <w:pPr>
        <w:jc w:val="center"/>
        <w:outlineLvl w:val="0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>18-19 мая 2019 года будет проходить Республиканская универсиада по ориентированию в окрестностях д. Жуков Луг.</w:t>
      </w:r>
    </w:p>
    <w:p w:rsidR="00CF43C0" w:rsidRDefault="00CF43C0" w:rsidP="00CF43C0">
      <w:pPr>
        <w:jc w:val="center"/>
        <w:outlineLvl w:val="0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 xml:space="preserve">Приглашаем всех желающих принять участие в этих соревнованиях </w:t>
      </w:r>
    </w:p>
    <w:p w:rsidR="00CF43C0" w:rsidRDefault="00CF43C0" w:rsidP="00CF43C0">
      <w:pPr>
        <w:jc w:val="center"/>
        <w:outlineLvl w:val="0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>вместе со студентами.</w:t>
      </w:r>
    </w:p>
    <w:p w:rsidR="00CF43C0" w:rsidRDefault="00CF43C0" w:rsidP="00CF43C0">
      <w:pPr>
        <w:jc w:val="center"/>
        <w:outlineLvl w:val="0"/>
        <w:rPr>
          <w:b/>
          <w:bCs/>
          <w:kern w:val="36"/>
        </w:rPr>
      </w:pPr>
    </w:p>
    <w:p w:rsidR="00CF43C0" w:rsidRDefault="00CF43C0" w:rsidP="00CF43C0">
      <w:pPr>
        <w:jc w:val="center"/>
        <w:outlineLvl w:val="1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Группы: </w:t>
      </w:r>
      <w:r>
        <w:rPr>
          <w:b/>
          <w:sz w:val="28"/>
          <w:szCs w:val="28"/>
        </w:rPr>
        <w:t>МЖ</w:t>
      </w:r>
      <w:r>
        <w:rPr>
          <w:b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– МС и КМС, </w:t>
      </w:r>
      <w:r>
        <w:rPr>
          <w:b/>
          <w:color w:val="000000"/>
          <w:sz w:val="28"/>
          <w:szCs w:val="28"/>
        </w:rPr>
        <w:t>МЖА</w:t>
      </w:r>
      <w:r>
        <w:rPr>
          <w:color w:val="000000"/>
          <w:sz w:val="28"/>
          <w:szCs w:val="28"/>
        </w:rPr>
        <w:t xml:space="preserve"> – КМС и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разряд,  </w:t>
      </w:r>
      <w:r>
        <w:rPr>
          <w:b/>
          <w:color w:val="000000"/>
          <w:sz w:val="28"/>
          <w:szCs w:val="28"/>
        </w:rPr>
        <w:t>МЖВ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р. и т.д.</w:t>
      </w:r>
    </w:p>
    <w:p w:rsidR="00CF43C0" w:rsidRDefault="00CF43C0" w:rsidP="00CF43C0">
      <w:pPr>
        <w:jc w:val="center"/>
        <w:outlineLvl w:val="2"/>
        <w:rPr>
          <w:b/>
          <w:bCs/>
          <w:sz w:val="28"/>
          <w:szCs w:val="28"/>
        </w:rPr>
      </w:pPr>
    </w:p>
    <w:p w:rsidR="00CF43C0" w:rsidRDefault="00CF43C0" w:rsidP="00CF43C0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 мая.</w:t>
      </w:r>
    </w:p>
    <w:p w:rsidR="00CF43C0" w:rsidRDefault="00CF43C0" w:rsidP="00CF43C0">
      <w:pPr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11.00-12.00</w:t>
      </w:r>
      <w:r>
        <w:rPr>
          <w:sz w:val="28"/>
          <w:szCs w:val="28"/>
        </w:rPr>
        <w:t xml:space="preserve"> - Регистрация и приём заявок в центре соревнований</w:t>
      </w:r>
    </w:p>
    <w:p w:rsidR="00CF43C0" w:rsidRDefault="00CF43C0" w:rsidP="00CF43C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11.00 </w:t>
      </w:r>
      <w:r>
        <w:rPr>
          <w:color w:val="000000"/>
          <w:sz w:val="28"/>
          <w:szCs w:val="28"/>
        </w:rPr>
        <w:t xml:space="preserve">- Старт на классической дистанции для студентов. </w:t>
      </w:r>
    </w:p>
    <w:p w:rsidR="00CF43C0" w:rsidRDefault="00CF43C0" w:rsidP="00CF43C0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               Старт участников </w:t>
      </w:r>
      <w:r w:rsidR="00A73242" w:rsidRPr="00A73242">
        <w:rPr>
          <w:color w:val="000000"/>
          <w:sz w:val="28"/>
          <w:szCs w:val="28"/>
        </w:rPr>
        <w:t xml:space="preserve">групп МЖЕ, МЖА, МЖБ </w:t>
      </w:r>
      <w:r>
        <w:rPr>
          <w:color w:val="000000"/>
          <w:sz w:val="28"/>
          <w:szCs w:val="28"/>
        </w:rPr>
        <w:t xml:space="preserve">через 15-20 минут после окончания старта у студентов </w:t>
      </w:r>
      <w:r w:rsidR="00E22C3C">
        <w:rPr>
          <w:color w:val="000000"/>
          <w:sz w:val="28"/>
          <w:szCs w:val="28"/>
        </w:rPr>
        <w:t>(Приблизительно в 12.30)</w:t>
      </w:r>
      <w:r w:rsidR="00E34D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Стартовые минуты будут размещены в интернете. </w:t>
      </w:r>
    </w:p>
    <w:p w:rsidR="00CF43C0" w:rsidRPr="0082131A" w:rsidRDefault="00CF43C0" w:rsidP="00CF43C0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 мая</w:t>
      </w:r>
    </w:p>
    <w:p w:rsidR="00A73242" w:rsidRPr="00A73242" w:rsidRDefault="00A73242" w:rsidP="00A73242">
      <w:pPr>
        <w:jc w:val="both"/>
        <w:outlineLvl w:val="2"/>
        <w:rPr>
          <w:b/>
          <w:bCs/>
          <w:sz w:val="28"/>
          <w:szCs w:val="28"/>
        </w:rPr>
      </w:pPr>
      <w:r w:rsidRPr="00A7324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1</w:t>
      </w:r>
      <w:r w:rsidRPr="00A7324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 w:rsidRPr="00A7324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0-1</w:t>
      </w:r>
      <w:r w:rsidRPr="00A7324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Pr="00A7324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- Регистрация и приём заявок в центре соревнований</w:t>
      </w:r>
    </w:p>
    <w:p w:rsidR="00CF43C0" w:rsidRDefault="00CF43C0" w:rsidP="00CF43C0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10.30</w:t>
      </w:r>
      <w:r>
        <w:rPr>
          <w:sz w:val="28"/>
          <w:szCs w:val="28"/>
        </w:rPr>
        <w:t xml:space="preserve"> </w:t>
      </w:r>
      <w:r w:rsidR="00A73242" w:rsidRPr="00A73242">
        <w:rPr>
          <w:sz w:val="28"/>
          <w:szCs w:val="28"/>
        </w:rPr>
        <w:t>-</w:t>
      </w:r>
      <w:r>
        <w:rPr>
          <w:sz w:val="28"/>
          <w:szCs w:val="28"/>
        </w:rPr>
        <w:t xml:space="preserve"> Старт на</w:t>
      </w:r>
      <w:r>
        <w:rPr>
          <w:color w:val="000000"/>
          <w:sz w:val="28"/>
          <w:szCs w:val="28"/>
        </w:rPr>
        <w:t xml:space="preserve"> средней дистанции для студентов.  </w:t>
      </w:r>
    </w:p>
    <w:p w:rsidR="00CF43C0" w:rsidRDefault="00CF43C0" w:rsidP="00CF43C0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             Старт участников </w:t>
      </w:r>
      <w:r w:rsidR="00A73242" w:rsidRPr="00A73242">
        <w:rPr>
          <w:color w:val="000000"/>
          <w:sz w:val="28"/>
          <w:szCs w:val="28"/>
        </w:rPr>
        <w:t xml:space="preserve">групп МЖЕ, МЖА, МЖБ </w:t>
      </w:r>
      <w:r>
        <w:rPr>
          <w:color w:val="000000"/>
          <w:sz w:val="28"/>
          <w:szCs w:val="28"/>
        </w:rPr>
        <w:t>через 15-20 минут после окончания старта у студентов</w:t>
      </w:r>
      <w:r w:rsidR="00E22C3C" w:rsidRPr="00E22C3C">
        <w:rPr>
          <w:color w:val="000000"/>
          <w:sz w:val="28"/>
          <w:szCs w:val="28"/>
        </w:rPr>
        <w:t xml:space="preserve"> </w:t>
      </w:r>
      <w:r w:rsidR="00E22C3C">
        <w:rPr>
          <w:color w:val="000000"/>
          <w:sz w:val="28"/>
          <w:szCs w:val="28"/>
        </w:rPr>
        <w:t>(Приблизительно в 12.00)</w:t>
      </w:r>
      <w:r w:rsidR="00E34D66">
        <w:rPr>
          <w:color w:val="000000"/>
          <w:sz w:val="28"/>
          <w:szCs w:val="28"/>
        </w:rPr>
        <w:t>.</w:t>
      </w:r>
      <w:r w:rsidR="00E22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Стартовые минуты будут размещены в интернете. </w:t>
      </w:r>
    </w:p>
    <w:p w:rsidR="00CF43C0" w:rsidRDefault="00CF43C0" w:rsidP="00CF43C0">
      <w:pPr>
        <w:rPr>
          <w:sz w:val="28"/>
          <w:szCs w:val="28"/>
        </w:rPr>
      </w:pPr>
    </w:p>
    <w:p w:rsidR="00D55DBB" w:rsidRPr="00AA7D58" w:rsidRDefault="00D55DBB" w:rsidP="00D55DBB">
      <w:pPr>
        <w:ind w:firstLine="709"/>
        <w:jc w:val="both"/>
        <w:rPr>
          <w:sz w:val="28"/>
          <w:szCs w:val="28"/>
        </w:rPr>
      </w:pPr>
      <w:r w:rsidRPr="00363B41">
        <w:rPr>
          <w:b/>
          <w:sz w:val="28"/>
          <w:szCs w:val="28"/>
        </w:rPr>
        <w:t>Классическая дистанци</w:t>
      </w:r>
      <w:r>
        <w:rPr>
          <w:b/>
          <w:sz w:val="28"/>
          <w:szCs w:val="28"/>
        </w:rPr>
        <w:t>я</w:t>
      </w:r>
      <w:r w:rsidRPr="00363B4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A7D58">
        <w:rPr>
          <w:bCs/>
          <w:sz w:val="28"/>
          <w:szCs w:val="28"/>
        </w:rPr>
        <w:t>Карта</w:t>
      </w:r>
      <w:r w:rsidRPr="00AA7D58">
        <w:rPr>
          <w:b/>
          <w:sz w:val="28"/>
          <w:szCs w:val="28"/>
        </w:rPr>
        <w:t xml:space="preserve"> </w:t>
      </w:r>
      <w:r w:rsidRPr="00AA7D58">
        <w:rPr>
          <w:sz w:val="28"/>
          <w:szCs w:val="28"/>
        </w:rPr>
        <w:t xml:space="preserve">"Жуков Луг", масштаб 1:10 000, сечение 2,5 метра, автор Денисов Валерий. </w:t>
      </w:r>
      <w:r>
        <w:rPr>
          <w:sz w:val="28"/>
          <w:szCs w:val="28"/>
        </w:rPr>
        <w:t>Частичная к</w:t>
      </w:r>
      <w:r w:rsidRPr="00AA7D58">
        <w:rPr>
          <w:sz w:val="28"/>
          <w:szCs w:val="28"/>
        </w:rPr>
        <w:t>орректировка: апрель 201</w:t>
      </w:r>
      <w:r>
        <w:rPr>
          <w:sz w:val="28"/>
          <w:szCs w:val="28"/>
        </w:rPr>
        <w:t>9</w:t>
      </w:r>
      <w:r w:rsidRPr="00AA7D58">
        <w:rPr>
          <w:sz w:val="28"/>
          <w:szCs w:val="28"/>
        </w:rPr>
        <w:t xml:space="preserve"> года.</w:t>
      </w:r>
      <w:r w:rsidRPr="00AA7D58">
        <w:t xml:space="preserve"> </w:t>
      </w:r>
      <w:r w:rsidRPr="00AA7D58">
        <w:rPr>
          <w:sz w:val="28"/>
          <w:szCs w:val="28"/>
        </w:rPr>
        <w:t>Формат карты</w:t>
      </w:r>
      <w:proofErr w:type="gramStart"/>
      <w:r w:rsidRPr="00AA7D58">
        <w:rPr>
          <w:sz w:val="28"/>
          <w:szCs w:val="28"/>
        </w:rPr>
        <w:t xml:space="preserve"> А</w:t>
      </w:r>
      <w:proofErr w:type="gramEnd"/>
      <w:r w:rsidRPr="00AA7D58">
        <w:rPr>
          <w:sz w:val="28"/>
          <w:szCs w:val="28"/>
        </w:rPr>
        <w:t xml:space="preserve"> 4, подготовлена в условных знаках ISSOM 2007.</w:t>
      </w:r>
    </w:p>
    <w:p w:rsidR="00607E20" w:rsidRPr="00F87AAB" w:rsidRDefault="00D55DBB" w:rsidP="00607E20">
      <w:pPr>
        <w:ind w:firstLine="709"/>
        <w:jc w:val="both"/>
        <w:rPr>
          <w:sz w:val="28"/>
          <w:szCs w:val="28"/>
        </w:rPr>
      </w:pPr>
      <w:r w:rsidRPr="00CF2B32">
        <w:rPr>
          <w:color w:val="222222"/>
          <w:sz w:val="28"/>
          <w:szCs w:val="28"/>
        </w:rPr>
        <w:t>Местность слабопересеченная, местами - среднепересеченная. Лес хвойный, местами смешанный. Проходимость - средняя. Дорожная сеть развита хорошо, но исчезающие тропинки местами плохо заметны и не дают преимущества в скорости бега. </w:t>
      </w:r>
      <w:r w:rsidR="00607E20">
        <w:rPr>
          <w:sz w:val="28"/>
          <w:szCs w:val="28"/>
        </w:rPr>
        <w:t>Есть новые вырубки леса, не внесённые в карту у группы МЕ</w:t>
      </w:r>
      <w:r w:rsidR="004A40E3">
        <w:rPr>
          <w:sz w:val="28"/>
          <w:szCs w:val="28"/>
        </w:rPr>
        <w:t xml:space="preserve"> </w:t>
      </w:r>
      <w:r w:rsidR="00607E20">
        <w:rPr>
          <w:sz w:val="28"/>
          <w:szCs w:val="28"/>
        </w:rPr>
        <w:t>и это нужно учесть при прохождении дистанции.</w:t>
      </w:r>
    </w:p>
    <w:p w:rsidR="00D55DBB" w:rsidRDefault="00D55DBB" w:rsidP="00D55DBB">
      <w:pPr>
        <w:ind w:firstLine="709"/>
        <w:jc w:val="both"/>
        <w:rPr>
          <w:b/>
          <w:sz w:val="28"/>
          <w:szCs w:val="28"/>
        </w:rPr>
      </w:pPr>
    </w:p>
    <w:p w:rsidR="00E34D66" w:rsidRDefault="0082131A" w:rsidP="00664E2E">
      <w:pPr>
        <w:ind w:firstLine="1843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12185" cy="1435291"/>
            <wp:effectExtent l="19050" t="0" r="0" b="0"/>
            <wp:docPr id="6" name="Рисунок 3" descr="C:\Users\Иван\Downloads\C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ван\Downloads\Cl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44" cy="143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E2E">
        <w:rPr>
          <w:b/>
          <w:sz w:val="28"/>
          <w:szCs w:val="28"/>
        </w:rPr>
        <w:t xml:space="preserve">            </w:t>
      </w:r>
      <w:r w:rsidR="00664E2E" w:rsidRPr="00664E2E">
        <w:rPr>
          <w:b/>
          <w:noProof/>
          <w:sz w:val="28"/>
          <w:szCs w:val="28"/>
        </w:rPr>
        <w:drawing>
          <wp:inline distT="0" distB="0" distL="0" distR="0">
            <wp:extent cx="1412185" cy="1435290"/>
            <wp:effectExtent l="19050" t="0" r="0" b="0"/>
            <wp:docPr id="9" name="Рисунок 4" descr="C:\Users\Иван\Downloads\C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\Downloads\Cl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61" cy="1435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1A" w:rsidRDefault="0082131A" w:rsidP="00E34D66">
      <w:pPr>
        <w:ind w:firstLine="709"/>
        <w:jc w:val="both"/>
        <w:rPr>
          <w:b/>
          <w:sz w:val="28"/>
          <w:szCs w:val="28"/>
        </w:rPr>
      </w:pPr>
    </w:p>
    <w:p w:rsidR="00D55DBB" w:rsidRPr="00AA7D58" w:rsidRDefault="00D55DBB" w:rsidP="00D55DBB">
      <w:pPr>
        <w:ind w:firstLine="709"/>
        <w:jc w:val="both"/>
        <w:rPr>
          <w:sz w:val="28"/>
          <w:szCs w:val="28"/>
        </w:rPr>
      </w:pPr>
      <w:r w:rsidRPr="003F1C0C">
        <w:rPr>
          <w:b/>
          <w:sz w:val="28"/>
          <w:szCs w:val="28"/>
        </w:rPr>
        <w:t>Средняя дистанция:</w:t>
      </w:r>
      <w:r w:rsidRPr="003F1C0C">
        <w:t xml:space="preserve"> </w:t>
      </w:r>
      <w:r w:rsidRPr="003F1C0C">
        <w:rPr>
          <w:bCs/>
          <w:sz w:val="28"/>
          <w:szCs w:val="28"/>
        </w:rPr>
        <w:t>Карта</w:t>
      </w:r>
      <w:r w:rsidRPr="003F1C0C">
        <w:rPr>
          <w:b/>
          <w:sz w:val="28"/>
          <w:szCs w:val="28"/>
        </w:rPr>
        <w:t xml:space="preserve"> </w:t>
      </w:r>
      <w:r w:rsidRPr="003F1C0C">
        <w:rPr>
          <w:sz w:val="28"/>
          <w:szCs w:val="28"/>
        </w:rPr>
        <w:t>"Колодищи</w:t>
      </w:r>
      <w:r w:rsidR="004A40E3">
        <w:rPr>
          <w:sz w:val="28"/>
          <w:szCs w:val="28"/>
        </w:rPr>
        <w:t>-1</w:t>
      </w:r>
      <w:r w:rsidRPr="003F1C0C">
        <w:rPr>
          <w:sz w:val="28"/>
          <w:szCs w:val="28"/>
        </w:rPr>
        <w:t>", масштаб 1:10 000, сечение 2,5 метра, автор Денисов Валерий.</w:t>
      </w:r>
      <w:r>
        <w:rPr>
          <w:sz w:val="28"/>
          <w:szCs w:val="28"/>
        </w:rPr>
        <w:t xml:space="preserve">  </w:t>
      </w:r>
      <w:r w:rsidRPr="003F1C0C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sz w:val="28"/>
          <w:szCs w:val="28"/>
        </w:rPr>
        <w:t>Частичная к</w:t>
      </w:r>
      <w:r w:rsidRPr="00AA7D58">
        <w:rPr>
          <w:sz w:val="28"/>
          <w:szCs w:val="28"/>
        </w:rPr>
        <w:t>орректировка: апрель 201</w:t>
      </w:r>
      <w:r>
        <w:rPr>
          <w:sz w:val="28"/>
          <w:szCs w:val="28"/>
        </w:rPr>
        <w:t>9</w:t>
      </w:r>
      <w:r w:rsidRPr="00AA7D58">
        <w:rPr>
          <w:sz w:val="28"/>
          <w:szCs w:val="28"/>
        </w:rPr>
        <w:t xml:space="preserve"> года.</w:t>
      </w:r>
      <w:r w:rsidRPr="00AA7D58">
        <w:t xml:space="preserve"> </w:t>
      </w:r>
      <w:r w:rsidRPr="00AA7D58">
        <w:rPr>
          <w:sz w:val="28"/>
          <w:szCs w:val="28"/>
        </w:rPr>
        <w:t>Формат карты</w:t>
      </w:r>
      <w:proofErr w:type="gramStart"/>
      <w:r w:rsidRPr="00AA7D58">
        <w:rPr>
          <w:sz w:val="28"/>
          <w:szCs w:val="28"/>
        </w:rPr>
        <w:t xml:space="preserve"> А</w:t>
      </w:r>
      <w:proofErr w:type="gramEnd"/>
      <w:r w:rsidRPr="00AA7D58">
        <w:rPr>
          <w:sz w:val="28"/>
          <w:szCs w:val="28"/>
        </w:rPr>
        <w:t xml:space="preserve"> 4, подготовлена в условных знаках ISSOM 2007.</w:t>
      </w:r>
    </w:p>
    <w:p w:rsidR="00D55DBB" w:rsidRPr="00CF2B32" w:rsidRDefault="00D55DBB" w:rsidP="00D55DBB">
      <w:pPr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 w:rsidRPr="00CF2B32">
        <w:rPr>
          <w:color w:val="222222"/>
          <w:sz w:val="28"/>
          <w:szCs w:val="28"/>
        </w:rPr>
        <w:t xml:space="preserve">Местность среднепересеченная. Лес хвойный, местами смешанный, встречаются участки открытой и полуоткрытой местности. Проходимость - </w:t>
      </w:r>
      <w:r w:rsidRPr="00CF2B32">
        <w:rPr>
          <w:color w:val="222222"/>
          <w:sz w:val="28"/>
          <w:szCs w:val="28"/>
        </w:rPr>
        <w:lastRenderedPageBreak/>
        <w:t>средняя, присутствуют участки плохой проходимости. Дорожная сеть развита хорошо</w:t>
      </w:r>
      <w:r w:rsidRPr="00CF2B32">
        <w:rPr>
          <w:rFonts w:ascii="Arial" w:hAnsi="Arial" w:cs="Arial"/>
          <w:color w:val="222222"/>
        </w:rPr>
        <w:t>.</w:t>
      </w:r>
      <w:r w:rsidR="00607E20">
        <w:rPr>
          <w:rFonts w:ascii="Arial" w:hAnsi="Arial" w:cs="Arial"/>
          <w:color w:val="222222"/>
        </w:rPr>
        <w:t xml:space="preserve">  </w:t>
      </w:r>
      <w:r w:rsidR="00607E20" w:rsidRPr="008121B4">
        <w:rPr>
          <w:sz w:val="28"/>
          <w:szCs w:val="28"/>
        </w:rPr>
        <w:t>Завалы из поваленных деревьев отмечены знаком 410 (трудно проходимая растительность).</w:t>
      </w:r>
    </w:p>
    <w:p w:rsidR="00D55DBB" w:rsidRDefault="00D55DBB" w:rsidP="00E34D66">
      <w:pPr>
        <w:ind w:firstLine="709"/>
        <w:jc w:val="both"/>
        <w:rPr>
          <w:b/>
          <w:sz w:val="28"/>
          <w:szCs w:val="28"/>
        </w:rPr>
      </w:pPr>
    </w:p>
    <w:p w:rsidR="00A73242" w:rsidRDefault="0082131A" w:rsidP="00721DF2">
      <w:pPr>
        <w:pStyle w:val="mg1"/>
        <w:spacing w:before="0" w:beforeAutospacing="0" w:after="0" w:afterAutospacing="0"/>
        <w:ind w:firstLine="184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12185" cy="1272208"/>
            <wp:effectExtent l="19050" t="0" r="0" b="0"/>
            <wp:docPr id="2" name="Рисунок 1" descr="C:\Users\Иван\Downloads\Mi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Mi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85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1DF2">
        <w:rPr>
          <w:sz w:val="28"/>
          <w:szCs w:val="28"/>
        </w:rPr>
        <w:t xml:space="preserve">             </w:t>
      </w:r>
      <w:r w:rsidR="00721DF2" w:rsidRPr="00721DF2">
        <w:rPr>
          <w:noProof/>
          <w:sz w:val="28"/>
          <w:szCs w:val="28"/>
        </w:rPr>
        <w:drawing>
          <wp:inline distT="0" distB="0" distL="0" distR="0">
            <wp:extent cx="1380042" cy="1310577"/>
            <wp:effectExtent l="19050" t="0" r="0" b="0"/>
            <wp:docPr id="10" name="Рисунок 2" descr="C:\Users\Иван\Downloads\Mi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ownloads\Mid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20" cy="1312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1DF2">
        <w:rPr>
          <w:sz w:val="28"/>
          <w:szCs w:val="28"/>
        </w:rPr>
        <w:t xml:space="preserve">    </w:t>
      </w:r>
    </w:p>
    <w:p w:rsidR="00E34D66" w:rsidRDefault="00E34D66" w:rsidP="00E34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Карты отпечатаны с дистанциями и легендами и герметизированы. Легенды контрольных пунктов будут выдаваться и в стартовом коридоре.</w:t>
      </w:r>
    </w:p>
    <w:p w:rsidR="00E34D66" w:rsidRDefault="00E34D66" w:rsidP="00CF43C0">
      <w:pPr>
        <w:ind w:firstLine="709"/>
        <w:jc w:val="both"/>
        <w:rPr>
          <w:sz w:val="28"/>
          <w:szCs w:val="28"/>
        </w:rPr>
      </w:pPr>
    </w:p>
    <w:p w:rsidR="00D55DBB" w:rsidRPr="00363B41" w:rsidRDefault="00D55DBB" w:rsidP="00D55DBB">
      <w:pPr>
        <w:ind w:firstLine="709"/>
        <w:jc w:val="both"/>
        <w:rPr>
          <w:sz w:val="28"/>
          <w:szCs w:val="28"/>
        </w:rPr>
      </w:pPr>
      <w:r w:rsidRPr="00363B41">
        <w:rPr>
          <w:b/>
          <w:sz w:val="28"/>
          <w:szCs w:val="28"/>
        </w:rPr>
        <w:t>Опасные места</w:t>
      </w:r>
      <w:r w:rsidRPr="00363B41">
        <w:rPr>
          <w:sz w:val="28"/>
          <w:szCs w:val="28"/>
        </w:rPr>
        <w:t>.</w:t>
      </w:r>
    </w:p>
    <w:p w:rsidR="00D55DBB" w:rsidRDefault="00D55DBB" w:rsidP="00D55DBB">
      <w:pPr>
        <w:pStyle w:val="mg1"/>
        <w:spacing w:before="0" w:beforeAutospacing="0" w:after="0" w:afterAutospacing="0"/>
        <w:ind w:firstLine="709"/>
        <w:jc w:val="both"/>
        <w:rPr>
          <w:rStyle w:val="a5"/>
          <w:rFonts w:eastAsiaTheme="majorEastAsia"/>
          <w:b w:val="0"/>
          <w:color w:val="000000"/>
        </w:rPr>
      </w:pPr>
      <w:r w:rsidRPr="00363B41">
        <w:rPr>
          <w:sz w:val="28"/>
          <w:szCs w:val="28"/>
        </w:rPr>
        <w:t>В лесу встречаются несанкционированные свалки бытового мусора. Вблизи них следует проявлять повышенную бдительность и безопасно преодолевать эти места.</w:t>
      </w:r>
      <w:r w:rsidRPr="003F1C0C">
        <w:rPr>
          <w:rStyle w:val="a5"/>
          <w:rFonts w:ascii="Arial" w:eastAsiaTheme="majorEastAsia" w:hAnsi="Arial" w:cs="Arial"/>
          <w:color w:val="000000"/>
          <w:sz w:val="18"/>
          <w:szCs w:val="18"/>
        </w:rPr>
        <w:t xml:space="preserve"> </w:t>
      </w:r>
      <w:r w:rsidRPr="003F1C0C">
        <w:rPr>
          <w:color w:val="000000"/>
          <w:sz w:val="28"/>
          <w:szCs w:val="28"/>
        </w:rPr>
        <w:t>Глубокие ямы от снесённых свай ограждения, плохо заметные в траве</w:t>
      </w:r>
      <w:r w:rsidRPr="003F1C0C">
        <w:rPr>
          <w:rStyle w:val="a5"/>
          <w:rFonts w:eastAsiaTheme="majorEastAsia"/>
          <w:b w:val="0"/>
          <w:color w:val="000000"/>
        </w:rPr>
        <w:t xml:space="preserve"> </w:t>
      </w:r>
      <w:r w:rsidRPr="00D55DBB">
        <w:rPr>
          <w:rStyle w:val="a5"/>
          <w:rFonts w:eastAsiaTheme="majorEastAsia"/>
          <w:b w:val="0"/>
          <w:color w:val="000000"/>
          <w:sz w:val="28"/>
          <w:szCs w:val="28"/>
        </w:rPr>
        <w:t>во второй день</w:t>
      </w:r>
      <w:r>
        <w:rPr>
          <w:rStyle w:val="a5"/>
          <w:rFonts w:eastAsiaTheme="majorEastAsia"/>
          <w:b w:val="0"/>
          <w:color w:val="000000"/>
          <w:sz w:val="28"/>
          <w:szCs w:val="28"/>
        </w:rPr>
        <w:t>.</w:t>
      </w:r>
      <w:r w:rsidR="00607E20" w:rsidRPr="00607E20">
        <w:rPr>
          <w:sz w:val="28"/>
          <w:szCs w:val="28"/>
        </w:rPr>
        <w:t xml:space="preserve"> </w:t>
      </w:r>
      <w:r w:rsidR="00607E20">
        <w:rPr>
          <w:sz w:val="28"/>
          <w:szCs w:val="28"/>
        </w:rPr>
        <w:t>Сухостой, завалы</w:t>
      </w:r>
    </w:p>
    <w:p w:rsidR="00CF43C0" w:rsidRDefault="00CF43C0" w:rsidP="00CF43C0">
      <w:pPr>
        <w:ind w:firstLine="709"/>
        <w:jc w:val="both"/>
        <w:rPr>
          <w:b/>
          <w:sz w:val="28"/>
          <w:szCs w:val="28"/>
        </w:rPr>
      </w:pPr>
    </w:p>
    <w:p w:rsidR="00CF43C0" w:rsidRDefault="00CF43C0" w:rsidP="00CF43C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Места, запрещенные для бега</w:t>
      </w:r>
      <w:r>
        <w:rPr>
          <w:sz w:val="28"/>
          <w:szCs w:val="28"/>
        </w:rPr>
        <w:t>: засеянные поля, застроенные территории, участки, огражденные непреодолимым забором.</w:t>
      </w:r>
    </w:p>
    <w:p w:rsidR="00CF43C0" w:rsidRDefault="00CF43C0" w:rsidP="00CF43C0">
      <w:pPr>
        <w:jc w:val="center"/>
        <w:rPr>
          <w:sz w:val="28"/>
          <w:szCs w:val="28"/>
        </w:rPr>
      </w:pPr>
    </w:p>
    <w:p w:rsidR="00CF43C0" w:rsidRDefault="00CF43C0" w:rsidP="00CF43C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Предварительные параметры дистанций.</w:t>
      </w:r>
    </w:p>
    <w:p w:rsidR="00CF43C0" w:rsidRDefault="00CF43C0" w:rsidP="00CF43C0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701"/>
        <w:gridCol w:w="1701"/>
        <w:gridCol w:w="1701"/>
        <w:gridCol w:w="1701"/>
      </w:tblGrid>
      <w:tr w:rsidR="00CF43C0" w:rsidTr="00CF43C0">
        <w:trPr>
          <w:trHeight w:val="1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3C0" w:rsidRDefault="00CF43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F43C0" w:rsidRDefault="00CF43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Классическая дистанция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 день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F43C0" w:rsidRDefault="00CF43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Средняя дистанция</w:t>
            </w:r>
          </w:p>
        </w:tc>
      </w:tr>
      <w:tr w:rsidR="00CF43C0" w:rsidTr="00CF43C0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КП</w:t>
            </w:r>
          </w:p>
        </w:tc>
      </w:tr>
      <w:tr w:rsidR="00CF43C0" w:rsidTr="00CF43C0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CF43C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 w:rsidP="00BB23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BB236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FE35E2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CF43C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CF43C0" w:rsidTr="00CF43C0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CF43C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BB2362" w:rsidP="00BB23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E35E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4A40E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CF43C0">
              <w:rPr>
                <w:sz w:val="28"/>
                <w:szCs w:val="28"/>
                <w:lang w:eastAsia="en-US"/>
              </w:rPr>
              <w:t>,</w:t>
            </w:r>
            <w:r w:rsidR="004A40E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CF43C0" w:rsidTr="00CF43C0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BB23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CF43C0">
              <w:rPr>
                <w:sz w:val="28"/>
                <w:szCs w:val="28"/>
                <w:lang w:eastAsia="en-US"/>
              </w:rPr>
              <w:t>,</w:t>
            </w:r>
            <w:r w:rsidR="00BB236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 w:rsidP="00BB23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B236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CF43C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 w:rsidP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E35E2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F43C0" w:rsidTr="00CF43C0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BB2362" w:rsidP="00BB23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E35E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4A40E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5,</w:t>
            </w:r>
            <w:r w:rsidR="004A40E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CF43C0" w:rsidTr="00CF43C0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BB23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6,</w:t>
            </w:r>
            <w:r w:rsidR="00BB236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 w:rsidP="00BB23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B236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 w:rsidP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E35E2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F43C0" w:rsidTr="00CF43C0">
        <w:trPr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 w:rsidP="00FE35E2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4,</w:t>
            </w:r>
            <w:r w:rsidR="00FE35E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 w:rsidP="00BB23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B236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FE35E2" w:rsidP="00FE35E2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CF43C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3C0" w:rsidRDefault="00CF43C0" w:rsidP="00FE35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E35E2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CF43C0" w:rsidRDefault="00CF43C0" w:rsidP="00CF43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CF43C0" w:rsidRDefault="00CF43C0" w:rsidP="00CF43C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Отметка. </w:t>
      </w:r>
      <w:r>
        <w:rPr>
          <w:sz w:val="28"/>
          <w:szCs w:val="28"/>
        </w:rPr>
        <w:t xml:space="preserve">На соревнованиях будет применяться электронная отметка </w:t>
      </w:r>
      <w:proofErr w:type="spellStart"/>
      <w:r>
        <w:rPr>
          <w:sz w:val="28"/>
          <w:szCs w:val="28"/>
        </w:rPr>
        <w:t>SPORTident</w:t>
      </w:r>
      <w:proofErr w:type="spellEnd"/>
      <w:r>
        <w:rPr>
          <w:sz w:val="28"/>
          <w:szCs w:val="28"/>
        </w:rPr>
        <w:t>.  Участники могут использовать свои чипы.  В случае утери  арендованного чипа, участник или представитель возмещает его стоимость.</w:t>
      </w:r>
    </w:p>
    <w:p w:rsidR="00CF43C0" w:rsidRDefault="00CF43C0" w:rsidP="00CF4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3274" w:rsidRDefault="00CF43C0" w:rsidP="00CF43C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Целевой взнос на участие в соревнованиях при заявке до </w:t>
      </w:r>
      <w:r w:rsidR="00B43266">
        <w:rPr>
          <w:b/>
          <w:color w:val="000000"/>
          <w:sz w:val="28"/>
          <w:szCs w:val="28"/>
        </w:rPr>
        <w:t>1</w:t>
      </w:r>
      <w:r w:rsidR="00F70D2A">
        <w:rPr>
          <w:b/>
          <w:color w:val="000000"/>
          <w:sz w:val="28"/>
          <w:szCs w:val="28"/>
        </w:rPr>
        <w:t>5</w:t>
      </w:r>
      <w:r w:rsidR="00B43266">
        <w:rPr>
          <w:b/>
          <w:color w:val="000000"/>
          <w:sz w:val="28"/>
          <w:szCs w:val="28"/>
        </w:rPr>
        <w:t xml:space="preserve"> мая</w:t>
      </w:r>
      <w:r>
        <w:rPr>
          <w:b/>
          <w:color w:val="000000"/>
          <w:sz w:val="28"/>
          <w:szCs w:val="28"/>
        </w:rPr>
        <w:t>.</w:t>
      </w:r>
    </w:p>
    <w:p w:rsidR="004A40E3" w:rsidRDefault="004A40E3" w:rsidP="00CF43C0">
      <w:pPr>
        <w:jc w:val="center"/>
        <w:rPr>
          <w:b/>
          <w:color w:val="000000"/>
          <w:sz w:val="28"/>
          <w:szCs w:val="28"/>
        </w:rPr>
      </w:pPr>
    </w:p>
    <w:tbl>
      <w:tblPr>
        <w:tblW w:w="9570" w:type="dxa"/>
        <w:tblCellSpacing w:w="15" w:type="dxa"/>
        <w:tblInd w:w="329" w:type="dxa"/>
        <w:tblLayout w:type="fixed"/>
        <w:tblLook w:val="00A0"/>
      </w:tblPr>
      <w:tblGrid>
        <w:gridCol w:w="9315"/>
        <w:gridCol w:w="80"/>
        <w:gridCol w:w="80"/>
        <w:gridCol w:w="95"/>
      </w:tblGrid>
      <w:tr w:rsidR="00CF43C0" w:rsidTr="00815FA7">
        <w:trPr>
          <w:tblCellSpacing w:w="15" w:type="dxa"/>
        </w:trPr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786"/>
              <w:gridCol w:w="1786"/>
              <w:gridCol w:w="1786"/>
              <w:gridCol w:w="1786"/>
              <w:gridCol w:w="1736"/>
            </w:tblGrid>
            <w:tr w:rsidR="00CF43C0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Группа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Со своим чипом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С чипом организаторов</w:t>
                  </w:r>
                </w:p>
              </w:tc>
            </w:tr>
            <w:tr w:rsidR="00CF43C0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2 дня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день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дня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день</w:t>
                  </w:r>
                </w:p>
              </w:tc>
            </w:tr>
            <w:tr w:rsidR="00CF43C0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МЖ Е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B43266">
                    <w:rPr>
                      <w:sz w:val="28"/>
                      <w:szCs w:val="28"/>
                      <w:lang w:eastAsia="en-US"/>
                    </w:rPr>
                    <w:t xml:space="preserve">4 </w:t>
                  </w:r>
                  <w:r>
                    <w:rPr>
                      <w:sz w:val="28"/>
                      <w:szCs w:val="28"/>
                      <w:lang w:eastAsia="en-US"/>
                    </w:rPr>
                    <w:t>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 р.</w:t>
                  </w:r>
                  <w:r w:rsidR="00B43266">
                    <w:rPr>
                      <w:sz w:val="28"/>
                      <w:szCs w:val="28"/>
                      <w:lang w:eastAsia="en-US"/>
                    </w:rPr>
                    <w:t xml:space="preserve"> 50 коп.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B43266">
                    <w:rPr>
                      <w:sz w:val="28"/>
                      <w:szCs w:val="28"/>
                      <w:lang w:eastAsia="en-US"/>
                    </w:rPr>
                    <w:t>7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B43266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 руб.</w:t>
                  </w:r>
                </w:p>
              </w:tc>
            </w:tr>
            <w:tr w:rsidR="00CF43C0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МЖ А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B43266">
                    <w:rPr>
                      <w:sz w:val="28"/>
                      <w:szCs w:val="28"/>
                      <w:lang w:eastAsia="en-US"/>
                    </w:rPr>
                    <w:t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B43266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 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CF43C0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B43266">
                    <w:rPr>
                      <w:sz w:val="28"/>
                      <w:szCs w:val="28"/>
                      <w:lang w:eastAsia="en-US"/>
                    </w:rPr>
                    <w:t>6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3C0" w:rsidRDefault="00B43266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 р. 50 коп.</w:t>
                  </w:r>
                </w:p>
              </w:tc>
            </w:tr>
            <w:tr w:rsidR="00815FA7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815FA7" w:rsidP="0020102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МЖ В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815FA7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B43266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B43266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 р. 50 коп.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815FA7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B43266">
                    <w:rPr>
                      <w:sz w:val="28"/>
                      <w:szCs w:val="28"/>
                      <w:lang w:eastAsia="en-US"/>
                    </w:rPr>
                    <w:t>5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B43266" w:rsidP="00F70D2A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815FA7">
                    <w:rPr>
                      <w:sz w:val="28"/>
                      <w:szCs w:val="28"/>
                      <w:lang w:eastAsia="en-US"/>
                    </w:rPr>
                    <w:t xml:space="preserve"> р</w:t>
                  </w:r>
                  <w:r>
                    <w:rPr>
                      <w:sz w:val="28"/>
                      <w:szCs w:val="28"/>
                      <w:lang w:eastAsia="en-US"/>
                    </w:rPr>
                    <w:t>уб</w:t>
                  </w:r>
                  <w:r w:rsidR="00815FA7"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  <w:tr w:rsidR="00815FA7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815FA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815FA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815FA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815FA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FA7" w:rsidRDefault="00815FA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F43C0" w:rsidRDefault="00CF43C0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3C0" w:rsidRDefault="00CF43C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3C0" w:rsidRDefault="00CF43C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3C0" w:rsidRDefault="00CF43C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34D66" w:rsidRDefault="00E34D66" w:rsidP="00CF43C0">
      <w:pPr>
        <w:ind w:firstLine="709"/>
        <w:jc w:val="both"/>
        <w:rPr>
          <w:sz w:val="28"/>
          <w:szCs w:val="28"/>
        </w:rPr>
      </w:pPr>
    </w:p>
    <w:p w:rsidR="00CF43C0" w:rsidRDefault="00CF43C0" w:rsidP="00CF4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любых изменений в заявку после </w:t>
      </w:r>
      <w:r w:rsidRPr="00BA2851">
        <w:rPr>
          <w:b/>
          <w:sz w:val="28"/>
          <w:szCs w:val="28"/>
        </w:rPr>
        <w:t>1</w:t>
      </w:r>
      <w:r w:rsidR="00F70D2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только с дополнительной оплатой 2 рубля.   </w:t>
      </w:r>
    </w:p>
    <w:p w:rsidR="00CF43C0" w:rsidRDefault="00CF43C0" w:rsidP="00CF4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за не приехавшего участника </w:t>
      </w:r>
      <w:r>
        <w:rPr>
          <w:b/>
          <w:sz w:val="28"/>
          <w:szCs w:val="28"/>
        </w:rPr>
        <w:t>50% от целевого взноса</w:t>
      </w:r>
      <w:r>
        <w:rPr>
          <w:sz w:val="28"/>
          <w:szCs w:val="28"/>
        </w:rPr>
        <w:t xml:space="preserve"> в соответствии с предварительной заявкой.  </w:t>
      </w:r>
    </w:p>
    <w:p w:rsidR="00CF43C0" w:rsidRDefault="00CF43C0" w:rsidP="00CF43C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Заявки технические принимаются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 </w:t>
      </w:r>
      <w:r w:rsidR="00F70D2A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</w:t>
      </w:r>
      <w:r w:rsidR="00F70D2A"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 xml:space="preserve"> 1</w:t>
      </w:r>
      <w:r w:rsidR="00F70D2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мая 201</w:t>
      </w:r>
      <w:r w:rsidR="00BA285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г.  </w:t>
      </w:r>
      <w:r>
        <w:rPr>
          <w:sz w:val="28"/>
          <w:szCs w:val="28"/>
        </w:rPr>
        <w:t xml:space="preserve">Прием заявок по электронной почте: </w:t>
      </w:r>
      <w:proofErr w:type="spellStart"/>
      <w:r w:rsidR="000E2836">
        <w:rPr>
          <w:sz w:val="28"/>
          <w:szCs w:val="28"/>
          <w:lang w:val="en-US"/>
        </w:rPr>
        <w:t>olgarct</w:t>
      </w:r>
      <w:proofErr w:type="spellEnd"/>
      <w:r w:rsidR="000E2836">
        <w:rPr>
          <w:rStyle w:val="s1"/>
          <w:sz w:val="28"/>
          <w:szCs w:val="28"/>
        </w:rPr>
        <w:t>@</w:t>
      </w:r>
      <w:proofErr w:type="spellStart"/>
      <w:r w:rsidR="000E2836">
        <w:rPr>
          <w:rStyle w:val="s1"/>
          <w:sz w:val="28"/>
          <w:szCs w:val="28"/>
          <w:lang w:val="en-US"/>
        </w:rPr>
        <w:t>gmail</w:t>
      </w:r>
      <w:proofErr w:type="spellEnd"/>
      <w:r>
        <w:rPr>
          <w:rStyle w:val="s1"/>
          <w:sz w:val="28"/>
          <w:szCs w:val="28"/>
        </w:rPr>
        <w:t>.</w:t>
      </w:r>
      <w:r w:rsidR="000E2836">
        <w:rPr>
          <w:rStyle w:val="s1"/>
          <w:sz w:val="28"/>
          <w:szCs w:val="28"/>
          <w:lang w:val="en-US"/>
        </w:rPr>
        <w:t>com</w:t>
      </w:r>
      <w:r>
        <w:rPr>
          <w:rStyle w:val="s1"/>
          <w:sz w:val="28"/>
          <w:szCs w:val="28"/>
        </w:rPr>
        <w:t>,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 по телефону </w:t>
      </w:r>
      <w:r>
        <w:rPr>
          <w:rStyle w:val="s1"/>
          <w:sz w:val="28"/>
          <w:szCs w:val="28"/>
        </w:rPr>
        <w:t>8029 </w:t>
      </w:r>
      <w:r w:rsidR="000E2836" w:rsidRPr="000E2836">
        <w:rPr>
          <w:rStyle w:val="s1"/>
          <w:sz w:val="28"/>
          <w:szCs w:val="28"/>
        </w:rPr>
        <w:t>5627960</w:t>
      </w:r>
      <w:r>
        <w:rPr>
          <w:rStyle w:val="s1"/>
          <w:sz w:val="28"/>
          <w:szCs w:val="28"/>
        </w:rPr>
        <w:t xml:space="preserve"> (</w:t>
      </w:r>
      <w:r w:rsidR="00BA2851" w:rsidRPr="00BA2851">
        <w:rPr>
          <w:rStyle w:val="s1"/>
          <w:sz w:val="28"/>
          <w:szCs w:val="28"/>
        </w:rPr>
        <w:t>МТС</w:t>
      </w:r>
      <w:r>
        <w:rPr>
          <w:sz w:val="28"/>
          <w:szCs w:val="28"/>
        </w:rPr>
        <w:t>), (</w:t>
      </w:r>
      <w:r w:rsidR="000E2836" w:rsidRPr="000E2836">
        <w:rPr>
          <w:sz w:val="28"/>
          <w:szCs w:val="28"/>
        </w:rPr>
        <w:t>Иванова</w:t>
      </w:r>
      <w:r w:rsidR="00BA2851">
        <w:rPr>
          <w:sz w:val="28"/>
          <w:szCs w:val="28"/>
        </w:rPr>
        <w:t xml:space="preserve"> Ольга </w:t>
      </w:r>
      <w:r w:rsidR="000E2836">
        <w:rPr>
          <w:sz w:val="28"/>
          <w:szCs w:val="28"/>
        </w:rPr>
        <w:t>Павл</w:t>
      </w:r>
      <w:r w:rsidR="00BA2851">
        <w:rPr>
          <w:sz w:val="28"/>
          <w:szCs w:val="28"/>
        </w:rPr>
        <w:t>овна</w:t>
      </w:r>
      <w:r>
        <w:rPr>
          <w:sz w:val="28"/>
          <w:szCs w:val="28"/>
        </w:rPr>
        <w:t xml:space="preserve">). Именная заявка, оформленная согласно правилам соревнований подается </w:t>
      </w:r>
      <w:r w:rsidR="00BA2851">
        <w:rPr>
          <w:sz w:val="28"/>
          <w:szCs w:val="28"/>
        </w:rPr>
        <w:t xml:space="preserve">секретарю </w:t>
      </w:r>
      <w:r w:rsidRPr="00A73242">
        <w:rPr>
          <w:b/>
          <w:sz w:val="28"/>
          <w:szCs w:val="28"/>
        </w:rPr>
        <w:t>1</w:t>
      </w:r>
      <w:r w:rsidR="00BA2851" w:rsidRPr="00A73242">
        <w:rPr>
          <w:b/>
          <w:sz w:val="28"/>
          <w:szCs w:val="28"/>
        </w:rPr>
        <w:t>8</w:t>
      </w:r>
      <w:r w:rsidRPr="00A73242">
        <w:rPr>
          <w:b/>
          <w:sz w:val="28"/>
          <w:szCs w:val="28"/>
        </w:rPr>
        <w:t xml:space="preserve"> мая</w:t>
      </w:r>
      <w:r w:rsidRPr="00A73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</w:t>
      </w:r>
      <w:r>
        <w:rPr>
          <w:b/>
          <w:sz w:val="28"/>
          <w:szCs w:val="28"/>
        </w:rPr>
        <w:t>1</w:t>
      </w:r>
      <w:r w:rsidR="00BA285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BA285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BA2851">
        <w:rPr>
          <w:sz w:val="28"/>
          <w:szCs w:val="28"/>
        </w:rPr>
        <w:t xml:space="preserve"> и </w:t>
      </w:r>
      <w:r w:rsidR="00BA2851" w:rsidRPr="00A73242">
        <w:rPr>
          <w:b/>
          <w:sz w:val="28"/>
          <w:szCs w:val="28"/>
        </w:rPr>
        <w:t>19 мая</w:t>
      </w:r>
      <w:r w:rsidR="00BA2851">
        <w:rPr>
          <w:sz w:val="28"/>
          <w:szCs w:val="28"/>
        </w:rPr>
        <w:t xml:space="preserve"> до </w:t>
      </w:r>
      <w:r w:rsidR="00BA2851" w:rsidRPr="00A73242">
        <w:rPr>
          <w:b/>
          <w:sz w:val="28"/>
          <w:szCs w:val="28"/>
        </w:rPr>
        <w:t>11.30</w:t>
      </w:r>
      <w:r w:rsidR="00A73242" w:rsidRPr="00A73242">
        <w:rPr>
          <w:b/>
          <w:sz w:val="28"/>
          <w:szCs w:val="28"/>
        </w:rPr>
        <w:t>.</w:t>
      </w:r>
    </w:p>
    <w:p w:rsidR="00CF43C0" w:rsidRDefault="00CF43C0" w:rsidP="00CF43C0">
      <w:pPr>
        <w:ind w:left="360"/>
        <w:jc w:val="center"/>
        <w:rPr>
          <w:rFonts w:eastAsiaTheme="minorHAnsi"/>
          <w:sz w:val="28"/>
          <w:szCs w:val="28"/>
          <w:lang w:eastAsia="en-US"/>
        </w:rPr>
      </w:pPr>
    </w:p>
    <w:p w:rsidR="00CF43C0" w:rsidRDefault="00CF43C0" w:rsidP="00CF43C0">
      <w:pPr>
        <w:ind w:left="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Техническая заявка в </w:t>
      </w:r>
      <w:r w:rsidR="00A73242">
        <w:rPr>
          <w:rFonts w:eastAsiaTheme="minorHAnsi"/>
          <w:sz w:val="28"/>
          <w:szCs w:val="28"/>
          <w:lang w:val="en-US" w:eastAsia="en-US"/>
        </w:rPr>
        <w:t>Word</w:t>
      </w:r>
      <w:r w:rsidRPr="00CF43C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должна быть следующей формы:</w:t>
      </w:r>
    </w:p>
    <w:tbl>
      <w:tblPr>
        <w:tblW w:w="9360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08"/>
        <w:gridCol w:w="3262"/>
        <w:gridCol w:w="1135"/>
        <w:gridCol w:w="1135"/>
        <w:gridCol w:w="1135"/>
        <w:gridCol w:w="1985"/>
      </w:tblGrid>
      <w:tr w:rsidR="00CF43C0" w:rsidTr="00CF43C0">
        <w:trPr>
          <w:cantSplit/>
          <w:trHeight w:val="7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43C0" w:rsidRDefault="00CF43C0">
            <w:pPr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CF43C0" w:rsidRDefault="00CF43C0">
            <w:pPr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п\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43C0" w:rsidRDefault="00CF43C0">
            <w:pPr>
              <w:keepNext/>
              <w:tabs>
                <w:tab w:val="left" w:pos="0"/>
              </w:tabs>
              <w:spacing w:line="276" w:lineRule="auto"/>
              <w:jc w:val="center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Фамилия и Имя </w:t>
            </w:r>
          </w:p>
          <w:p w:rsidR="00CF43C0" w:rsidRDefault="00CF43C0">
            <w:pPr>
              <w:keepNext/>
              <w:tabs>
                <w:tab w:val="left" w:pos="0"/>
              </w:tabs>
              <w:spacing w:line="276" w:lineRule="auto"/>
              <w:jc w:val="center"/>
              <w:outlineLvl w:val="2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43C0" w:rsidRDefault="00CF43C0">
            <w:pPr>
              <w:tabs>
                <w:tab w:val="left" w:pos="0"/>
              </w:tabs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43C0" w:rsidRDefault="00CF43C0">
            <w:pPr>
              <w:tabs>
                <w:tab w:val="left" w:pos="-157"/>
              </w:tabs>
              <w:spacing w:line="276" w:lineRule="auto"/>
              <w:ind w:firstLine="23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Разряд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43C0" w:rsidRDefault="00CF43C0">
            <w:pPr>
              <w:tabs>
                <w:tab w:val="left" w:pos="-157"/>
              </w:tabs>
              <w:spacing w:line="276" w:lineRule="auto"/>
              <w:ind w:firstLine="23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Год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рожд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43C0" w:rsidRDefault="00CF43C0">
            <w:pPr>
              <w:tabs>
                <w:tab w:val="left" w:pos="-15"/>
              </w:tabs>
              <w:spacing w:line="276" w:lineRule="auto"/>
              <w:ind w:hanging="5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чипа </w:t>
            </w:r>
          </w:p>
          <w:p w:rsidR="00CF43C0" w:rsidRDefault="00CF43C0">
            <w:pPr>
              <w:tabs>
                <w:tab w:val="left" w:pos="-15"/>
              </w:tabs>
              <w:spacing w:line="276" w:lineRule="auto"/>
              <w:ind w:hanging="53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(если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имеется)</w:t>
            </w:r>
          </w:p>
        </w:tc>
      </w:tr>
    </w:tbl>
    <w:p w:rsidR="00CF43C0" w:rsidRDefault="00CF43C0" w:rsidP="00CF43C0">
      <w:pPr>
        <w:pStyle w:val="p27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CF43C0" w:rsidRDefault="00CF43C0" w:rsidP="00CF516F">
      <w:pPr>
        <w:pStyle w:val="p2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Обязательно уточните получение заявки по электронной почте или по телефону у секретаря </w:t>
      </w:r>
      <w:r w:rsidR="000E2836">
        <w:rPr>
          <w:sz w:val="28"/>
          <w:szCs w:val="28"/>
        </w:rPr>
        <w:t xml:space="preserve">- </w:t>
      </w:r>
      <w:r w:rsidR="000E2836" w:rsidRPr="000E2836">
        <w:rPr>
          <w:sz w:val="28"/>
          <w:szCs w:val="28"/>
        </w:rPr>
        <w:t>Иванов</w:t>
      </w:r>
      <w:r w:rsidR="000E2836">
        <w:rPr>
          <w:sz w:val="28"/>
          <w:szCs w:val="28"/>
        </w:rPr>
        <w:t>ой Ольги Павловны</w:t>
      </w:r>
    </w:p>
    <w:p w:rsidR="006C3274" w:rsidRDefault="006C3274" w:rsidP="00CF43C0">
      <w:pPr>
        <w:jc w:val="center"/>
        <w:rPr>
          <w:sz w:val="48"/>
          <w:szCs w:val="48"/>
        </w:rPr>
      </w:pPr>
    </w:p>
    <w:p w:rsidR="00CF43C0" w:rsidRDefault="00CF43C0" w:rsidP="00CF43C0">
      <w:pPr>
        <w:jc w:val="center"/>
      </w:pPr>
      <w:r>
        <w:rPr>
          <w:sz w:val="48"/>
          <w:szCs w:val="48"/>
        </w:rPr>
        <w:t>Схема проезда</w:t>
      </w:r>
    </w:p>
    <w:p w:rsidR="00CF43C0" w:rsidRDefault="00CF43C0" w:rsidP="00CF43C0">
      <w:pPr>
        <w:jc w:val="center"/>
      </w:pPr>
    </w:p>
    <w:p w:rsidR="00B73214" w:rsidRDefault="00CC5867">
      <w:r>
        <w:rPr>
          <w:noProof/>
        </w:rPr>
        <w:drawing>
          <wp:inline distT="0" distB="0" distL="0" distR="0">
            <wp:extent cx="5539217" cy="3673502"/>
            <wp:effectExtent l="19050" t="0" r="4333" b="0"/>
            <wp:docPr id="3" name="Рисунок 1" descr="C:\Users\Иван\Downloads\Схема ВУЗ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Схема ВУЗ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84" cy="36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214" w:rsidSect="00B7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43C0"/>
    <w:rsid w:val="00010381"/>
    <w:rsid w:val="000E2836"/>
    <w:rsid w:val="000F32B1"/>
    <w:rsid w:val="00297CE5"/>
    <w:rsid w:val="004A40E3"/>
    <w:rsid w:val="0053353F"/>
    <w:rsid w:val="005546D2"/>
    <w:rsid w:val="00607E20"/>
    <w:rsid w:val="0063215F"/>
    <w:rsid w:val="00664E2E"/>
    <w:rsid w:val="006C3274"/>
    <w:rsid w:val="006E4174"/>
    <w:rsid w:val="00721DF2"/>
    <w:rsid w:val="00785DC7"/>
    <w:rsid w:val="00815FA7"/>
    <w:rsid w:val="0082131A"/>
    <w:rsid w:val="008F4C11"/>
    <w:rsid w:val="00966D6B"/>
    <w:rsid w:val="009D6C9D"/>
    <w:rsid w:val="00A73242"/>
    <w:rsid w:val="00B43266"/>
    <w:rsid w:val="00B73214"/>
    <w:rsid w:val="00BA2851"/>
    <w:rsid w:val="00BB2362"/>
    <w:rsid w:val="00CC5867"/>
    <w:rsid w:val="00CF43C0"/>
    <w:rsid w:val="00CF516F"/>
    <w:rsid w:val="00D55DBB"/>
    <w:rsid w:val="00D77A79"/>
    <w:rsid w:val="00E22C3C"/>
    <w:rsid w:val="00E34D66"/>
    <w:rsid w:val="00F70D2A"/>
    <w:rsid w:val="00FE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5DB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g1">
    <w:name w:val="mg1"/>
    <w:basedOn w:val="a"/>
    <w:rsid w:val="00CF43C0"/>
    <w:pPr>
      <w:spacing w:before="100" w:beforeAutospacing="1" w:after="100" w:afterAutospacing="1"/>
    </w:pPr>
  </w:style>
  <w:style w:type="paragraph" w:customStyle="1" w:styleId="p27">
    <w:name w:val="p27"/>
    <w:basedOn w:val="a"/>
    <w:rsid w:val="00CF43C0"/>
    <w:pPr>
      <w:spacing w:before="100" w:beforeAutospacing="1" w:after="100" w:afterAutospacing="1"/>
    </w:pPr>
  </w:style>
  <w:style w:type="character" w:customStyle="1" w:styleId="s1">
    <w:name w:val="s1"/>
    <w:basedOn w:val="a0"/>
    <w:rsid w:val="00CF43C0"/>
  </w:style>
  <w:style w:type="paragraph" w:styleId="a3">
    <w:name w:val="Balloon Text"/>
    <w:basedOn w:val="a"/>
    <w:link w:val="a4"/>
    <w:uiPriority w:val="99"/>
    <w:semiHidden/>
    <w:unhideWhenUsed/>
    <w:rsid w:val="00CF43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3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5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D55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14</cp:revision>
  <dcterms:created xsi:type="dcterms:W3CDTF">2019-04-16T00:53:00Z</dcterms:created>
  <dcterms:modified xsi:type="dcterms:W3CDTF">2019-05-10T04:13:00Z</dcterms:modified>
</cp:coreProperties>
</file>