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F18E3" w14:textId="77777777" w:rsidR="00E3058C" w:rsidRDefault="00592A97" w:rsidP="00F44630">
      <w:pPr>
        <w:shd w:val="clear" w:color="auto" w:fill="FFFFFF"/>
        <w:jc w:val="center"/>
        <w:outlineLvl w:val="0"/>
        <w:rPr>
          <w:rFonts w:ascii="Arial" w:eastAsia="Times New Roman" w:hAnsi="Arial" w:cs="Arial"/>
          <w:b/>
          <w:bCs/>
          <w:color w:val="000000"/>
          <w:kern w:val="36"/>
          <w:sz w:val="32"/>
          <w:szCs w:val="32"/>
          <w:lang w:eastAsia="ru-RU"/>
        </w:rPr>
      </w:pPr>
      <w:r w:rsidRPr="00CF075E">
        <w:rPr>
          <w:rFonts w:ascii="Arial" w:eastAsia="Times New Roman" w:hAnsi="Arial" w:cs="Arial"/>
          <w:b/>
          <w:bCs/>
          <w:color w:val="000000"/>
          <w:kern w:val="36"/>
          <w:sz w:val="32"/>
          <w:szCs w:val="32"/>
          <w:lang w:eastAsia="ru-RU"/>
        </w:rPr>
        <w:t>ПОЛОЖЕНИЕ </w:t>
      </w:r>
    </w:p>
    <w:p w14:paraId="3908FF73" w14:textId="264FECD5" w:rsidR="00592A97" w:rsidRPr="00CF075E" w:rsidRDefault="00E3058C" w:rsidP="00F44630">
      <w:pPr>
        <w:shd w:val="clear" w:color="auto" w:fill="FFFFFF"/>
        <w:jc w:val="center"/>
        <w:outlineLvl w:val="0"/>
        <w:rPr>
          <w:rFonts w:ascii="Arial" w:eastAsia="Times New Roman" w:hAnsi="Arial" w:cs="Arial"/>
          <w:b/>
          <w:bCs/>
          <w:color w:val="000000"/>
          <w:kern w:val="36"/>
          <w:sz w:val="32"/>
          <w:szCs w:val="32"/>
          <w:lang w:eastAsia="ru-RU"/>
        </w:rPr>
      </w:pPr>
      <w:r>
        <w:rPr>
          <w:rFonts w:ascii="Arial" w:eastAsia="Times New Roman" w:hAnsi="Arial" w:cs="Arial"/>
          <w:b/>
          <w:bCs/>
          <w:color w:val="000000"/>
          <w:kern w:val="36"/>
          <w:sz w:val="32"/>
          <w:szCs w:val="32"/>
          <w:lang w:eastAsia="ru-RU"/>
        </w:rPr>
        <w:t>(</w:t>
      </w:r>
      <w:r>
        <w:rPr>
          <w:rFonts w:ascii="Arial" w:eastAsia="Times New Roman" w:hAnsi="Arial" w:cs="Arial"/>
          <w:b/>
          <w:bCs/>
          <w:color w:val="000000"/>
          <w:kern w:val="36"/>
          <w:sz w:val="32"/>
          <w:szCs w:val="32"/>
          <w:lang w:eastAsia="ru-RU"/>
        </w:rPr>
        <w:t>БЮЛЛЕТЕНЬ №3</w:t>
      </w:r>
      <w:r>
        <w:rPr>
          <w:rFonts w:ascii="Arial" w:eastAsia="Times New Roman" w:hAnsi="Arial" w:cs="Arial"/>
          <w:b/>
          <w:bCs/>
          <w:color w:val="000000"/>
          <w:kern w:val="36"/>
          <w:sz w:val="32"/>
          <w:szCs w:val="32"/>
          <w:lang w:eastAsia="ru-RU"/>
        </w:rPr>
        <w:t>)</w:t>
      </w:r>
      <w:r w:rsidR="00592A97" w:rsidRPr="00CF075E">
        <w:rPr>
          <w:rFonts w:ascii="Arial" w:eastAsia="Times New Roman" w:hAnsi="Arial" w:cs="Arial"/>
          <w:b/>
          <w:bCs/>
          <w:color w:val="000000"/>
          <w:kern w:val="36"/>
          <w:sz w:val="32"/>
          <w:szCs w:val="32"/>
          <w:lang w:eastAsia="ru-RU"/>
        </w:rPr>
        <w:br/>
        <w:t>об открытом Кубке Минского района</w:t>
      </w:r>
    </w:p>
    <w:p w14:paraId="661EE01D" w14:textId="45E4D8E8" w:rsidR="005A3032" w:rsidRDefault="00592A97" w:rsidP="00F44630">
      <w:pPr>
        <w:pStyle w:val="a3"/>
        <w:spacing w:before="0" w:beforeAutospacing="0" w:after="0" w:afterAutospacing="0"/>
        <w:jc w:val="center"/>
        <w:rPr>
          <w:rFonts w:ascii="Arial" w:eastAsia="Times New Roman" w:hAnsi="Arial" w:cs="Arial"/>
          <w:b/>
          <w:bCs/>
          <w:color w:val="000000"/>
          <w:kern w:val="36"/>
          <w:sz w:val="32"/>
          <w:szCs w:val="32"/>
        </w:rPr>
      </w:pPr>
      <w:r w:rsidRPr="00CF075E">
        <w:rPr>
          <w:rFonts w:ascii="Arial" w:eastAsia="Times New Roman" w:hAnsi="Arial" w:cs="Arial"/>
          <w:b/>
          <w:bCs/>
          <w:color w:val="000000"/>
          <w:kern w:val="36"/>
          <w:sz w:val="32"/>
          <w:szCs w:val="32"/>
        </w:rPr>
        <w:t xml:space="preserve"> по спортивному ориентированию</w:t>
      </w:r>
      <w:r w:rsidRPr="00004B01">
        <w:rPr>
          <w:rFonts w:ascii="Arial" w:eastAsia="Times New Roman" w:hAnsi="Arial" w:cs="Arial"/>
          <w:b/>
          <w:bCs/>
          <w:color w:val="000000"/>
          <w:kern w:val="36"/>
          <w:sz w:val="32"/>
          <w:szCs w:val="32"/>
        </w:rPr>
        <w:t> </w:t>
      </w:r>
      <w:r w:rsidRPr="00004B01">
        <w:rPr>
          <w:rFonts w:ascii="Arial" w:eastAsia="Times New Roman" w:hAnsi="Arial" w:cs="Arial"/>
          <w:b/>
          <w:bCs/>
          <w:color w:val="000000"/>
          <w:kern w:val="36"/>
          <w:sz w:val="32"/>
          <w:szCs w:val="32"/>
        </w:rPr>
        <w:br/>
      </w:r>
      <w:r w:rsidRPr="00CF075E">
        <w:rPr>
          <w:rFonts w:ascii="Arial" w:eastAsia="Times New Roman" w:hAnsi="Arial" w:cs="Arial"/>
          <w:b/>
          <w:bCs/>
          <w:color w:val="000000"/>
          <w:kern w:val="36"/>
          <w:sz w:val="32"/>
          <w:szCs w:val="32"/>
        </w:rPr>
        <w:t>«БЕЛАЯ РУСЬ - 2018»</w:t>
      </w:r>
    </w:p>
    <w:p w14:paraId="586E5643" w14:textId="1BF02EEB" w:rsidR="00F44630" w:rsidRDefault="00F44630" w:rsidP="00F44630">
      <w:pPr>
        <w:pStyle w:val="a3"/>
        <w:spacing w:before="0" w:beforeAutospacing="0" w:after="0" w:afterAutospacing="0"/>
        <w:jc w:val="center"/>
        <w:rPr>
          <w:rFonts w:ascii="Arial" w:eastAsia="Times New Roman" w:hAnsi="Arial" w:cs="Arial"/>
          <w:b/>
          <w:bCs/>
          <w:color w:val="000000"/>
          <w:kern w:val="36"/>
          <w:sz w:val="32"/>
          <w:szCs w:val="32"/>
        </w:rPr>
      </w:pPr>
      <w:r w:rsidRPr="005F64E0">
        <w:rPr>
          <w:rFonts w:ascii="Arial" w:eastAsia="Times New Roman" w:hAnsi="Arial" w:cs="Arial"/>
          <w:b/>
          <w:bCs/>
          <w:color w:val="000000"/>
          <w:kern w:val="36"/>
          <w:sz w:val="32"/>
          <w:szCs w:val="32"/>
        </w:rPr>
        <w:t>памяти Романа Беспалова</w:t>
      </w:r>
    </w:p>
    <w:p w14:paraId="4CA12EED" w14:textId="4D508471" w:rsidR="00592A97" w:rsidRPr="00004B01" w:rsidRDefault="007E3BD5" w:rsidP="00592A97">
      <w:pPr>
        <w:shd w:val="clear" w:color="auto" w:fill="FFFFFF"/>
        <w:jc w:val="center"/>
        <w:outlineLvl w:val="0"/>
        <w:rPr>
          <w:rFonts w:ascii="Arial" w:eastAsia="Times New Roman" w:hAnsi="Arial" w:cs="Arial"/>
          <w:b/>
          <w:bCs/>
          <w:color w:val="000000"/>
          <w:kern w:val="36"/>
          <w:sz w:val="32"/>
          <w:szCs w:val="32"/>
          <w:lang w:eastAsia="ru-RU"/>
        </w:rPr>
      </w:pPr>
      <w:r w:rsidRPr="005A3032">
        <w:rPr>
          <w:rFonts w:ascii="Arial" w:eastAsia="Times New Roman" w:hAnsi="Arial" w:cs="Arial"/>
          <w:b/>
          <w:bCs/>
          <w:color w:val="000000"/>
          <w:kern w:val="36"/>
          <w:lang w:eastAsia="ru-RU"/>
        </w:rPr>
        <w:t>X</w:t>
      </w:r>
      <w:r>
        <w:rPr>
          <w:rFonts w:ascii="Arial" w:eastAsia="Times New Roman" w:hAnsi="Arial" w:cs="Arial"/>
          <w:b/>
          <w:bCs/>
          <w:color w:val="000000"/>
          <w:kern w:val="36"/>
          <w:lang w:eastAsia="ru-RU"/>
        </w:rPr>
        <w:t>VII</w:t>
      </w:r>
      <w:r w:rsidRPr="005A3032">
        <w:rPr>
          <w:rFonts w:ascii="Arial" w:eastAsia="Times New Roman" w:hAnsi="Arial" w:cs="Arial"/>
          <w:b/>
          <w:bCs/>
          <w:color w:val="000000"/>
          <w:kern w:val="36"/>
          <w:lang w:eastAsia="ru-RU"/>
        </w:rPr>
        <w:t xml:space="preserve"> </w:t>
      </w:r>
      <w:r w:rsidR="00592A97" w:rsidRPr="005A3032">
        <w:rPr>
          <w:rFonts w:ascii="Arial" w:eastAsia="Times New Roman" w:hAnsi="Arial" w:cs="Arial"/>
          <w:b/>
          <w:bCs/>
          <w:color w:val="000000"/>
          <w:kern w:val="36"/>
          <w:lang w:eastAsia="ru-RU"/>
        </w:rPr>
        <w:t>этап кубка</w:t>
      </w:r>
      <w:r w:rsidR="00592A97" w:rsidRPr="00004B01">
        <w:rPr>
          <w:rFonts w:ascii="Arial" w:eastAsia="Times New Roman" w:hAnsi="Arial" w:cs="Arial"/>
          <w:b/>
          <w:bCs/>
          <w:color w:val="000000"/>
          <w:kern w:val="36"/>
          <w:lang w:eastAsia="ru-RU"/>
        </w:rPr>
        <w:t xml:space="preserve"> БФО </w:t>
      </w:r>
      <w:r w:rsidR="007C7F9B">
        <w:rPr>
          <w:rFonts w:ascii="Arial" w:eastAsia="Times New Roman" w:hAnsi="Arial" w:cs="Arial"/>
          <w:b/>
          <w:bCs/>
          <w:color w:val="000000"/>
          <w:kern w:val="36"/>
          <w:lang w:eastAsia="ru-RU"/>
        </w:rPr>
        <w:t>(</w:t>
      </w:r>
      <w:r w:rsidR="00592A97" w:rsidRPr="00004B01">
        <w:rPr>
          <w:rFonts w:ascii="Arial" w:eastAsia="Times New Roman" w:hAnsi="Arial" w:cs="Arial"/>
          <w:b/>
          <w:bCs/>
          <w:color w:val="000000"/>
          <w:kern w:val="36"/>
          <w:lang w:eastAsia="ru-RU"/>
        </w:rPr>
        <w:t>элит</w:t>
      </w:r>
      <w:r w:rsidR="007C7F9B">
        <w:rPr>
          <w:rFonts w:ascii="Arial" w:eastAsia="Times New Roman" w:hAnsi="Arial" w:cs="Arial"/>
          <w:b/>
          <w:bCs/>
          <w:color w:val="000000"/>
          <w:kern w:val="36"/>
          <w:lang w:eastAsia="ru-RU"/>
        </w:rPr>
        <w:t>а)</w:t>
      </w:r>
      <w:r w:rsidR="00592A97" w:rsidRPr="00004B01">
        <w:rPr>
          <w:rFonts w:ascii="Arial" w:eastAsia="Times New Roman" w:hAnsi="Arial" w:cs="Arial"/>
          <w:b/>
          <w:bCs/>
          <w:color w:val="000000"/>
          <w:kern w:val="36"/>
          <w:lang w:eastAsia="ru-RU"/>
        </w:rPr>
        <w:t> </w:t>
      </w:r>
      <w:r w:rsidR="00592A97" w:rsidRPr="00004B01">
        <w:rPr>
          <w:rFonts w:ascii="Arial" w:eastAsia="Times New Roman" w:hAnsi="Arial" w:cs="Arial"/>
          <w:b/>
          <w:bCs/>
          <w:color w:val="000000"/>
          <w:kern w:val="36"/>
          <w:lang w:eastAsia="ru-RU"/>
        </w:rPr>
        <w:br/>
      </w:r>
      <w:r w:rsidR="007C7F9B" w:rsidRPr="005A3032">
        <w:rPr>
          <w:rFonts w:ascii="Arial" w:eastAsia="Times New Roman" w:hAnsi="Arial" w:cs="Arial"/>
          <w:b/>
          <w:bCs/>
          <w:color w:val="000000"/>
          <w:kern w:val="36"/>
          <w:lang w:eastAsia="ru-RU"/>
        </w:rPr>
        <w:t>IX</w:t>
      </w:r>
      <w:r w:rsidR="007C7F9B">
        <w:rPr>
          <w:rFonts w:ascii="Arial" w:eastAsia="Times New Roman" w:hAnsi="Arial" w:cs="Arial"/>
          <w:b/>
          <w:bCs/>
          <w:color w:val="000000"/>
          <w:kern w:val="36"/>
          <w:lang w:eastAsia="ru-RU"/>
        </w:rPr>
        <w:t xml:space="preserve"> </w:t>
      </w:r>
      <w:r w:rsidR="007C7F9B" w:rsidRPr="005A3032">
        <w:rPr>
          <w:rFonts w:ascii="Arial" w:eastAsia="Times New Roman" w:hAnsi="Arial" w:cs="Arial"/>
          <w:b/>
          <w:bCs/>
          <w:color w:val="000000"/>
          <w:kern w:val="36"/>
          <w:lang w:eastAsia="ru-RU"/>
        </w:rPr>
        <w:t>этап кубка</w:t>
      </w:r>
      <w:r w:rsidR="007C7F9B" w:rsidRPr="00004B01">
        <w:rPr>
          <w:rFonts w:ascii="Arial" w:eastAsia="Times New Roman" w:hAnsi="Arial" w:cs="Arial"/>
          <w:b/>
          <w:bCs/>
          <w:color w:val="000000"/>
          <w:kern w:val="36"/>
          <w:lang w:eastAsia="ru-RU"/>
        </w:rPr>
        <w:t xml:space="preserve"> БФО </w:t>
      </w:r>
      <w:r w:rsidR="007C7F9B">
        <w:rPr>
          <w:rFonts w:ascii="Arial" w:eastAsia="Times New Roman" w:hAnsi="Arial" w:cs="Arial"/>
          <w:b/>
          <w:bCs/>
          <w:color w:val="000000"/>
          <w:kern w:val="36"/>
          <w:lang w:eastAsia="ru-RU"/>
        </w:rPr>
        <w:t>на спринтерской дистанции (</w:t>
      </w:r>
      <w:r w:rsidR="007C7F9B" w:rsidRPr="00004B01">
        <w:rPr>
          <w:rFonts w:ascii="Arial" w:eastAsia="Times New Roman" w:hAnsi="Arial" w:cs="Arial"/>
          <w:b/>
          <w:bCs/>
          <w:color w:val="000000"/>
          <w:kern w:val="36"/>
          <w:lang w:eastAsia="ru-RU"/>
        </w:rPr>
        <w:t>элит</w:t>
      </w:r>
      <w:r w:rsidR="007C7F9B">
        <w:rPr>
          <w:rFonts w:ascii="Arial" w:eastAsia="Times New Roman" w:hAnsi="Arial" w:cs="Arial"/>
          <w:b/>
          <w:bCs/>
          <w:color w:val="000000"/>
          <w:kern w:val="36"/>
          <w:lang w:eastAsia="ru-RU"/>
        </w:rPr>
        <w:t>а)</w:t>
      </w:r>
      <w:r w:rsidR="007C7F9B" w:rsidRPr="00004B01">
        <w:rPr>
          <w:rFonts w:ascii="Arial" w:eastAsia="Times New Roman" w:hAnsi="Arial" w:cs="Arial"/>
          <w:b/>
          <w:bCs/>
          <w:color w:val="000000"/>
          <w:kern w:val="36"/>
          <w:lang w:eastAsia="ru-RU"/>
        </w:rPr>
        <w:t> </w:t>
      </w:r>
      <w:r w:rsidR="007C7F9B" w:rsidRPr="00004B01">
        <w:rPr>
          <w:rFonts w:ascii="Arial" w:eastAsia="Times New Roman" w:hAnsi="Arial" w:cs="Arial"/>
          <w:b/>
          <w:bCs/>
          <w:color w:val="000000"/>
          <w:kern w:val="36"/>
          <w:lang w:eastAsia="ru-RU"/>
        </w:rPr>
        <w:br/>
      </w:r>
      <w:r w:rsidR="00592A97" w:rsidRPr="005A3032">
        <w:rPr>
          <w:rFonts w:ascii="Arial" w:eastAsia="Times New Roman" w:hAnsi="Arial" w:cs="Arial"/>
          <w:b/>
          <w:bCs/>
          <w:color w:val="000000"/>
          <w:kern w:val="36"/>
          <w:lang w:eastAsia="ru-RU"/>
        </w:rPr>
        <w:t>X</w:t>
      </w:r>
      <w:r w:rsidR="005A3032" w:rsidRPr="005A3032">
        <w:rPr>
          <w:rFonts w:ascii="Arial" w:eastAsia="Times New Roman" w:hAnsi="Arial" w:cs="Arial"/>
          <w:b/>
          <w:bCs/>
          <w:color w:val="000000"/>
          <w:kern w:val="36"/>
          <w:lang w:eastAsia="ru-RU"/>
        </w:rPr>
        <w:t>X</w:t>
      </w:r>
      <w:r w:rsidR="00592A97" w:rsidRPr="00004B01">
        <w:rPr>
          <w:rFonts w:ascii="Arial" w:eastAsia="Times New Roman" w:hAnsi="Arial" w:cs="Arial"/>
          <w:b/>
          <w:bCs/>
          <w:color w:val="000000"/>
          <w:kern w:val="36"/>
          <w:lang w:eastAsia="ru-RU"/>
        </w:rPr>
        <w:t xml:space="preserve"> этап кубка БФО среди ветеранов </w:t>
      </w:r>
      <w:r w:rsidR="00592A97" w:rsidRPr="00004B01">
        <w:rPr>
          <w:rFonts w:ascii="Arial" w:eastAsia="Times New Roman" w:hAnsi="Arial" w:cs="Arial"/>
          <w:b/>
          <w:bCs/>
          <w:color w:val="000000"/>
          <w:kern w:val="36"/>
          <w:lang w:eastAsia="ru-RU"/>
        </w:rPr>
        <w:br/>
        <w:t>Рейтинговые старты для групп МЖ12-18 </w:t>
      </w:r>
      <w:r w:rsidR="00592A97" w:rsidRPr="00004B01">
        <w:rPr>
          <w:rFonts w:ascii="Arial" w:eastAsia="Times New Roman" w:hAnsi="Arial" w:cs="Arial"/>
          <w:b/>
          <w:bCs/>
          <w:color w:val="000000"/>
          <w:kern w:val="36"/>
          <w:lang w:eastAsia="ru-RU"/>
        </w:rPr>
        <w:br/>
        <w:t>Этапы юниорского рейтинга</w:t>
      </w:r>
    </w:p>
    <w:p w14:paraId="29179061" w14:textId="0D996417" w:rsidR="00CF075E" w:rsidRPr="00CF075E" w:rsidRDefault="007C7F9B" w:rsidP="00CF075E">
      <w:pPr>
        <w:shd w:val="clear" w:color="auto" w:fill="FFFFFF"/>
        <w:spacing w:before="120" w:after="120"/>
        <w:ind w:left="500"/>
        <w:jc w:val="both"/>
        <w:rPr>
          <w:rFonts w:ascii="Arial" w:hAnsi="Arial" w:cs="Arial"/>
          <w:color w:val="000000"/>
          <w:sz w:val="22"/>
          <w:szCs w:val="22"/>
          <w:lang w:eastAsia="ru-RU"/>
        </w:rPr>
      </w:pPr>
      <w:r>
        <w:rPr>
          <w:rFonts w:ascii="Arial" w:hAnsi="Arial" w:cs="Arial"/>
          <w:color w:val="000000"/>
          <w:sz w:val="22"/>
          <w:szCs w:val="22"/>
          <w:lang w:eastAsia="ru-RU"/>
        </w:rPr>
        <w:t>ОСО «</w:t>
      </w:r>
      <w:r w:rsidR="00592A97" w:rsidRPr="00004B01">
        <w:rPr>
          <w:rFonts w:ascii="Arial" w:hAnsi="Arial" w:cs="Arial"/>
          <w:color w:val="000000"/>
          <w:sz w:val="22"/>
          <w:szCs w:val="22"/>
          <w:lang w:eastAsia="ru-RU"/>
        </w:rPr>
        <w:t>Белорусская федерация ориентирования</w:t>
      </w:r>
      <w:r>
        <w:rPr>
          <w:rFonts w:ascii="Arial" w:hAnsi="Arial" w:cs="Arial"/>
          <w:color w:val="000000"/>
          <w:sz w:val="22"/>
          <w:szCs w:val="22"/>
          <w:lang w:eastAsia="ru-RU"/>
        </w:rPr>
        <w:t>»</w:t>
      </w:r>
      <w:r w:rsidR="00592A97" w:rsidRPr="00004B01">
        <w:rPr>
          <w:rFonts w:ascii="Arial" w:hAnsi="Arial" w:cs="Arial"/>
          <w:color w:val="000000"/>
          <w:sz w:val="22"/>
          <w:szCs w:val="22"/>
          <w:lang w:eastAsia="ru-RU"/>
        </w:rPr>
        <w:t>, клуб сп</w:t>
      </w:r>
      <w:r w:rsidR="00592A97">
        <w:rPr>
          <w:rFonts w:ascii="Arial" w:hAnsi="Arial" w:cs="Arial"/>
          <w:color w:val="000000"/>
          <w:sz w:val="22"/>
          <w:szCs w:val="22"/>
          <w:lang w:eastAsia="ru-RU"/>
        </w:rPr>
        <w:t>ортивного ориентирования «Белая Русь»</w:t>
      </w:r>
      <w:r w:rsidR="00592A97" w:rsidRPr="00004B01">
        <w:rPr>
          <w:rFonts w:ascii="Arial" w:hAnsi="Arial" w:cs="Arial"/>
          <w:color w:val="000000"/>
          <w:sz w:val="22"/>
          <w:szCs w:val="22"/>
          <w:lang w:eastAsia="ru-RU"/>
        </w:rPr>
        <w:t xml:space="preserve"> приглаш</w:t>
      </w:r>
      <w:r w:rsidR="00CF075E">
        <w:rPr>
          <w:rFonts w:ascii="Arial" w:hAnsi="Arial" w:cs="Arial"/>
          <w:color w:val="000000"/>
          <w:sz w:val="22"/>
          <w:szCs w:val="22"/>
          <w:lang w:eastAsia="ru-RU"/>
        </w:rPr>
        <w:t>ают вас принять участие в открытом Кубке</w:t>
      </w:r>
      <w:r w:rsidR="00F44630">
        <w:rPr>
          <w:rFonts w:ascii="Arial" w:hAnsi="Arial" w:cs="Arial"/>
          <w:color w:val="000000"/>
          <w:sz w:val="22"/>
          <w:szCs w:val="22"/>
          <w:lang w:eastAsia="ru-RU"/>
        </w:rPr>
        <w:t xml:space="preserve"> М</w:t>
      </w:r>
      <w:r w:rsidR="00135534">
        <w:rPr>
          <w:rFonts w:ascii="Arial" w:hAnsi="Arial" w:cs="Arial"/>
          <w:color w:val="000000"/>
          <w:sz w:val="22"/>
          <w:szCs w:val="22"/>
          <w:lang w:eastAsia="ru-RU"/>
        </w:rPr>
        <w:t>инского района</w:t>
      </w:r>
      <w:r w:rsidR="00592A97" w:rsidRPr="00004B01">
        <w:rPr>
          <w:rFonts w:ascii="Arial" w:hAnsi="Arial" w:cs="Arial"/>
          <w:color w:val="000000"/>
          <w:sz w:val="22"/>
          <w:szCs w:val="22"/>
          <w:lang w:eastAsia="ru-RU"/>
        </w:rPr>
        <w:t xml:space="preserve"> по спортивному ориентированию</w:t>
      </w:r>
      <w:r w:rsidR="00B5126B">
        <w:rPr>
          <w:rFonts w:ascii="Arial" w:hAnsi="Arial" w:cs="Arial"/>
          <w:color w:val="000000"/>
          <w:sz w:val="22"/>
          <w:szCs w:val="22"/>
          <w:lang w:eastAsia="ru-RU"/>
        </w:rPr>
        <w:t>, который пройде</w:t>
      </w:r>
      <w:r w:rsidR="00CF075E">
        <w:rPr>
          <w:rFonts w:ascii="Arial" w:hAnsi="Arial" w:cs="Arial"/>
          <w:color w:val="000000"/>
          <w:sz w:val="22"/>
          <w:szCs w:val="22"/>
          <w:lang w:eastAsia="ru-RU"/>
        </w:rPr>
        <w:t>т в Минском</w:t>
      </w:r>
      <w:r w:rsidR="00592A97" w:rsidRPr="00004B01">
        <w:rPr>
          <w:rFonts w:ascii="Arial" w:hAnsi="Arial" w:cs="Arial"/>
          <w:color w:val="000000"/>
          <w:sz w:val="22"/>
          <w:szCs w:val="22"/>
          <w:lang w:eastAsia="ru-RU"/>
        </w:rPr>
        <w:t xml:space="preserve"> районе </w:t>
      </w:r>
      <w:r w:rsidR="00CF075E">
        <w:rPr>
          <w:rFonts w:ascii="Arial" w:hAnsi="Arial" w:cs="Arial"/>
          <w:color w:val="000000"/>
          <w:sz w:val="22"/>
          <w:szCs w:val="22"/>
          <w:lang w:eastAsia="ru-RU"/>
        </w:rPr>
        <w:t xml:space="preserve"> и г.</w:t>
      </w:r>
      <w:r w:rsidR="00135534">
        <w:rPr>
          <w:rFonts w:ascii="Arial" w:hAnsi="Arial" w:cs="Arial"/>
          <w:color w:val="000000"/>
          <w:sz w:val="22"/>
          <w:szCs w:val="22"/>
          <w:lang w:eastAsia="ru-RU"/>
        </w:rPr>
        <w:t xml:space="preserve"> </w:t>
      </w:r>
      <w:r w:rsidR="00CF075E">
        <w:rPr>
          <w:rFonts w:ascii="Arial" w:hAnsi="Arial" w:cs="Arial"/>
          <w:color w:val="000000"/>
          <w:sz w:val="22"/>
          <w:szCs w:val="22"/>
          <w:lang w:eastAsia="ru-RU"/>
        </w:rPr>
        <w:t>Минске</w:t>
      </w:r>
      <w:r w:rsidR="00592A97" w:rsidRPr="00004B01">
        <w:rPr>
          <w:rFonts w:ascii="Arial" w:hAnsi="Arial" w:cs="Arial"/>
          <w:color w:val="000000"/>
          <w:sz w:val="22"/>
          <w:szCs w:val="22"/>
          <w:lang w:eastAsia="ru-RU"/>
        </w:rPr>
        <w:t>.</w:t>
      </w:r>
    </w:p>
    <w:p w14:paraId="768298AC"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t>Цели и задачи</w:t>
      </w:r>
    </w:p>
    <w:p w14:paraId="0B27E8A9" w14:textId="6F790723" w:rsidR="003239B6" w:rsidRPr="00515DCD" w:rsidRDefault="003239B6" w:rsidP="00515DCD">
      <w:pPr>
        <w:numPr>
          <w:ilvl w:val="0"/>
          <w:numId w:val="3"/>
        </w:numPr>
        <w:shd w:val="clear" w:color="auto" w:fill="FFFFFF"/>
        <w:spacing w:before="100" w:beforeAutospacing="1" w:after="100" w:afterAutospacing="1"/>
        <w:ind w:left="450"/>
        <w:jc w:val="both"/>
        <w:rPr>
          <w:rFonts w:ascii="Arial" w:eastAsia="Times New Roman" w:hAnsi="Arial" w:cs="Arial"/>
          <w:color w:val="000000"/>
          <w:sz w:val="22"/>
          <w:szCs w:val="22"/>
          <w:lang w:eastAsia="ru-RU"/>
        </w:rPr>
      </w:pPr>
      <w:r w:rsidRPr="003239B6">
        <w:rPr>
          <w:rFonts w:ascii="Arial" w:hAnsi="Arial" w:cs="Arial"/>
          <w:color w:val="000000"/>
          <w:sz w:val="22"/>
          <w:szCs w:val="22"/>
          <w:lang w:eastAsia="ru-RU"/>
        </w:rPr>
        <w:t>повышение уровня мастерства спортсменов, развитие и популяризация спортивного о</w:t>
      </w:r>
      <w:r w:rsidR="00515DCD">
        <w:rPr>
          <w:rFonts w:ascii="Arial" w:hAnsi="Arial" w:cs="Arial"/>
          <w:color w:val="000000"/>
          <w:sz w:val="22"/>
          <w:szCs w:val="22"/>
          <w:lang w:eastAsia="ru-RU"/>
        </w:rPr>
        <w:t>риентирования в Минском регионе,</w:t>
      </w:r>
      <w:r w:rsidR="00515DCD" w:rsidRPr="00515DCD">
        <w:rPr>
          <w:rFonts w:ascii="Arial" w:eastAsia="Times New Roman" w:hAnsi="Arial" w:cs="Arial"/>
          <w:color w:val="000000"/>
          <w:sz w:val="22"/>
          <w:szCs w:val="22"/>
        </w:rPr>
        <w:t xml:space="preserve"> </w:t>
      </w:r>
      <w:r w:rsidR="00515DCD" w:rsidRPr="00515DCD">
        <w:rPr>
          <w:rFonts w:ascii="Arial" w:eastAsia="Times New Roman" w:hAnsi="Arial" w:cs="Arial"/>
          <w:color w:val="000000"/>
          <w:sz w:val="22"/>
          <w:szCs w:val="22"/>
          <w:lang w:eastAsia="ru-RU"/>
        </w:rPr>
        <w:t xml:space="preserve">выявление и </w:t>
      </w:r>
      <w:r w:rsidR="00515DCD">
        <w:rPr>
          <w:rFonts w:ascii="Arial" w:eastAsia="Times New Roman" w:hAnsi="Arial" w:cs="Arial"/>
          <w:color w:val="000000"/>
          <w:sz w:val="22"/>
          <w:szCs w:val="22"/>
          <w:lang w:eastAsia="ru-RU"/>
        </w:rPr>
        <w:t>поощрение сильнейших спортсменов.</w:t>
      </w:r>
    </w:p>
    <w:p w14:paraId="15155DB6"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t>Организаторы</w:t>
      </w:r>
    </w:p>
    <w:p w14:paraId="6FB8B913" w14:textId="34EFEA05" w:rsidR="003239B6" w:rsidRPr="003239B6" w:rsidRDefault="003239B6" w:rsidP="00722CE5">
      <w:pPr>
        <w:shd w:val="clear" w:color="auto" w:fill="FFFFFF"/>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Соревнования организует и проводит клуб спортивного ориентирования «Белая Русь» Минского района</w:t>
      </w:r>
      <w:r w:rsidR="007C7F9B">
        <w:rPr>
          <w:rFonts w:ascii="Arial" w:hAnsi="Arial" w:cs="Arial"/>
          <w:color w:val="000000"/>
          <w:sz w:val="22"/>
          <w:szCs w:val="22"/>
          <w:lang w:eastAsia="ru-RU"/>
        </w:rPr>
        <w:t>:</w:t>
      </w:r>
    </w:p>
    <w:p w14:paraId="1CA10351" w14:textId="4C255788" w:rsidR="003239B6" w:rsidRPr="003239B6" w:rsidRDefault="00F614E0" w:rsidP="00722CE5">
      <w:pPr>
        <w:numPr>
          <w:ilvl w:val="0"/>
          <w:numId w:val="1"/>
        </w:numPr>
        <w:shd w:val="clear" w:color="auto" w:fill="FFFFFF"/>
        <w:ind w:left="450"/>
        <w:rPr>
          <w:rFonts w:ascii="Arial" w:eastAsia="Times New Roman" w:hAnsi="Arial" w:cs="Arial"/>
          <w:color w:val="000000"/>
          <w:sz w:val="22"/>
          <w:szCs w:val="22"/>
          <w:lang w:eastAsia="ru-RU"/>
        </w:rPr>
      </w:pPr>
      <w:proofErr w:type="spellStart"/>
      <w:r>
        <w:rPr>
          <w:rFonts w:ascii="Arial" w:eastAsia="Times New Roman" w:hAnsi="Arial" w:cs="Arial"/>
          <w:color w:val="000000"/>
          <w:sz w:val="22"/>
          <w:szCs w:val="22"/>
          <w:lang w:eastAsia="ru-RU"/>
        </w:rPr>
        <w:t>Гл</w:t>
      </w:r>
      <w:proofErr w:type="gramStart"/>
      <w:r>
        <w:rPr>
          <w:rFonts w:ascii="Arial" w:eastAsia="Times New Roman" w:hAnsi="Arial" w:cs="Arial"/>
          <w:color w:val="000000"/>
          <w:sz w:val="22"/>
          <w:szCs w:val="22"/>
          <w:lang w:eastAsia="ru-RU"/>
        </w:rPr>
        <w:t>.с</w:t>
      </w:r>
      <w:proofErr w:type="gramEnd"/>
      <w:r>
        <w:rPr>
          <w:rFonts w:ascii="Arial" w:eastAsia="Times New Roman" w:hAnsi="Arial" w:cs="Arial"/>
          <w:color w:val="000000"/>
          <w:sz w:val="22"/>
          <w:szCs w:val="22"/>
          <w:lang w:eastAsia="ru-RU"/>
        </w:rPr>
        <w:t>удья</w:t>
      </w:r>
      <w:proofErr w:type="spellEnd"/>
      <w:r>
        <w:rPr>
          <w:rFonts w:ascii="Arial" w:eastAsia="Times New Roman" w:hAnsi="Arial" w:cs="Arial"/>
          <w:color w:val="000000"/>
          <w:sz w:val="22"/>
          <w:szCs w:val="22"/>
          <w:lang w:eastAsia="ru-RU"/>
        </w:rPr>
        <w:t xml:space="preserve"> </w:t>
      </w:r>
      <w:r w:rsidR="00B34177">
        <w:rPr>
          <w:rFonts w:ascii="Arial" w:eastAsia="Times New Roman" w:hAnsi="Arial" w:cs="Arial"/>
          <w:color w:val="000000"/>
          <w:sz w:val="22"/>
          <w:szCs w:val="22"/>
          <w:lang w:eastAsia="ru-RU"/>
        </w:rPr>
        <w:t xml:space="preserve">Морозов </w:t>
      </w:r>
      <w:r w:rsidR="003239B6" w:rsidRPr="003239B6">
        <w:rPr>
          <w:rFonts w:ascii="Arial" w:eastAsia="Times New Roman" w:hAnsi="Arial" w:cs="Arial"/>
          <w:color w:val="000000"/>
          <w:sz w:val="22"/>
          <w:szCs w:val="22"/>
          <w:lang w:eastAsia="ru-RU"/>
        </w:rPr>
        <w:t>А.В. </w:t>
      </w:r>
      <w:r w:rsidR="003239B6" w:rsidRPr="003239B6">
        <w:rPr>
          <w:rFonts w:ascii="Arial" w:eastAsia="Times New Roman" w:hAnsi="Arial" w:cs="Arial"/>
          <w:color w:val="000000"/>
          <w:sz w:val="22"/>
          <w:szCs w:val="22"/>
          <w:lang w:eastAsia="ru-RU"/>
        </w:rPr>
        <w:br/>
        <w:t xml:space="preserve">+375 </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29</w:t>
      </w:r>
      <w:r w:rsidR="0062085A">
        <w:rPr>
          <w:rFonts w:ascii="Arial" w:eastAsia="Times New Roman" w:hAnsi="Arial" w:cs="Arial"/>
          <w:color w:val="000000"/>
          <w:sz w:val="22"/>
          <w:szCs w:val="22"/>
          <w:lang w:eastAsia="ru-RU"/>
        </w:rPr>
        <w:t>) </w:t>
      </w:r>
      <w:r w:rsidR="003239B6" w:rsidRPr="003239B6">
        <w:rPr>
          <w:rFonts w:ascii="Arial" w:eastAsia="Times New Roman" w:hAnsi="Arial" w:cs="Arial"/>
          <w:color w:val="000000"/>
          <w:sz w:val="22"/>
          <w:szCs w:val="22"/>
          <w:lang w:eastAsia="ru-RU"/>
        </w:rPr>
        <w:t>638</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 xml:space="preserve"> 06</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69 (</w:t>
      </w:r>
      <w:proofErr w:type="spellStart"/>
      <w:r w:rsidR="003239B6" w:rsidRPr="003239B6">
        <w:rPr>
          <w:rFonts w:ascii="Arial" w:eastAsia="Times New Roman" w:hAnsi="Arial" w:cs="Arial"/>
          <w:color w:val="000000"/>
          <w:sz w:val="22"/>
          <w:szCs w:val="22"/>
          <w:lang w:eastAsia="ru-RU"/>
        </w:rPr>
        <w:t>velcom</w:t>
      </w:r>
      <w:proofErr w:type="spellEnd"/>
      <w:r w:rsidR="003239B6" w:rsidRPr="003239B6">
        <w:rPr>
          <w:rFonts w:ascii="Arial" w:eastAsia="Times New Roman" w:hAnsi="Arial" w:cs="Arial"/>
          <w:color w:val="000000"/>
          <w:sz w:val="22"/>
          <w:szCs w:val="22"/>
          <w:lang w:eastAsia="ru-RU"/>
        </w:rPr>
        <w:t xml:space="preserve">), +375 </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29</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 xml:space="preserve"> 502</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55</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 xml:space="preserve">01 (МТС) – </w:t>
      </w:r>
      <w:proofErr w:type="spellStart"/>
      <w:r w:rsidR="003239B6" w:rsidRPr="003239B6">
        <w:rPr>
          <w:rFonts w:ascii="Arial" w:eastAsia="Times New Roman" w:hAnsi="Arial" w:cs="Arial"/>
          <w:color w:val="000000"/>
          <w:sz w:val="22"/>
          <w:szCs w:val="22"/>
          <w:lang w:eastAsia="ru-RU"/>
        </w:rPr>
        <w:t>орг.вопросы</w:t>
      </w:r>
      <w:proofErr w:type="spellEnd"/>
      <w:r w:rsidR="003239B6" w:rsidRPr="003239B6">
        <w:rPr>
          <w:rFonts w:ascii="Arial" w:eastAsia="Times New Roman" w:hAnsi="Arial" w:cs="Arial"/>
          <w:color w:val="000000"/>
          <w:sz w:val="22"/>
          <w:szCs w:val="22"/>
          <w:lang w:eastAsia="ru-RU"/>
        </w:rPr>
        <w:t>.</w:t>
      </w:r>
    </w:p>
    <w:p w14:paraId="6809062D" w14:textId="69A0C0B8" w:rsidR="003239B6" w:rsidRPr="003239B6" w:rsidRDefault="00B34177" w:rsidP="00F614E0">
      <w:pPr>
        <w:numPr>
          <w:ilvl w:val="0"/>
          <w:numId w:val="1"/>
        </w:numPr>
        <w:shd w:val="clear" w:color="auto" w:fill="FFFFFF"/>
        <w:spacing w:before="100" w:beforeAutospacing="1" w:after="100" w:afterAutospacing="1"/>
        <w:ind w:left="450"/>
        <w:rPr>
          <w:rFonts w:ascii="Arial" w:eastAsia="Times New Roman" w:hAnsi="Arial" w:cs="Arial"/>
          <w:color w:val="000000"/>
          <w:sz w:val="22"/>
          <w:szCs w:val="22"/>
          <w:lang w:eastAsia="ru-RU"/>
        </w:rPr>
      </w:pPr>
      <w:proofErr w:type="spellStart"/>
      <w:r>
        <w:rPr>
          <w:rFonts w:ascii="Arial" w:eastAsia="Times New Roman" w:hAnsi="Arial" w:cs="Arial"/>
          <w:color w:val="000000"/>
          <w:sz w:val="22"/>
          <w:szCs w:val="22"/>
          <w:lang w:eastAsia="ru-RU"/>
        </w:rPr>
        <w:t>Гл</w:t>
      </w:r>
      <w:proofErr w:type="gramStart"/>
      <w:r>
        <w:rPr>
          <w:rFonts w:ascii="Arial" w:eastAsia="Times New Roman" w:hAnsi="Arial" w:cs="Arial"/>
          <w:color w:val="000000"/>
          <w:sz w:val="22"/>
          <w:szCs w:val="22"/>
          <w:lang w:eastAsia="ru-RU"/>
        </w:rPr>
        <w:t>.</w:t>
      </w:r>
      <w:r w:rsidR="00F614E0">
        <w:rPr>
          <w:rFonts w:ascii="Arial" w:eastAsia="Times New Roman" w:hAnsi="Arial" w:cs="Arial"/>
          <w:color w:val="000000"/>
          <w:sz w:val="22"/>
          <w:szCs w:val="22"/>
          <w:lang w:eastAsia="ru-RU"/>
        </w:rPr>
        <w:t>с</w:t>
      </w:r>
      <w:proofErr w:type="gramEnd"/>
      <w:r w:rsidR="00F614E0">
        <w:rPr>
          <w:rFonts w:ascii="Arial" w:eastAsia="Times New Roman" w:hAnsi="Arial" w:cs="Arial"/>
          <w:color w:val="000000"/>
          <w:sz w:val="22"/>
          <w:szCs w:val="22"/>
          <w:lang w:eastAsia="ru-RU"/>
        </w:rPr>
        <w:t>екретарь</w:t>
      </w:r>
      <w:proofErr w:type="spellEnd"/>
      <w:r w:rsidR="00F614E0">
        <w:rPr>
          <w:rFonts w:ascii="Arial" w:eastAsia="Times New Roman" w:hAnsi="Arial" w:cs="Arial"/>
          <w:color w:val="000000"/>
          <w:sz w:val="22"/>
          <w:szCs w:val="22"/>
          <w:lang w:eastAsia="ru-RU"/>
        </w:rPr>
        <w:t xml:space="preserve">  </w:t>
      </w:r>
      <w:r>
        <w:rPr>
          <w:rFonts w:ascii="Arial" w:eastAsia="Times New Roman" w:hAnsi="Arial" w:cs="Arial"/>
          <w:color w:val="000000"/>
          <w:sz w:val="22"/>
          <w:szCs w:val="22"/>
          <w:lang w:eastAsia="ru-RU"/>
        </w:rPr>
        <w:t xml:space="preserve">  Иванова </w:t>
      </w:r>
      <w:r w:rsidR="003239B6" w:rsidRPr="003239B6">
        <w:rPr>
          <w:rFonts w:ascii="Arial" w:eastAsia="Times New Roman" w:hAnsi="Arial" w:cs="Arial"/>
          <w:color w:val="000000"/>
          <w:sz w:val="22"/>
          <w:szCs w:val="22"/>
          <w:lang w:eastAsia="ru-RU"/>
        </w:rPr>
        <w:t>О.П. </w:t>
      </w:r>
      <w:r w:rsidR="003239B6" w:rsidRPr="003239B6">
        <w:rPr>
          <w:rFonts w:ascii="Arial" w:eastAsia="Times New Roman" w:hAnsi="Arial" w:cs="Arial"/>
          <w:color w:val="000000"/>
          <w:sz w:val="22"/>
          <w:szCs w:val="22"/>
          <w:lang w:eastAsia="ru-RU"/>
        </w:rPr>
        <w:br/>
        <w:t xml:space="preserve">+375 </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29</w:t>
      </w:r>
      <w:r w:rsidR="0062085A">
        <w:rPr>
          <w:rFonts w:ascii="Arial" w:eastAsia="Times New Roman" w:hAnsi="Arial" w:cs="Arial"/>
          <w:color w:val="000000"/>
          <w:sz w:val="22"/>
          <w:szCs w:val="22"/>
          <w:lang w:eastAsia="ru-RU"/>
        </w:rPr>
        <w:t>) </w:t>
      </w:r>
      <w:r w:rsidR="003239B6" w:rsidRPr="003239B6">
        <w:rPr>
          <w:rFonts w:ascii="Arial" w:eastAsia="Times New Roman" w:hAnsi="Arial" w:cs="Arial"/>
          <w:color w:val="000000"/>
          <w:sz w:val="22"/>
          <w:szCs w:val="22"/>
          <w:lang w:eastAsia="ru-RU"/>
        </w:rPr>
        <w:t>562</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 xml:space="preserve"> 79</w:t>
      </w:r>
      <w:r w:rsidR="0062085A">
        <w:rPr>
          <w:rFonts w:ascii="Arial" w:eastAsia="Times New Roman" w:hAnsi="Arial" w:cs="Arial"/>
          <w:color w:val="000000"/>
          <w:sz w:val="22"/>
          <w:szCs w:val="22"/>
          <w:lang w:eastAsia="ru-RU"/>
        </w:rPr>
        <w:t>-</w:t>
      </w:r>
      <w:r w:rsidR="003239B6" w:rsidRPr="003239B6">
        <w:rPr>
          <w:rFonts w:ascii="Arial" w:eastAsia="Times New Roman" w:hAnsi="Arial" w:cs="Arial"/>
          <w:color w:val="000000"/>
          <w:sz w:val="22"/>
          <w:szCs w:val="22"/>
          <w:lang w:eastAsia="ru-RU"/>
        </w:rPr>
        <w:t>60 (МТ</w:t>
      </w:r>
      <w:r w:rsidR="00DC7055">
        <w:rPr>
          <w:rFonts w:ascii="Arial" w:eastAsia="Times New Roman" w:hAnsi="Arial" w:cs="Arial"/>
          <w:color w:val="000000"/>
          <w:sz w:val="22"/>
          <w:szCs w:val="22"/>
          <w:lang w:eastAsia="ru-RU"/>
        </w:rPr>
        <w:t xml:space="preserve">С) belayarus@gmail.com </w:t>
      </w:r>
    </w:p>
    <w:p w14:paraId="3D3EDEB0" w14:textId="77777777" w:rsidR="003239B6" w:rsidRDefault="003239B6" w:rsidP="003239B6">
      <w:pPr>
        <w:numPr>
          <w:ilvl w:val="0"/>
          <w:numId w:val="1"/>
        </w:numPr>
        <w:shd w:val="clear" w:color="auto" w:fill="FFFFFF"/>
        <w:spacing w:before="100" w:beforeAutospacing="1" w:after="100" w:afterAutospacing="1"/>
        <w:ind w:left="450"/>
        <w:jc w:val="both"/>
        <w:rPr>
          <w:rFonts w:ascii="Arial" w:eastAsia="Times New Roman" w:hAnsi="Arial" w:cs="Arial"/>
          <w:color w:val="000000"/>
          <w:sz w:val="22"/>
          <w:szCs w:val="22"/>
          <w:lang w:eastAsia="ru-RU"/>
        </w:rPr>
      </w:pPr>
      <w:proofErr w:type="spellStart"/>
      <w:r w:rsidRPr="003239B6">
        <w:rPr>
          <w:rFonts w:ascii="Arial" w:eastAsia="Times New Roman" w:hAnsi="Arial" w:cs="Arial"/>
          <w:color w:val="000000"/>
          <w:sz w:val="22"/>
          <w:szCs w:val="22"/>
          <w:lang w:eastAsia="ru-RU"/>
        </w:rPr>
        <w:t>Зам.гл</w:t>
      </w:r>
      <w:proofErr w:type="gramStart"/>
      <w:r w:rsidRPr="003239B6">
        <w:rPr>
          <w:rFonts w:ascii="Arial" w:eastAsia="Times New Roman" w:hAnsi="Arial" w:cs="Arial"/>
          <w:color w:val="000000"/>
          <w:sz w:val="22"/>
          <w:szCs w:val="22"/>
          <w:lang w:eastAsia="ru-RU"/>
        </w:rPr>
        <w:t>.с</w:t>
      </w:r>
      <w:proofErr w:type="gramEnd"/>
      <w:r w:rsidRPr="003239B6">
        <w:rPr>
          <w:rFonts w:ascii="Arial" w:eastAsia="Times New Roman" w:hAnsi="Arial" w:cs="Arial"/>
          <w:color w:val="000000"/>
          <w:sz w:val="22"/>
          <w:szCs w:val="22"/>
          <w:lang w:eastAsia="ru-RU"/>
        </w:rPr>
        <w:t>удьи</w:t>
      </w:r>
      <w:proofErr w:type="spellEnd"/>
      <w:r w:rsidRPr="003239B6">
        <w:rPr>
          <w:rFonts w:ascii="Arial" w:eastAsia="Times New Roman" w:hAnsi="Arial" w:cs="Arial"/>
          <w:color w:val="000000"/>
          <w:sz w:val="22"/>
          <w:szCs w:val="22"/>
          <w:lang w:eastAsia="ru-RU"/>
        </w:rPr>
        <w:t xml:space="preserve"> по дистанциям Денисов В.П.</w:t>
      </w:r>
    </w:p>
    <w:p w14:paraId="0379AD9E" w14:textId="5E10BC04" w:rsidR="00E465B2" w:rsidRDefault="00135534" w:rsidP="003239B6">
      <w:pPr>
        <w:numPr>
          <w:ilvl w:val="0"/>
          <w:numId w:val="1"/>
        </w:numPr>
        <w:shd w:val="clear" w:color="auto" w:fill="FFFFFF"/>
        <w:spacing w:before="100" w:beforeAutospacing="1" w:after="100" w:afterAutospacing="1"/>
        <w:ind w:left="450"/>
        <w:jc w:val="both"/>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 xml:space="preserve">Инспектор  </w:t>
      </w:r>
      <w:proofErr w:type="spellStart"/>
      <w:r>
        <w:rPr>
          <w:rFonts w:ascii="Arial" w:eastAsia="Times New Roman" w:hAnsi="Arial" w:cs="Arial"/>
          <w:color w:val="000000"/>
          <w:sz w:val="22"/>
          <w:szCs w:val="22"/>
          <w:lang w:eastAsia="ru-RU"/>
        </w:rPr>
        <w:t>Новак</w:t>
      </w:r>
      <w:proofErr w:type="spellEnd"/>
      <w:r>
        <w:rPr>
          <w:rFonts w:ascii="Arial" w:eastAsia="Times New Roman" w:hAnsi="Arial" w:cs="Arial"/>
          <w:color w:val="000000"/>
          <w:sz w:val="22"/>
          <w:szCs w:val="22"/>
          <w:lang w:eastAsia="ru-RU"/>
        </w:rPr>
        <w:t xml:space="preserve"> Д.А.</w:t>
      </w:r>
    </w:p>
    <w:p w14:paraId="459ECE38" w14:textId="785A14A1" w:rsidR="007C7F9B" w:rsidRPr="003239B6" w:rsidRDefault="007C7F9B" w:rsidP="007C7F9B">
      <w:pPr>
        <w:shd w:val="clear" w:color="auto" w:fill="FFFFFF"/>
        <w:spacing w:before="100" w:beforeAutospacing="1" w:after="100" w:afterAutospacing="1"/>
        <w:ind w:firstLine="450"/>
        <w:jc w:val="both"/>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Контролер федерации Давидович Д.А.</w:t>
      </w:r>
    </w:p>
    <w:p w14:paraId="2FF1E6D2"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t>Сроки и место проведения</w:t>
      </w:r>
    </w:p>
    <w:p w14:paraId="6E30DACE" w14:textId="49186BB7" w:rsidR="003239B6" w:rsidRDefault="00CF075E" w:rsidP="003239B6">
      <w:pPr>
        <w:shd w:val="clear" w:color="auto" w:fill="FFFFFF"/>
        <w:spacing w:before="120" w:after="120"/>
        <w:ind w:left="500"/>
        <w:jc w:val="both"/>
        <w:rPr>
          <w:rFonts w:ascii="Arial" w:hAnsi="Arial" w:cs="Arial"/>
          <w:color w:val="000000"/>
          <w:sz w:val="22"/>
          <w:szCs w:val="22"/>
          <w:lang w:eastAsia="ru-RU"/>
        </w:rPr>
      </w:pPr>
      <w:r>
        <w:rPr>
          <w:rFonts w:ascii="Arial" w:hAnsi="Arial" w:cs="Arial"/>
          <w:color w:val="000000"/>
          <w:sz w:val="22"/>
          <w:szCs w:val="22"/>
          <w:lang w:eastAsia="ru-RU"/>
        </w:rPr>
        <w:t>Соревнования проводятся 26-28 октября 2018 года в Минском районе и городе Минске.</w:t>
      </w:r>
    </w:p>
    <w:p w14:paraId="18136485" w14:textId="5E6C4B77" w:rsidR="005F2F2F" w:rsidRDefault="005F2F2F" w:rsidP="003239B6">
      <w:pPr>
        <w:shd w:val="clear" w:color="auto" w:fill="FFFFFF"/>
        <w:spacing w:before="120" w:after="120"/>
        <w:ind w:left="500"/>
        <w:jc w:val="both"/>
        <w:rPr>
          <w:rFonts w:ascii="Arial" w:eastAsia="Times New Roman" w:hAnsi="Arial" w:cs="Arial"/>
          <w:b/>
          <w:sz w:val="22"/>
          <w:szCs w:val="22"/>
        </w:rPr>
      </w:pPr>
      <w:r>
        <w:rPr>
          <w:rFonts w:ascii="Arial" w:hAnsi="Arial" w:cs="Arial"/>
          <w:color w:val="000000"/>
          <w:sz w:val="22"/>
          <w:szCs w:val="22"/>
          <w:lang w:eastAsia="ru-RU"/>
        </w:rPr>
        <w:t xml:space="preserve">Центр соревнований </w:t>
      </w:r>
      <w:r w:rsidRPr="00F11F3B">
        <w:rPr>
          <w:rFonts w:ascii="Arial" w:hAnsi="Arial" w:cs="Arial"/>
          <w:b/>
          <w:color w:val="000000"/>
          <w:sz w:val="22"/>
          <w:szCs w:val="22"/>
          <w:lang w:eastAsia="ru-RU"/>
        </w:rPr>
        <w:t xml:space="preserve">1 дня: </w:t>
      </w:r>
      <w:r w:rsidRPr="00F11F3B">
        <w:rPr>
          <w:rFonts w:ascii="Arial" w:eastAsia="Times New Roman" w:hAnsi="Arial" w:cs="Arial"/>
          <w:b/>
          <w:color w:val="000000"/>
          <w:sz w:val="22"/>
          <w:szCs w:val="22"/>
        </w:rPr>
        <w:t xml:space="preserve">53.931960, 27.817936;   </w:t>
      </w:r>
      <w:r w:rsidR="00123191" w:rsidRPr="00F11F3B">
        <w:rPr>
          <w:rFonts w:ascii="Arial" w:eastAsia="Times New Roman" w:hAnsi="Arial" w:cs="Arial"/>
          <w:b/>
          <w:color w:val="000000"/>
          <w:sz w:val="22"/>
          <w:szCs w:val="22"/>
        </w:rPr>
        <w:t xml:space="preserve">Центр </w:t>
      </w:r>
      <w:r w:rsidRPr="00F11F3B">
        <w:rPr>
          <w:rFonts w:ascii="Arial" w:eastAsia="Times New Roman" w:hAnsi="Arial" w:cs="Arial"/>
          <w:b/>
          <w:color w:val="000000"/>
          <w:sz w:val="22"/>
          <w:szCs w:val="22"/>
        </w:rPr>
        <w:t xml:space="preserve">2 дня:  </w:t>
      </w:r>
      <w:r w:rsidRPr="00F11F3B">
        <w:rPr>
          <w:rFonts w:ascii="Arial" w:eastAsia="Times New Roman" w:hAnsi="Arial" w:cs="Arial"/>
          <w:b/>
          <w:sz w:val="22"/>
          <w:szCs w:val="22"/>
        </w:rPr>
        <w:t>53.927870, 27.688814</w:t>
      </w:r>
      <w:r w:rsidR="00A22BA9" w:rsidRPr="00F11F3B">
        <w:rPr>
          <w:rFonts w:ascii="Arial" w:eastAsia="Times New Roman" w:hAnsi="Arial" w:cs="Arial"/>
          <w:b/>
          <w:sz w:val="22"/>
          <w:szCs w:val="22"/>
        </w:rPr>
        <w:t>.</w:t>
      </w:r>
    </w:p>
    <w:p w14:paraId="6CCBF637" w14:textId="3AC3242B" w:rsidR="00A6706D" w:rsidRPr="00E52ADF" w:rsidRDefault="00E52ADF" w:rsidP="00E52ADF">
      <w:pPr>
        <w:shd w:val="clear" w:color="auto" w:fill="FFFFFF"/>
        <w:spacing w:before="120" w:after="120"/>
        <w:ind w:left="500"/>
        <w:jc w:val="both"/>
        <w:rPr>
          <w:rFonts w:ascii="Arial" w:hAnsi="Arial" w:cs="Arial"/>
          <w:b/>
          <w:color w:val="000000"/>
          <w:sz w:val="22"/>
          <w:szCs w:val="22"/>
          <w:lang w:eastAsia="ru-RU"/>
        </w:rPr>
      </w:pPr>
      <w:r w:rsidRPr="00F11F3B">
        <w:rPr>
          <w:rFonts w:ascii="Arial" w:hAnsi="Arial" w:cs="Arial"/>
          <w:noProof/>
          <w:color w:val="000000"/>
          <w:sz w:val="22"/>
          <w:szCs w:val="22"/>
          <w:lang w:eastAsia="ru-RU"/>
        </w:rPr>
        <w:drawing>
          <wp:inline distT="0" distB="0" distL="0" distR="0" wp14:anchorId="7D730D93" wp14:editId="623371C8">
            <wp:extent cx="6219825" cy="2857500"/>
            <wp:effectExtent l="0" t="0" r="3175" b="0"/>
            <wp:docPr id="5" name="Рисунок 5" descr="C:\Users\O-Belarus\Desktop\Белая Русь 2018\Старты БР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Belarus\Desktop\Белая Русь 2018\Старты БР20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9825" cy="2857500"/>
                    </a:xfrm>
                    <a:prstGeom prst="rect">
                      <a:avLst/>
                    </a:prstGeom>
                    <a:noFill/>
                    <a:ln>
                      <a:noFill/>
                    </a:ln>
                  </pic:spPr>
                </pic:pic>
              </a:graphicData>
            </a:graphic>
          </wp:inline>
        </w:drawing>
      </w:r>
    </w:p>
    <w:p w14:paraId="6AA0FE10" w14:textId="77777777" w:rsidR="00FC26B2" w:rsidRDefault="00FC26B2" w:rsidP="00920F01">
      <w:pPr>
        <w:pBdr>
          <w:bottom w:val="single" w:sz="6" w:space="2" w:color="008000"/>
        </w:pBdr>
        <w:shd w:val="clear" w:color="auto" w:fill="FFFFFF"/>
        <w:spacing w:before="300"/>
        <w:ind w:right="-75"/>
        <w:jc w:val="both"/>
        <w:outlineLvl w:val="1"/>
        <w:rPr>
          <w:rFonts w:ascii="Arial" w:eastAsia="Times New Roman" w:hAnsi="Arial" w:cs="Arial"/>
          <w:b/>
          <w:bCs/>
          <w:i/>
          <w:iCs/>
          <w:color w:val="000000"/>
          <w:lang w:eastAsia="ru-RU"/>
        </w:rPr>
      </w:pPr>
    </w:p>
    <w:p w14:paraId="63470CD7" w14:textId="39A203D0" w:rsidR="003239B6" w:rsidRPr="003239B6" w:rsidRDefault="003239B6" w:rsidP="00920F01">
      <w:pPr>
        <w:pBdr>
          <w:bottom w:val="single" w:sz="6" w:space="2" w:color="008000"/>
        </w:pBdr>
        <w:shd w:val="clear" w:color="auto" w:fill="FFFFFF"/>
        <w:spacing w:before="300"/>
        <w:ind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lastRenderedPageBreak/>
        <w:t>Участники соревнований</w:t>
      </w:r>
    </w:p>
    <w:p w14:paraId="37C4859F" w14:textId="77777777"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К участию в соревнованиях приглашаются члены клубов, коллективов, ДЮСШ, учебных заведений, учащиеся внешкольных учреждений, а также спортсмены, участвующие в соревнованиях лично.</w:t>
      </w:r>
    </w:p>
    <w:p w14:paraId="23B2BFD8" w14:textId="77777777" w:rsidR="00F614E0"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 xml:space="preserve">Соревнования проводятся по следующим возрастным группам: </w:t>
      </w:r>
    </w:p>
    <w:p w14:paraId="2E0BF013" w14:textId="6B382E9D" w:rsidR="00F614E0"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Мужчины М – 10</w:t>
      </w:r>
      <w:r w:rsidR="00EF4E5A">
        <w:rPr>
          <w:rFonts w:ascii="Arial" w:hAnsi="Arial" w:cs="Arial"/>
          <w:color w:val="000000"/>
          <w:sz w:val="22"/>
          <w:szCs w:val="22"/>
          <w:lang w:eastAsia="ru-RU"/>
        </w:rPr>
        <w:t>(</w:t>
      </w:r>
      <w:proofErr w:type="spellStart"/>
      <w:r w:rsidR="00EF4E5A">
        <w:rPr>
          <w:rFonts w:ascii="Arial" w:hAnsi="Arial" w:cs="Arial"/>
          <w:color w:val="000000"/>
          <w:sz w:val="22"/>
          <w:szCs w:val="22"/>
          <w:lang w:eastAsia="ru-RU"/>
        </w:rPr>
        <w:t>марк</w:t>
      </w:r>
      <w:proofErr w:type="spellEnd"/>
      <w:r w:rsidR="00EF4E5A">
        <w:rPr>
          <w:rFonts w:ascii="Arial" w:hAnsi="Arial" w:cs="Arial"/>
          <w:color w:val="000000"/>
          <w:sz w:val="22"/>
          <w:szCs w:val="22"/>
          <w:lang w:eastAsia="ru-RU"/>
        </w:rPr>
        <w:t>)</w:t>
      </w:r>
      <w:r w:rsidRPr="003239B6">
        <w:rPr>
          <w:rFonts w:ascii="Arial" w:hAnsi="Arial" w:cs="Arial"/>
          <w:color w:val="000000"/>
          <w:sz w:val="22"/>
          <w:szCs w:val="22"/>
          <w:lang w:eastAsia="ru-RU"/>
        </w:rPr>
        <w:t>, 12, 14, 16, 18,</w:t>
      </w:r>
      <w:r w:rsidR="00855436">
        <w:rPr>
          <w:rFonts w:ascii="Arial" w:hAnsi="Arial" w:cs="Arial"/>
          <w:color w:val="000000"/>
          <w:sz w:val="22"/>
          <w:szCs w:val="22"/>
          <w:lang w:eastAsia="ru-RU"/>
        </w:rPr>
        <w:t xml:space="preserve"> </w:t>
      </w:r>
      <w:r w:rsidR="00C10118">
        <w:rPr>
          <w:rFonts w:ascii="Arial" w:hAnsi="Arial" w:cs="Arial"/>
          <w:color w:val="000000"/>
          <w:sz w:val="22"/>
          <w:szCs w:val="22"/>
          <w:lang w:eastAsia="ru-RU"/>
        </w:rPr>
        <w:t>20,</w:t>
      </w:r>
      <w:r w:rsidR="00855436">
        <w:rPr>
          <w:rFonts w:ascii="Arial" w:hAnsi="Arial" w:cs="Arial"/>
          <w:color w:val="000000"/>
          <w:sz w:val="22"/>
          <w:szCs w:val="22"/>
          <w:lang w:eastAsia="ru-RU"/>
        </w:rPr>
        <w:t xml:space="preserve">21, 35, 40, 45, 50, 55, 60, 65,70. </w:t>
      </w:r>
    </w:p>
    <w:p w14:paraId="094705B9" w14:textId="63CF8618"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Женщины</w:t>
      </w:r>
      <w:proofErr w:type="gramStart"/>
      <w:r w:rsidRPr="003239B6">
        <w:rPr>
          <w:rFonts w:ascii="Arial" w:hAnsi="Arial" w:cs="Arial"/>
          <w:color w:val="000000"/>
          <w:sz w:val="22"/>
          <w:szCs w:val="22"/>
          <w:lang w:eastAsia="ru-RU"/>
        </w:rPr>
        <w:t xml:space="preserve"> Ж</w:t>
      </w:r>
      <w:proofErr w:type="gramEnd"/>
      <w:r w:rsidRPr="003239B6">
        <w:rPr>
          <w:rFonts w:ascii="Arial" w:hAnsi="Arial" w:cs="Arial"/>
          <w:color w:val="000000"/>
          <w:sz w:val="22"/>
          <w:szCs w:val="22"/>
          <w:lang w:eastAsia="ru-RU"/>
        </w:rPr>
        <w:t xml:space="preserve"> – 10</w:t>
      </w:r>
      <w:r w:rsidR="00EF4E5A">
        <w:rPr>
          <w:rFonts w:ascii="Arial" w:hAnsi="Arial" w:cs="Arial"/>
          <w:color w:val="000000"/>
          <w:sz w:val="22"/>
          <w:szCs w:val="22"/>
          <w:lang w:eastAsia="ru-RU"/>
        </w:rPr>
        <w:t>(</w:t>
      </w:r>
      <w:proofErr w:type="spellStart"/>
      <w:r w:rsidR="00EF4E5A">
        <w:rPr>
          <w:rFonts w:ascii="Arial" w:hAnsi="Arial" w:cs="Arial"/>
          <w:color w:val="000000"/>
          <w:sz w:val="22"/>
          <w:szCs w:val="22"/>
          <w:lang w:eastAsia="ru-RU"/>
        </w:rPr>
        <w:t>марк</w:t>
      </w:r>
      <w:proofErr w:type="spellEnd"/>
      <w:r w:rsidR="00EF4E5A">
        <w:rPr>
          <w:rFonts w:ascii="Arial" w:hAnsi="Arial" w:cs="Arial"/>
          <w:color w:val="000000"/>
          <w:sz w:val="22"/>
          <w:szCs w:val="22"/>
          <w:lang w:eastAsia="ru-RU"/>
        </w:rPr>
        <w:t>)</w:t>
      </w:r>
      <w:r w:rsidRPr="003239B6">
        <w:rPr>
          <w:rFonts w:ascii="Arial" w:hAnsi="Arial" w:cs="Arial"/>
          <w:color w:val="000000"/>
          <w:sz w:val="22"/>
          <w:szCs w:val="22"/>
          <w:lang w:eastAsia="ru-RU"/>
        </w:rPr>
        <w:t>, 12, 14, 16, 18,</w:t>
      </w:r>
      <w:r w:rsidR="00C10118">
        <w:rPr>
          <w:rFonts w:ascii="Arial" w:hAnsi="Arial" w:cs="Arial"/>
          <w:color w:val="000000"/>
          <w:sz w:val="22"/>
          <w:szCs w:val="22"/>
          <w:lang w:eastAsia="ru-RU"/>
        </w:rPr>
        <w:t xml:space="preserve"> 20,</w:t>
      </w:r>
      <w:r w:rsidR="00855436">
        <w:rPr>
          <w:rFonts w:ascii="Arial" w:hAnsi="Arial" w:cs="Arial"/>
          <w:color w:val="000000"/>
          <w:sz w:val="22"/>
          <w:szCs w:val="22"/>
          <w:lang w:eastAsia="ru-RU"/>
        </w:rPr>
        <w:t xml:space="preserve"> 21, 35, 40, 45, 50, 55, 60, 65,70.</w:t>
      </w:r>
    </w:p>
    <w:p w14:paraId="04B33F56" w14:textId="69C4316F"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w:t>
      </w:r>
      <w:r w:rsidRPr="00F614E0">
        <w:rPr>
          <w:rFonts w:ascii="Arial" w:hAnsi="Arial" w:cs="Arial"/>
          <w:color w:val="000000"/>
          <w:sz w:val="20"/>
          <w:szCs w:val="20"/>
          <w:lang w:eastAsia="ru-RU"/>
        </w:rPr>
        <w:t xml:space="preserve">При малом количестве участников в группах, организаторы оставляют за собой право </w:t>
      </w:r>
      <w:r w:rsidR="007C7F9B" w:rsidRPr="00F614E0">
        <w:rPr>
          <w:rFonts w:ascii="Arial" w:hAnsi="Arial" w:cs="Arial"/>
          <w:color w:val="000000"/>
          <w:sz w:val="20"/>
          <w:szCs w:val="20"/>
          <w:lang w:eastAsia="ru-RU"/>
        </w:rPr>
        <w:t xml:space="preserve">их </w:t>
      </w:r>
      <w:r w:rsidRPr="00F614E0">
        <w:rPr>
          <w:rFonts w:ascii="Arial" w:hAnsi="Arial" w:cs="Arial"/>
          <w:color w:val="000000"/>
          <w:sz w:val="20"/>
          <w:szCs w:val="20"/>
          <w:lang w:eastAsia="ru-RU"/>
        </w:rPr>
        <w:t>объединять.</w:t>
      </w:r>
    </w:p>
    <w:p w14:paraId="6B917166"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t>Программа соревнований</w:t>
      </w:r>
    </w:p>
    <w:p w14:paraId="5AD2A40A" w14:textId="70626B92" w:rsidR="00C71842" w:rsidRPr="00004B01" w:rsidRDefault="007512D9" w:rsidP="00C71842">
      <w:pPr>
        <w:shd w:val="clear" w:color="auto" w:fill="FFFFFF"/>
        <w:spacing w:before="150" w:after="75"/>
        <w:jc w:val="both"/>
        <w:outlineLvl w:val="2"/>
        <w:rPr>
          <w:rFonts w:ascii="Arial" w:eastAsia="Times New Roman" w:hAnsi="Arial" w:cs="Arial"/>
          <w:b/>
          <w:bCs/>
          <w:i/>
          <w:iCs/>
          <w:color w:val="000000"/>
          <w:sz w:val="22"/>
          <w:szCs w:val="22"/>
          <w:lang w:eastAsia="ru-RU"/>
        </w:rPr>
      </w:pPr>
      <w:r>
        <w:rPr>
          <w:rFonts w:ascii="Arial" w:eastAsia="Times New Roman" w:hAnsi="Arial" w:cs="Arial"/>
          <w:b/>
          <w:bCs/>
          <w:i/>
          <w:iCs/>
          <w:color w:val="000000"/>
          <w:sz w:val="22"/>
          <w:szCs w:val="22"/>
          <w:lang w:eastAsia="ru-RU"/>
        </w:rPr>
        <w:t>26 ок</w:t>
      </w:r>
      <w:r w:rsidR="00C71842" w:rsidRPr="00004B01">
        <w:rPr>
          <w:rFonts w:ascii="Arial" w:eastAsia="Times New Roman" w:hAnsi="Arial" w:cs="Arial"/>
          <w:b/>
          <w:bCs/>
          <w:i/>
          <w:iCs/>
          <w:color w:val="000000"/>
          <w:sz w:val="22"/>
          <w:szCs w:val="22"/>
          <w:lang w:eastAsia="ru-RU"/>
        </w:rPr>
        <w:t>тября</w:t>
      </w:r>
    </w:p>
    <w:p w14:paraId="10C6AF5F" w14:textId="22316978" w:rsidR="00C71842" w:rsidRPr="00004B01" w:rsidRDefault="00C71842" w:rsidP="007512D9">
      <w:pPr>
        <w:shd w:val="clear" w:color="auto" w:fill="FFFFFF"/>
        <w:spacing w:before="120" w:after="120"/>
        <w:ind w:left="500"/>
        <w:jc w:val="both"/>
        <w:rPr>
          <w:rFonts w:ascii="Arial" w:hAnsi="Arial" w:cs="Arial"/>
          <w:color w:val="000000"/>
          <w:sz w:val="22"/>
          <w:szCs w:val="22"/>
          <w:lang w:eastAsia="ru-RU"/>
        </w:rPr>
      </w:pPr>
      <w:r w:rsidRPr="00004B01">
        <w:rPr>
          <w:rFonts w:ascii="Arial" w:hAnsi="Arial" w:cs="Arial"/>
          <w:b/>
          <w:bCs/>
          <w:color w:val="000000"/>
          <w:sz w:val="22"/>
          <w:szCs w:val="22"/>
          <w:lang w:eastAsia="ru-RU"/>
        </w:rPr>
        <w:t>До 22.00</w:t>
      </w:r>
      <w:r w:rsidRPr="00004B01">
        <w:rPr>
          <w:rFonts w:ascii="Arial" w:hAnsi="Arial" w:cs="Arial"/>
          <w:color w:val="000000"/>
          <w:sz w:val="22"/>
          <w:szCs w:val="22"/>
          <w:lang w:eastAsia="ru-RU"/>
        </w:rPr>
        <w:t> Заезд участников соревнований.</w:t>
      </w:r>
    </w:p>
    <w:p w14:paraId="45B847DF" w14:textId="4D67C5FD" w:rsidR="003239B6" w:rsidRPr="003239B6" w:rsidRDefault="00CF075E" w:rsidP="00C71842">
      <w:pPr>
        <w:shd w:val="clear" w:color="auto" w:fill="FFFFFF"/>
        <w:spacing w:before="150" w:after="75"/>
        <w:jc w:val="both"/>
        <w:outlineLvl w:val="2"/>
        <w:rPr>
          <w:rFonts w:ascii="Arial" w:eastAsia="Times New Roman" w:hAnsi="Arial" w:cs="Arial"/>
          <w:b/>
          <w:bCs/>
          <w:i/>
          <w:iCs/>
          <w:color w:val="000000"/>
          <w:sz w:val="22"/>
          <w:szCs w:val="22"/>
          <w:lang w:eastAsia="ru-RU"/>
        </w:rPr>
      </w:pPr>
      <w:r>
        <w:rPr>
          <w:rFonts w:ascii="Arial" w:eastAsia="Times New Roman" w:hAnsi="Arial" w:cs="Arial"/>
          <w:b/>
          <w:bCs/>
          <w:i/>
          <w:iCs/>
          <w:color w:val="000000"/>
          <w:sz w:val="22"/>
          <w:szCs w:val="22"/>
          <w:lang w:eastAsia="ru-RU"/>
        </w:rPr>
        <w:t>27 окт</w:t>
      </w:r>
      <w:r w:rsidR="003239B6" w:rsidRPr="003239B6">
        <w:rPr>
          <w:rFonts w:ascii="Arial" w:eastAsia="Times New Roman" w:hAnsi="Arial" w:cs="Arial"/>
          <w:b/>
          <w:bCs/>
          <w:i/>
          <w:iCs/>
          <w:color w:val="000000"/>
          <w:sz w:val="22"/>
          <w:szCs w:val="22"/>
          <w:lang w:eastAsia="ru-RU"/>
        </w:rPr>
        <w:t>ября</w:t>
      </w:r>
    </w:p>
    <w:p w14:paraId="49AA0C8E" w14:textId="75B7ECD8" w:rsidR="003239B6" w:rsidRPr="003239B6" w:rsidRDefault="00FB3845" w:rsidP="003239B6">
      <w:pPr>
        <w:shd w:val="clear" w:color="auto" w:fill="FFFFFF"/>
        <w:spacing w:before="120" w:after="120"/>
        <w:ind w:left="500"/>
        <w:jc w:val="both"/>
        <w:rPr>
          <w:rFonts w:ascii="Arial" w:hAnsi="Arial" w:cs="Arial"/>
          <w:color w:val="000000"/>
          <w:sz w:val="22"/>
          <w:szCs w:val="22"/>
          <w:lang w:eastAsia="ru-RU"/>
        </w:rPr>
      </w:pPr>
      <w:r>
        <w:rPr>
          <w:rFonts w:ascii="Arial" w:hAnsi="Arial" w:cs="Arial"/>
          <w:b/>
          <w:bCs/>
          <w:color w:val="000000"/>
          <w:sz w:val="22"/>
          <w:szCs w:val="22"/>
          <w:lang w:eastAsia="ru-RU"/>
        </w:rPr>
        <w:t>11.00 – 12.3</w:t>
      </w:r>
      <w:r w:rsidR="003239B6" w:rsidRPr="003239B6">
        <w:rPr>
          <w:rFonts w:ascii="Arial" w:hAnsi="Arial" w:cs="Arial"/>
          <w:b/>
          <w:bCs/>
          <w:color w:val="000000"/>
          <w:sz w:val="22"/>
          <w:szCs w:val="22"/>
          <w:lang w:eastAsia="ru-RU"/>
        </w:rPr>
        <w:t>0</w:t>
      </w:r>
      <w:r w:rsidR="003239B6" w:rsidRPr="003239B6">
        <w:rPr>
          <w:rFonts w:ascii="Arial" w:hAnsi="Arial" w:cs="Arial"/>
          <w:color w:val="000000"/>
          <w:sz w:val="22"/>
          <w:szCs w:val="22"/>
          <w:lang w:eastAsia="ru-RU"/>
        </w:rPr>
        <w:t> </w:t>
      </w:r>
      <w:r w:rsidR="007512D9" w:rsidRPr="00004B01">
        <w:rPr>
          <w:rFonts w:ascii="Arial" w:hAnsi="Arial" w:cs="Arial"/>
          <w:color w:val="000000"/>
          <w:sz w:val="22"/>
          <w:szCs w:val="22"/>
          <w:lang w:eastAsia="ru-RU"/>
        </w:rPr>
        <w:t>Работа мандатной комиссии в центре соревнований 1-го дня</w:t>
      </w:r>
      <w:r w:rsidR="007512D9">
        <w:rPr>
          <w:rFonts w:ascii="Arial" w:hAnsi="Arial" w:cs="Arial"/>
          <w:color w:val="000000"/>
          <w:sz w:val="22"/>
          <w:szCs w:val="22"/>
          <w:lang w:eastAsia="ru-RU"/>
        </w:rPr>
        <w:t>.</w:t>
      </w:r>
      <w:r w:rsidR="007512D9" w:rsidRPr="003239B6">
        <w:rPr>
          <w:rFonts w:ascii="Arial" w:hAnsi="Arial" w:cs="Arial"/>
          <w:color w:val="000000"/>
          <w:sz w:val="22"/>
          <w:szCs w:val="22"/>
          <w:lang w:eastAsia="ru-RU"/>
        </w:rPr>
        <w:t xml:space="preserve"> </w:t>
      </w:r>
    </w:p>
    <w:p w14:paraId="1BB0758F" w14:textId="3B01D380" w:rsidR="003239B6" w:rsidRPr="003239B6" w:rsidRDefault="00FB3845" w:rsidP="003239B6">
      <w:pPr>
        <w:shd w:val="clear" w:color="auto" w:fill="FFFFFF"/>
        <w:spacing w:before="120" w:after="120"/>
        <w:ind w:left="500"/>
        <w:jc w:val="both"/>
        <w:rPr>
          <w:rFonts w:ascii="Arial" w:hAnsi="Arial" w:cs="Arial"/>
          <w:color w:val="000000"/>
          <w:sz w:val="22"/>
          <w:szCs w:val="22"/>
          <w:lang w:eastAsia="ru-RU"/>
        </w:rPr>
      </w:pPr>
      <w:r>
        <w:rPr>
          <w:rFonts w:ascii="Arial" w:hAnsi="Arial" w:cs="Arial"/>
          <w:b/>
          <w:bCs/>
          <w:color w:val="000000"/>
          <w:sz w:val="22"/>
          <w:szCs w:val="22"/>
          <w:lang w:eastAsia="ru-RU"/>
        </w:rPr>
        <w:t>12.3</w:t>
      </w:r>
      <w:r w:rsidR="003239B6" w:rsidRPr="003239B6">
        <w:rPr>
          <w:rFonts w:ascii="Arial" w:hAnsi="Arial" w:cs="Arial"/>
          <w:b/>
          <w:bCs/>
          <w:color w:val="000000"/>
          <w:sz w:val="22"/>
          <w:szCs w:val="22"/>
          <w:lang w:eastAsia="ru-RU"/>
        </w:rPr>
        <w:t>0</w:t>
      </w:r>
      <w:r w:rsidR="003239B6" w:rsidRPr="003239B6">
        <w:rPr>
          <w:rFonts w:ascii="Arial" w:hAnsi="Arial" w:cs="Arial"/>
          <w:color w:val="000000"/>
          <w:sz w:val="22"/>
          <w:szCs w:val="22"/>
          <w:lang w:eastAsia="ru-RU"/>
        </w:rPr>
        <w:t> Открытие соревнований</w:t>
      </w:r>
      <w:r w:rsidR="007E3BD5">
        <w:rPr>
          <w:rFonts w:ascii="Arial" w:hAnsi="Arial" w:cs="Arial"/>
          <w:color w:val="000000"/>
          <w:sz w:val="22"/>
          <w:szCs w:val="22"/>
          <w:lang w:eastAsia="ru-RU"/>
        </w:rPr>
        <w:t>.</w:t>
      </w:r>
    </w:p>
    <w:p w14:paraId="1CAFF4B6" w14:textId="4B0D1D6E" w:rsidR="007512D9" w:rsidRPr="00004B01" w:rsidRDefault="00FB3845" w:rsidP="007512D9">
      <w:pPr>
        <w:shd w:val="clear" w:color="auto" w:fill="FFFFFF"/>
        <w:spacing w:before="120" w:after="120"/>
        <w:ind w:left="500"/>
        <w:jc w:val="both"/>
        <w:rPr>
          <w:rFonts w:ascii="Arial" w:hAnsi="Arial" w:cs="Arial"/>
          <w:color w:val="000000"/>
          <w:sz w:val="22"/>
          <w:szCs w:val="22"/>
          <w:lang w:eastAsia="ru-RU"/>
        </w:rPr>
      </w:pPr>
      <w:r>
        <w:rPr>
          <w:rFonts w:ascii="Arial" w:hAnsi="Arial" w:cs="Arial"/>
          <w:b/>
          <w:bCs/>
          <w:color w:val="000000"/>
          <w:sz w:val="22"/>
          <w:szCs w:val="22"/>
          <w:lang w:eastAsia="ru-RU"/>
        </w:rPr>
        <w:t>13.0</w:t>
      </w:r>
      <w:r w:rsidR="003239B6" w:rsidRPr="003239B6">
        <w:rPr>
          <w:rFonts w:ascii="Arial" w:hAnsi="Arial" w:cs="Arial"/>
          <w:b/>
          <w:bCs/>
          <w:color w:val="000000"/>
          <w:sz w:val="22"/>
          <w:szCs w:val="22"/>
          <w:lang w:eastAsia="ru-RU"/>
        </w:rPr>
        <w:t>0</w:t>
      </w:r>
      <w:r w:rsidR="00906A5A">
        <w:rPr>
          <w:rFonts w:ascii="Arial" w:hAnsi="Arial" w:cs="Arial"/>
          <w:color w:val="000000"/>
          <w:sz w:val="22"/>
          <w:szCs w:val="22"/>
          <w:lang w:eastAsia="ru-RU"/>
        </w:rPr>
        <w:t> </w:t>
      </w:r>
      <w:r w:rsidR="007512D9" w:rsidRPr="00004B01">
        <w:rPr>
          <w:rFonts w:ascii="Arial" w:hAnsi="Arial" w:cs="Arial"/>
          <w:color w:val="000000"/>
          <w:sz w:val="22"/>
          <w:szCs w:val="22"/>
          <w:lang w:eastAsia="ru-RU"/>
        </w:rPr>
        <w:t>Нач</w:t>
      </w:r>
      <w:r w:rsidR="00C904AE">
        <w:rPr>
          <w:rFonts w:ascii="Arial" w:hAnsi="Arial" w:cs="Arial"/>
          <w:color w:val="000000"/>
          <w:sz w:val="22"/>
          <w:szCs w:val="22"/>
          <w:lang w:eastAsia="ru-RU"/>
        </w:rPr>
        <w:t xml:space="preserve">ало </w:t>
      </w:r>
      <w:r>
        <w:rPr>
          <w:rFonts w:ascii="Arial" w:hAnsi="Arial" w:cs="Arial"/>
          <w:color w:val="000000"/>
          <w:sz w:val="22"/>
          <w:szCs w:val="22"/>
          <w:lang w:eastAsia="ru-RU"/>
        </w:rPr>
        <w:t>соревнований на средней</w:t>
      </w:r>
      <w:r w:rsidR="00BB59EB">
        <w:rPr>
          <w:rFonts w:ascii="Arial" w:hAnsi="Arial" w:cs="Arial"/>
          <w:color w:val="000000"/>
          <w:sz w:val="22"/>
          <w:szCs w:val="22"/>
          <w:lang w:eastAsia="ru-RU"/>
        </w:rPr>
        <w:t xml:space="preserve"> (М21 и Ж21)</w:t>
      </w:r>
      <w:r>
        <w:rPr>
          <w:rFonts w:ascii="Arial" w:hAnsi="Arial" w:cs="Arial"/>
          <w:color w:val="000000"/>
          <w:sz w:val="22"/>
          <w:szCs w:val="22"/>
          <w:lang w:eastAsia="ru-RU"/>
        </w:rPr>
        <w:t xml:space="preserve"> </w:t>
      </w:r>
      <w:r w:rsidR="00BB59EB">
        <w:rPr>
          <w:rFonts w:ascii="Arial" w:hAnsi="Arial" w:cs="Arial"/>
          <w:color w:val="000000"/>
          <w:sz w:val="22"/>
          <w:szCs w:val="22"/>
          <w:lang w:eastAsia="ru-RU"/>
        </w:rPr>
        <w:t xml:space="preserve">и </w:t>
      </w:r>
      <w:r>
        <w:rPr>
          <w:rFonts w:ascii="Arial" w:hAnsi="Arial" w:cs="Arial"/>
          <w:color w:val="000000"/>
          <w:sz w:val="22"/>
          <w:szCs w:val="22"/>
          <w:lang w:eastAsia="ru-RU"/>
        </w:rPr>
        <w:t xml:space="preserve">классической </w:t>
      </w:r>
      <w:r w:rsidR="007512D9" w:rsidRPr="00004B01">
        <w:rPr>
          <w:rFonts w:ascii="Arial" w:hAnsi="Arial" w:cs="Arial"/>
          <w:color w:val="000000"/>
          <w:sz w:val="22"/>
          <w:szCs w:val="22"/>
          <w:lang w:eastAsia="ru-RU"/>
        </w:rPr>
        <w:t>дистанции</w:t>
      </w:r>
      <w:r w:rsidR="007C7F9B">
        <w:rPr>
          <w:rFonts w:ascii="Arial" w:hAnsi="Arial" w:cs="Arial"/>
          <w:color w:val="000000"/>
          <w:sz w:val="22"/>
          <w:szCs w:val="22"/>
          <w:lang w:eastAsia="ru-RU"/>
        </w:rPr>
        <w:t xml:space="preserve"> </w:t>
      </w:r>
      <w:r w:rsidR="00BB59EB">
        <w:rPr>
          <w:rFonts w:ascii="Arial" w:hAnsi="Arial" w:cs="Arial"/>
          <w:color w:val="000000"/>
          <w:sz w:val="22"/>
          <w:szCs w:val="22"/>
          <w:lang w:eastAsia="ru-RU"/>
        </w:rPr>
        <w:t>(остальные группы)</w:t>
      </w:r>
      <w:r w:rsidR="007512D9" w:rsidRPr="00004B01">
        <w:rPr>
          <w:rFonts w:ascii="Arial" w:hAnsi="Arial" w:cs="Arial"/>
          <w:color w:val="000000"/>
          <w:sz w:val="22"/>
          <w:szCs w:val="22"/>
          <w:lang w:eastAsia="ru-RU"/>
        </w:rPr>
        <w:t>. X</w:t>
      </w:r>
      <w:r w:rsidR="007E3BD5">
        <w:rPr>
          <w:rFonts w:ascii="Arial" w:hAnsi="Arial" w:cs="Arial"/>
          <w:color w:val="000000"/>
          <w:sz w:val="22"/>
          <w:szCs w:val="22"/>
          <w:lang w:eastAsia="ru-RU"/>
        </w:rPr>
        <w:t>VII</w:t>
      </w:r>
      <w:r w:rsidR="007512D9" w:rsidRPr="00004B01">
        <w:rPr>
          <w:rFonts w:ascii="Arial" w:hAnsi="Arial" w:cs="Arial"/>
          <w:color w:val="000000"/>
          <w:sz w:val="22"/>
          <w:szCs w:val="22"/>
          <w:lang w:eastAsia="ru-RU"/>
        </w:rPr>
        <w:t xml:space="preserve"> этап кубка БФО </w:t>
      </w:r>
      <w:r w:rsidR="007C7F9B">
        <w:rPr>
          <w:rFonts w:ascii="Arial" w:hAnsi="Arial" w:cs="Arial"/>
          <w:color w:val="000000"/>
          <w:sz w:val="22"/>
          <w:szCs w:val="22"/>
          <w:lang w:eastAsia="ru-RU"/>
        </w:rPr>
        <w:t>(</w:t>
      </w:r>
      <w:r w:rsidR="007512D9" w:rsidRPr="00004B01">
        <w:rPr>
          <w:rFonts w:ascii="Arial" w:hAnsi="Arial" w:cs="Arial"/>
          <w:color w:val="000000"/>
          <w:sz w:val="22"/>
          <w:szCs w:val="22"/>
          <w:lang w:eastAsia="ru-RU"/>
        </w:rPr>
        <w:t>элит</w:t>
      </w:r>
      <w:r w:rsidR="007C7F9B">
        <w:rPr>
          <w:rFonts w:ascii="Arial" w:hAnsi="Arial" w:cs="Arial"/>
          <w:color w:val="000000"/>
          <w:sz w:val="22"/>
          <w:szCs w:val="22"/>
          <w:lang w:eastAsia="ru-RU"/>
        </w:rPr>
        <w:t>а)</w:t>
      </w:r>
      <w:r w:rsidR="007512D9" w:rsidRPr="00004B01">
        <w:rPr>
          <w:rFonts w:ascii="Arial" w:hAnsi="Arial" w:cs="Arial"/>
          <w:color w:val="000000"/>
          <w:sz w:val="22"/>
          <w:szCs w:val="22"/>
          <w:lang w:eastAsia="ru-RU"/>
        </w:rPr>
        <w:t>, X</w:t>
      </w:r>
      <w:r w:rsidR="007E3BD5" w:rsidRPr="00004B01">
        <w:rPr>
          <w:rFonts w:ascii="Arial" w:hAnsi="Arial" w:cs="Arial"/>
          <w:color w:val="000000"/>
          <w:sz w:val="22"/>
          <w:szCs w:val="22"/>
          <w:lang w:eastAsia="ru-RU"/>
        </w:rPr>
        <w:t>X</w:t>
      </w:r>
      <w:r w:rsidR="007512D9" w:rsidRPr="00004B01">
        <w:rPr>
          <w:rFonts w:ascii="Arial" w:hAnsi="Arial" w:cs="Arial"/>
          <w:color w:val="000000"/>
          <w:sz w:val="22"/>
          <w:szCs w:val="22"/>
          <w:lang w:eastAsia="ru-RU"/>
        </w:rPr>
        <w:t xml:space="preserve"> этап Кубка БФО среди ветеранов. Рейтинговый старт дл</w:t>
      </w:r>
      <w:r w:rsidR="00515DCD">
        <w:rPr>
          <w:rFonts w:ascii="Arial" w:hAnsi="Arial" w:cs="Arial"/>
          <w:color w:val="000000"/>
          <w:sz w:val="22"/>
          <w:szCs w:val="22"/>
          <w:lang w:eastAsia="ru-RU"/>
        </w:rPr>
        <w:t>я групп МЖ12–18. Этап юниор</w:t>
      </w:r>
      <w:r>
        <w:rPr>
          <w:rFonts w:ascii="Arial" w:hAnsi="Arial" w:cs="Arial"/>
          <w:color w:val="000000"/>
          <w:sz w:val="22"/>
          <w:szCs w:val="22"/>
          <w:lang w:eastAsia="ru-RU"/>
        </w:rPr>
        <w:t>ского</w:t>
      </w:r>
      <w:r w:rsidR="007512D9" w:rsidRPr="00004B01">
        <w:rPr>
          <w:rFonts w:ascii="Arial" w:hAnsi="Arial" w:cs="Arial"/>
          <w:color w:val="000000"/>
          <w:sz w:val="22"/>
          <w:szCs w:val="22"/>
          <w:lang w:eastAsia="ru-RU"/>
        </w:rPr>
        <w:t xml:space="preserve"> рейтинга.</w:t>
      </w:r>
    </w:p>
    <w:p w14:paraId="5A7211EF" w14:textId="6AFD600F" w:rsidR="003239B6" w:rsidRPr="003239B6" w:rsidRDefault="00CF075E" w:rsidP="003239B6">
      <w:pPr>
        <w:shd w:val="clear" w:color="auto" w:fill="FFFFFF"/>
        <w:spacing w:before="150" w:after="75"/>
        <w:jc w:val="both"/>
        <w:outlineLvl w:val="2"/>
        <w:rPr>
          <w:rFonts w:ascii="Arial" w:eastAsia="Times New Roman" w:hAnsi="Arial" w:cs="Arial"/>
          <w:b/>
          <w:bCs/>
          <w:i/>
          <w:iCs/>
          <w:color w:val="000000"/>
          <w:sz w:val="22"/>
          <w:szCs w:val="22"/>
          <w:lang w:eastAsia="ru-RU"/>
        </w:rPr>
      </w:pPr>
      <w:r>
        <w:rPr>
          <w:rFonts w:ascii="Arial" w:eastAsia="Times New Roman" w:hAnsi="Arial" w:cs="Arial"/>
          <w:b/>
          <w:bCs/>
          <w:i/>
          <w:iCs/>
          <w:color w:val="000000"/>
          <w:sz w:val="22"/>
          <w:szCs w:val="22"/>
          <w:lang w:eastAsia="ru-RU"/>
        </w:rPr>
        <w:t>28 окт</w:t>
      </w:r>
      <w:r w:rsidR="003239B6" w:rsidRPr="003239B6">
        <w:rPr>
          <w:rFonts w:ascii="Arial" w:eastAsia="Times New Roman" w:hAnsi="Arial" w:cs="Arial"/>
          <w:b/>
          <w:bCs/>
          <w:i/>
          <w:iCs/>
          <w:color w:val="000000"/>
          <w:sz w:val="22"/>
          <w:szCs w:val="22"/>
          <w:lang w:eastAsia="ru-RU"/>
        </w:rPr>
        <w:t>ября</w:t>
      </w:r>
    </w:p>
    <w:p w14:paraId="6526F170" w14:textId="7EA9DCE3"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b/>
          <w:bCs/>
          <w:color w:val="000000"/>
          <w:sz w:val="22"/>
          <w:szCs w:val="22"/>
          <w:lang w:eastAsia="ru-RU"/>
        </w:rPr>
        <w:t>11.00</w:t>
      </w:r>
      <w:r w:rsidR="00906A5A">
        <w:rPr>
          <w:rFonts w:ascii="Arial" w:hAnsi="Arial" w:cs="Arial"/>
          <w:color w:val="000000"/>
          <w:sz w:val="22"/>
          <w:szCs w:val="22"/>
          <w:lang w:eastAsia="ru-RU"/>
        </w:rPr>
        <w:t> </w:t>
      </w:r>
      <w:r w:rsidR="007512D9" w:rsidRPr="00004B01">
        <w:rPr>
          <w:rFonts w:ascii="Arial" w:hAnsi="Arial" w:cs="Arial"/>
          <w:color w:val="000000"/>
          <w:sz w:val="22"/>
          <w:szCs w:val="22"/>
          <w:lang w:eastAsia="ru-RU"/>
        </w:rPr>
        <w:t>Нач</w:t>
      </w:r>
      <w:r w:rsidR="00C904AE">
        <w:rPr>
          <w:rFonts w:ascii="Arial" w:hAnsi="Arial" w:cs="Arial"/>
          <w:color w:val="000000"/>
          <w:sz w:val="22"/>
          <w:szCs w:val="22"/>
          <w:lang w:eastAsia="ru-RU"/>
        </w:rPr>
        <w:t>ало соревн</w:t>
      </w:r>
      <w:r w:rsidR="00FB3845">
        <w:rPr>
          <w:rFonts w:ascii="Arial" w:hAnsi="Arial" w:cs="Arial"/>
          <w:color w:val="000000"/>
          <w:sz w:val="22"/>
          <w:szCs w:val="22"/>
          <w:lang w:eastAsia="ru-RU"/>
        </w:rPr>
        <w:t>ований на спринтерской дистанции</w:t>
      </w:r>
      <w:r w:rsidR="007E3BD5" w:rsidRPr="007E3BD5">
        <w:rPr>
          <w:rFonts w:ascii="Arial" w:hAnsi="Arial" w:cs="Arial"/>
          <w:color w:val="000000"/>
          <w:sz w:val="22"/>
          <w:szCs w:val="22"/>
          <w:lang w:eastAsia="ru-RU"/>
        </w:rPr>
        <w:t xml:space="preserve">. </w:t>
      </w:r>
      <w:r w:rsidR="007512D9" w:rsidRPr="007E3BD5">
        <w:rPr>
          <w:rFonts w:ascii="Arial" w:hAnsi="Arial" w:cs="Arial"/>
          <w:color w:val="000000"/>
          <w:sz w:val="22"/>
          <w:szCs w:val="22"/>
          <w:lang w:eastAsia="ru-RU"/>
        </w:rPr>
        <w:t>I</w:t>
      </w:r>
      <w:r w:rsidR="007E3BD5" w:rsidRPr="007E3BD5">
        <w:rPr>
          <w:rFonts w:ascii="Arial" w:hAnsi="Arial" w:cs="Arial"/>
          <w:color w:val="000000"/>
          <w:sz w:val="22"/>
          <w:szCs w:val="22"/>
          <w:lang w:eastAsia="ru-RU"/>
        </w:rPr>
        <w:t>X</w:t>
      </w:r>
      <w:r w:rsidR="00FB3845">
        <w:rPr>
          <w:rFonts w:ascii="Arial" w:hAnsi="Arial" w:cs="Arial"/>
          <w:color w:val="000000"/>
          <w:sz w:val="22"/>
          <w:szCs w:val="22"/>
          <w:lang w:eastAsia="ru-RU"/>
        </w:rPr>
        <w:t xml:space="preserve"> </w:t>
      </w:r>
      <w:r w:rsidR="007512D9" w:rsidRPr="007E3BD5">
        <w:rPr>
          <w:rFonts w:ascii="Arial" w:hAnsi="Arial" w:cs="Arial"/>
          <w:color w:val="000000"/>
          <w:sz w:val="22"/>
          <w:szCs w:val="22"/>
          <w:lang w:eastAsia="ru-RU"/>
        </w:rPr>
        <w:t>этап</w:t>
      </w:r>
      <w:r w:rsidR="007512D9" w:rsidRPr="00004B01">
        <w:rPr>
          <w:rFonts w:ascii="Arial" w:hAnsi="Arial" w:cs="Arial"/>
          <w:color w:val="000000"/>
          <w:sz w:val="22"/>
          <w:szCs w:val="22"/>
          <w:lang w:eastAsia="ru-RU"/>
        </w:rPr>
        <w:t xml:space="preserve"> Кубка БФО </w:t>
      </w:r>
      <w:r w:rsidR="00920F01" w:rsidRPr="00920F01">
        <w:rPr>
          <w:rFonts w:ascii="Arial" w:hAnsi="Arial" w:cs="Arial"/>
          <w:color w:val="000000"/>
          <w:sz w:val="22"/>
          <w:szCs w:val="22"/>
          <w:lang w:eastAsia="ru-RU"/>
        </w:rPr>
        <w:t>на спринтерской дистанции</w:t>
      </w:r>
      <w:r w:rsidR="00920F01">
        <w:rPr>
          <w:rFonts w:ascii="Arial" w:hAnsi="Arial" w:cs="Arial"/>
          <w:color w:val="000000"/>
          <w:sz w:val="22"/>
          <w:szCs w:val="22"/>
          <w:lang w:eastAsia="ru-RU"/>
        </w:rPr>
        <w:t xml:space="preserve"> (элита)</w:t>
      </w:r>
      <w:r w:rsidR="007E3BD5">
        <w:rPr>
          <w:rFonts w:ascii="Arial" w:hAnsi="Arial" w:cs="Arial"/>
          <w:color w:val="000000"/>
          <w:sz w:val="22"/>
          <w:szCs w:val="22"/>
          <w:lang w:eastAsia="ru-RU"/>
        </w:rPr>
        <w:t>.</w:t>
      </w:r>
      <w:r w:rsidR="007512D9" w:rsidRPr="00004B01">
        <w:rPr>
          <w:rFonts w:ascii="Arial" w:hAnsi="Arial" w:cs="Arial"/>
          <w:color w:val="000000"/>
          <w:sz w:val="22"/>
          <w:szCs w:val="22"/>
          <w:lang w:eastAsia="ru-RU"/>
        </w:rPr>
        <w:t xml:space="preserve"> Рейтинговый старт дл</w:t>
      </w:r>
      <w:r w:rsidR="00515DCD">
        <w:rPr>
          <w:rFonts w:ascii="Arial" w:hAnsi="Arial" w:cs="Arial"/>
          <w:color w:val="000000"/>
          <w:sz w:val="22"/>
          <w:szCs w:val="22"/>
          <w:lang w:eastAsia="ru-RU"/>
        </w:rPr>
        <w:t>я групп МЖ12–18. Этап юниор</w:t>
      </w:r>
      <w:r w:rsidR="00FB3845">
        <w:rPr>
          <w:rFonts w:ascii="Arial" w:hAnsi="Arial" w:cs="Arial"/>
          <w:color w:val="000000"/>
          <w:sz w:val="22"/>
          <w:szCs w:val="22"/>
          <w:lang w:eastAsia="ru-RU"/>
        </w:rPr>
        <w:t>ского</w:t>
      </w:r>
      <w:r w:rsidR="007512D9" w:rsidRPr="00004B01">
        <w:rPr>
          <w:rFonts w:ascii="Arial" w:hAnsi="Arial" w:cs="Arial"/>
          <w:color w:val="000000"/>
          <w:sz w:val="22"/>
          <w:szCs w:val="22"/>
          <w:lang w:eastAsia="ru-RU"/>
        </w:rPr>
        <w:t xml:space="preserve"> рейтинга.</w:t>
      </w:r>
      <w:r w:rsidR="007512D9">
        <w:rPr>
          <w:rFonts w:ascii="Arial" w:hAnsi="Arial" w:cs="Arial"/>
          <w:color w:val="000000"/>
          <w:sz w:val="22"/>
          <w:szCs w:val="22"/>
          <w:lang w:eastAsia="ru-RU"/>
        </w:rPr>
        <w:t xml:space="preserve"> </w:t>
      </w:r>
    </w:p>
    <w:p w14:paraId="220939F2" w14:textId="194E2018" w:rsidR="003239B6" w:rsidRDefault="00906A5A" w:rsidP="003239B6">
      <w:pPr>
        <w:shd w:val="clear" w:color="auto" w:fill="FFFFFF"/>
        <w:spacing w:before="120" w:after="120"/>
        <w:ind w:left="500"/>
        <w:jc w:val="both"/>
        <w:rPr>
          <w:rFonts w:ascii="Arial" w:hAnsi="Arial" w:cs="Arial"/>
          <w:color w:val="000000"/>
          <w:sz w:val="22"/>
          <w:szCs w:val="22"/>
          <w:lang w:eastAsia="ru-RU"/>
        </w:rPr>
      </w:pPr>
      <w:r>
        <w:rPr>
          <w:rFonts w:ascii="Arial" w:hAnsi="Arial" w:cs="Arial"/>
          <w:b/>
          <w:bCs/>
          <w:color w:val="000000"/>
          <w:sz w:val="22"/>
          <w:szCs w:val="22"/>
          <w:lang w:eastAsia="ru-RU"/>
        </w:rPr>
        <w:t>15</w:t>
      </w:r>
      <w:r w:rsidR="003239B6" w:rsidRPr="003239B6">
        <w:rPr>
          <w:rFonts w:ascii="Arial" w:hAnsi="Arial" w:cs="Arial"/>
          <w:b/>
          <w:bCs/>
          <w:color w:val="000000"/>
          <w:sz w:val="22"/>
          <w:szCs w:val="22"/>
          <w:lang w:eastAsia="ru-RU"/>
        </w:rPr>
        <w:t>.00</w:t>
      </w:r>
      <w:r w:rsidR="003239B6" w:rsidRPr="003239B6">
        <w:rPr>
          <w:rFonts w:ascii="Arial" w:hAnsi="Arial" w:cs="Arial"/>
          <w:color w:val="000000"/>
          <w:sz w:val="22"/>
          <w:szCs w:val="22"/>
          <w:lang w:eastAsia="ru-RU"/>
        </w:rPr>
        <w:t> Подведение итогов, награждение победителей и призеров, закрытие соревнований</w:t>
      </w:r>
      <w:r w:rsidR="00515DCD">
        <w:rPr>
          <w:rFonts w:ascii="Arial" w:hAnsi="Arial" w:cs="Arial"/>
          <w:color w:val="000000"/>
          <w:sz w:val="22"/>
          <w:szCs w:val="22"/>
          <w:lang w:eastAsia="ru-RU"/>
        </w:rPr>
        <w:t>.</w:t>
      </w:r>
    </w:p>
    <w:p w14:paraId="2CA698F5" w14:textId="78481AF9" w:rsidR="00730295" w:rsidRDefault="007C7F9B" w:rsidP="00E52ADF">
      <w:pPr>
        <w:shd w:val="clear" w:color="auto" w:fill="FFFFFF"/>
        <w:spacing w:before="120" w:after="120"/>
        <w:ind w:left="500"/>
        <w:jc w:val="both"/>
        <w:rPr>
          <w:rFonts w:ascii="Arial" w:hAnsi="Arial" w:cs="Arial"/>
          <w:color w:val="000000"/>
          <w:sz w:val="22"/>
          <w:szCs w:val="22"/>
          <w:lang w:eastAsia="ru-RU"/>
        </w:rPr>
      </w:pPr>
      <w:r>
        <w:rPr>
          <w:rFonts w:ascii="Arial" w:hAnsi="Arial" w:cs="Arial"/>
          <w:b/>
          <w:bCs/>
          <w:color w:val="000000"/>
          <w:sz w:val="22"/>
          <w:szCs w:val="22"/>
          <w:lang w:eastAsia="ru-RU"/>
        </w:rPr>
        <w:t xml:space="preserve">15.30 </w:t>
      </w:r>
      <w:r>
        <w:rPr>
          <w:rFonts w:ascii="Arial" w:hAnsi="Arial" w:cs="Arial"/>
          <w:color w:val="000000"/>
          <w:sz w:val="22"/>
          <w:szCs w:val="22"/>
          <w:lang w:eastAsia="ru-RU"/>
        </w:rPr>
        <w:t>Н</w:t>
      </w:r>
      <w:r w:rsidRPr="003239B6">
        <w:rPr>
          <w:rFonts w:ascii="Arial" w:hAnsi="Arial" w:cs="Arial"/>
          <w:color w:val="000000"/>
          <w:sz w:val="22"/>
          <w:szCs w:val="22"/>
          <w:lang w:eastAsia="ru-RU"/>
        </w:rPr>
        <w:t>аграждение победителей и призеров</w:t>
      </w:r>
      <w:r w:rsidR="00E52ADF">
        <w:rPr>
          <w:rFonts w:ascii="Arial" w:hAnsi="Arial" w:cs="Arial"/>
          <w:color w:val="000000"/>
          <w:sz w:val="22"/>
          <w:szCs w:val="22"/>
          <w:lang w:eastAsia="ru-RU"/>
        </w:rPr>
        <w:t xml:space="preserve"> Кубков БФ</w:t>
      </w:r>
      <w:r w:rsidR="00A82405">
        <w:rPr>
          <w:rFonts w:ascii="Arial" w:hAnsi="Arial" w:cs="Arial"/>
          <w:color w:val="000000"/>
          <w:sz w:val="22"/>
          <w:szCs w:val="22"/>
          <w:lang w:eastAsia="ru-RU"/>
        </w:rPr>
        <w:t>О.</w:t>
      </w:r>
    </w:p>
    <w:p w14:paraId="4ECDD997" w14:textId="1C14CA74" w:rsidR="00730295" w:rsidRPr="00E52ADF" w:rsidRDefault="00730295" w:rsidP="00730295">
      <w:pPr>
        <w:pBdr>
          <w:bottom w:val="single" w:sz="6" w:space="2" w:color="008000"/>
        </w:pBdr>
        <w:shd w:val="clear" w:color="auto" w:fill="FFFFFF"/>
        <w:spacing w:before="300"/>
        <w:ind w:left="-75" w:right="-75"/>
        <w:jc w:val="both"/>
        <w:outlineLvl w:val="1"/>
        <w:rPr>
          <w:rFonts w:ascii="Arial" w:eastAsia="Times New Roman" w:hAnsi="Arial" w:cs="Arial"/>
          <w:b/>
          <w:bCs/>
          <w:iCs/>
          <w:color w:val="000000"/>
          <w:lang w:eastAsia="ru-RU"/>
        </w:rPr>
      </w:pPr>
      <w:r w:rsidRPr="00E52ADF">
        <w:rPr>
          <w:rFonts w:ascii="Arial" w:eastAsia="Times New Roman" w:hAnsi="Arial" w:cs="Arial"/>
          <w:b/>
          <w:bCs/>
          <w:iCs/>
          <w:color w:val="000000"/>
          <w:lang w:eastAsia="ru-RU"/>
        </w:rPr>
        <w:t>27 октября 2018</w:t>
      </w:r>
      <w:r w:rsidR="008E3327">
        <w:rPr>
          <w:rFonts w:ascii="Arial" w:eastAsia="Times New Roman" w:hAnsi="Arial" w:cs="Arial"/>
          <w:b/>
          <w:bCs/>
          <w:iCs/>
          <w:color w:val="000000"/>
          <w:lang w:eastAsia="ru-RU"/>
        </w:rPr>
        <w:t xml:space="preserve"> </w:t>
      </w:r>
      <w:r w:rsidRPr="00E52ADF">
        <w:rPr>
          <w:rFonts w:ascii="Arial" w:eastAsia="Times New Roman" w:hAnsi="Arial" w:cs="Arial"/>
          <w:b/>
          <w:bCs/>
          <w:iCs/>
          <w:color w:val="000000"/>
          <w:lang w:eastAsia="ru-RU"/>
        </w:rPr>
        <w:t xml:space="preserve">г. Средняя дистанция </w:t>
      </w:r>
    </w:p>
    <w:p w14:paraId="4A214847" w14:textId="77777777" w:rsidR="00730295" w:rsidRPr="00730295" w:rsidRDefault="00730295" w:rsidP="00730295">
      <w:pPr>
        <w:shd w:val="clear" w:color="auto" w:fill="FFFFFF"/>
        <w:spacing w:before="150" w:after="75"/>
        <w:jc w:val="both"/>
        <w:outlineLvl w:val="2"/>
        <w:rPr>
          <w:rFonts w:ascii="Arial" w:eastAsia="Times New Roman" w:hAnsi="Arial" w:cs="Arial"/>
          <w:b/>
          <w:bCs/>
          <w:i/>
          <w:iCs/>
          <w:color w:val="000000"/>
          <w:sz w:val="22"/>
          <w:szCs w:val="22"/>
          <w:lang w:eastAsia="ru-RU"/>
        </w:rPr>
      </w:pPr>
      <w:r w:rsidRPr="00730295">
        <w:rPr>
          <w:rFonts w:ascii="Arial" w:eastAsia="Times New Roman" w:hAnsi="Arial" w:cs="Arial"/>
          <w:b/>
          <w:bCs/>
          <w:i/>
          <w:iCs/>
          <w:color w:val="000000"/>
          <w:sz w:val="22"/>
          <w:szCs w:val="22"/>
          <w:lang w:eastAsia="ru-RU"/>
        </w:rPr>
        <w:t>Карта и местность</w:t>
      </w:r>
    </w:p>
    <w:p w14:paraId="79DE9E23" w14:textId="77777777" w:rsidR="00730295" w:rsidRPr="00730295" w:rsidRDefault="00730295" w:rsidP="00730295">
      <w:pPr>
        <w:shd w:val="clear" w:color="auto" w:fill="FFFFFF"/>
        <w:ind w:left="499"/>
        <w:jc w:val="both"/>
        <w:rPr>
          <w:rFonts w:ascii="Arial" w:hAnsi="Arial" w:cs="Arial"/>
          <w:color w:val="000000"/>
          <w:sz w:val="22"/>
          <w:szCs w:val="22"/>
          <w:lang w:eastAsia="ru-RU"/>
        </w:rPr>
      </w:pPr>
      <w:r w:rsidRPr="00730295">
        <w:rPr>
          <w:rFonts w:ascii="Arial" w:hAnsi="Arial" w:cs="Arial"/>
          <w:color w:val="000000"/>
          <w:sz w:val="22"/>
          <w:szCs w:val="22"/>
          <w:lang w:eastAsia="ru-RU"/>
        </w:rPr>
        <w:t>Карта: «Старина» - автор Денисов Валерий, издание 2018 года, используется впервые.</w:t>
      </w:r>
    </w:p>
    <w:p w14:paraId="6C659674" w14:textId="2C77750E" w:rsidR="00730295" w:rsidRPr="00730295" w:rsidRDefault="00730295" w:rsidP="00730295">
      <w:pPr>
        <w:shd w:val="clear" w:color="auto" w:fill="FFFFFF"/>
        <w:ind w:left="499"/>
        <w:jc w:val="both"/>
        <w:rPr>
          <w:rFonts w:ascii="Arial" w:hAnsi="Arial" w:cs="Arial"/>
          <w:color w:val="000000"/>
          <w:sz w:val="22"/>
          <w:szCs w:val="22"/>
          <w:lang w:eastAsia="ru-RU"/>
        </w:rPr>
      </w:pPr>
      <w:r w:rsidRPr="00730295">
        <w:rPr>
          <w:rFonts w:ascii="Arial" w:hAnsi="Arial" w:cs="Arial"/>
          <w:color w:val="000000"/>
          <w:sz w:val="22"/>
          <w:szCs w:val="22"/>
          <w:lang w:eastAsia="ru-RU"/>
        </w:rPr>
        <w:t xml:space="preserve">Масштаб </w:t>
      </w:r>
      <w:r w:rsidRPr="00730295">
        <w:rPr>
          <w:rFonts w:ascii="Arial" w:hAnsi="Arial" w:cs="Arial"/>
          <w:b/>
          <w:color w:val="000000"/>
          <w:sz w:val="22"/>
          <w:szCs w:val="22"/>
          <w:lang w:eastAsia="ru-RU"/>
        </w:rPr>
        <w:t>1: 10 000 –  группы МЖ 16,</w:t>
      </w:r>
      <w:r w:rsidR="00E3058C">
        <w:rPr>
          <w:rFonts w:ascii="Arial" w:hAnsi="Arial" w:cs="Arial"/>
          <w:b/>
          <w:color w:val="000000"/>
          <w:sz w:val="22"/>
          <w:szCs w:val="22"/>
          <w:lang w:eastAsia="ru-RU"/>
        </w:rPr>
        <w:t xml:space="preserve"> </w:t>
      </w:r>
      <w:r w:rsidRPr="00730295">
        <w:rPr>
          <w:rFonts w:ascii="Arial" w:hAnsi="Arial" w:cs="Arial"/>
          <w:b/>
          <w:color w:val="000000"/>
          <w:sz w:val="22"/>
          <w:szCs w:val="22"/>
          <w:lang w:eastAsia="ru-RU"/>
        </w:rPr>
        <w:t>18,</w:t>
      </w:r>
      <w:r w:rsidR="00125094">
        <w:rPr>
          <w:rFonts w:ascii="Arial" w:hAnsi="Arial" w:cs="Arial"/>
          <w:b/>
          <w:color w:val="000000"/>
          <w:sz w:val="22"/>
          <w:szCs w:val="22"/>
          <w:lang w:eastAsia="ru-RU"/>
        </w:rPr>
        <w:t xml:space="preserve"> </w:t>
      </w:r>
      <w:r w:rsidRPr="00730295">
        <w:rPr>
          <w:rFonts w:ascii="Arial" w:hAnsi="Arial" w:cs="Arial"/>
          <w:b/>
          <w:color w:val="000000"/>
          <w:sz w:val="22"/>
          <w:szCs w:val="22"/>
          <w:lang w:eastAsia="ru-RU"/>
        </w:rPr>
        <w:t>20,</w:t>
      </w:r>
      <w:r w:rsidR="00125094">
        <w:rPr>
          <w:rFonts w:ascii="Arial" w:hAnsi="Arial" w:cs="Arial"/>
          <w:b/>
          <w:color w:val="000000"/>
          <w:sz w:val="22"/>
          <w:szCs w:val="22"/>
          <w:lang w:eastAsia="ru-RU"/>
        </w:rPr>
        <w:t xml:space="preserve"> </w:t>
      </w:r>
      <w:r w:rsidRPr="00730295">
        <w:rPr>
          <w:rFonts w:ascii="Arial" w:hAnsi="Arial" w:cs="Arial"/>
          <w:b/>
          <w:color w:val="000000"/>
          <w:sz w:val="22"/>
          <w:szCs w:val="22"/>
          <w:lang w:eastAsia="ru-RU"/>
        </w:rPr>
        <w:t>21,</w:t>
      </w:r>
      <w:r w:rsidR="00125094">
        <w:rPr>
          <w:rFonts w:ascii="Arial" w:hAnsi="Arial" w:cs="Arial"/>
          <w:b/>
          <w:color w:val="000000"/>
          <w:sz w:val="22"/>
          <w:szCs w:val="22"/>
          <w:lang w:eastAsia="ru-RU"/>
        </w:rPr>
        <w:t xml:space="preserve"> </w:t>
      </w:r>
      <w:r w:rsidRPr="00730295">
        <w:rPr>
          <w:rFonts w:ascii="Arial" w:hAnsi="Arial" w:cs="Arial"/>
          <w:b/>
          <w:color w:val="000000"/>
          <w:sz w:val="22"/>
          <w:szCs w:val="22"/>
          <w:lang w:eastAsia="ru-RU"/>
        </w:rPr>
        <w:t>3</w:t>
      </w:r>
      <w:r w:rsidR="00125094">
        <w:rPr>
          <w:rFonts w:ascii="Arial" w:hAnsi="Arial" w:cs="Arial"/>
          <w:b/>
          <w:color w:val="000000"/>
          <w:sz w:val="22"/>
          <w:szCs w:val="22"/>
          <w:lang w:eastAsia="ru-RU"/>
        </w:rPr>
        <w:t>5</w:t>
      </w:r>
      <w:r w:rsidRPr="00730295">
        <w:rPr>
          <w:rFonts w:ascii="Arial" w:hAnsi="Arial" w:cs="Arial"/>
          <w:b/>
          <w:color w:val="000000"/>
          <w:sz w:val="22"/>
          <w:szCs w:val="22"/>
          <w:lang w:eastAsia="ru-RU"/>
        </w:rPr>
        <w:t>,</w:t>
      </w:r>
      <w:r w:rsidR="00125094">
        <w:rPr>
          <w:rFonts w:ascii="Arial" w:hAnsi="Arial" w:cs="Arial"/>
          <w:b/>
          <w:color w:val="000000"/>
          <w:sz w:val="22"/>
          <w:szCs w:val="22"/>
          <w:lang w:eastAsia="ru-RU"/>
        </w:rPr>
        <w:t xml:space="preserve"> </w:t>
      </w:r>
      <w:r w:rsidRPr="00730295">
        <w:rPr>
          <w:rFonts w:ascii="Arial" w:hAnsi="Arial" w:cs="Arial"/>
          <w:b/>
          <w:color w:val="000000"/>
          <w:sz w:val="22"/>
          <w:szCs w:val="22"/>
          <w:lang w:eastAsia="ru-RU"/>
        </w:rPr>
        <w:t>40</w:t>
      </w:r>
      <w:r w:rsidRPr="00730295">
        <w:rPr>
          <w:rFonts w:ascii="Arial" w:hAnsi="Arial" w:cs="Arial"/>
          <w:color w:val="000000"/>
          <w:sz w:val="22"/>
          <w:szCs w:val="22"/>
          <w:lang w:eastAsia="ru-RU"/>
        </w:rPr>
        <w:t xml:space="preserve">; </w:t>
      </w:r>
      <w:r w:rsidR="00A82405" w:rsidRPr="00A82405">
        <w:rPr>
          <w:rFonts w:ascii="Arial" w:hAnsi="Arial" w:cs="Arial"/>
          <w:b/>
          <w:color w:val="000000"/>
          <w:sz w:val="22"/>
          <w:szCs w:val="22"/>
          <w:lang w:eastAsia="ru-RU"/>
        </w:rPr>
        <w:t xml:space="preserve">1: </w:t>
      </w:r>
      <w:r w:rsidRPr="00A82405">
        <w:rPr>
          <w:rFonts w:ascii="Arial" w:hAnsi="Arial" w:cs="Arial"/>
          <w:b/>
          <w:color w:val="000000"/>
          <w:sz w:val="22"/>
          <w:szCs w:val="22"/>
          <w:lang w:eastAsia="ru-RU"/>
        </w:rPr>
        <w:t>7 500</w:t>
      </w:r>
      <w:r w:rsidR="00E3058C">
        <w:rPr>
          <w:rFonts w:ascii="Arial" w:hAnsi="Arial" w:cs="Arial"/>
          <w:b/>
          <w:color w:val="000000"/>
          <w:sz w:val="22"/>
          <w:szCs w:val="22"/>
          <w:lang w:eastAsia="ru-RU"/>
        </w:rPr>
        <w:t xml:space="preserve"> – группы МЖ</w:t>
      </w:r>
      <w:r w:rsidRPr="00730295">
        <w:rPr>
          <w:rFonts w:ascii="Arial" w:hAnsi="Arial" w:cs="Arial"/>
          <w:b/>
          <w:color w:val="000000"/>
          <w:sz w:val="22"/>
          <w:szCs w:val="22"/>
          <w:lang w:eastAsia="ru-RU"/>
        </w:rPr>
        <w:t>12,</w:t>
      </w:r>
      <w:r w:rsidR="00E3058C">
        <w:rPr>
          <w:rFonts w:ascii="Arial" w:hAnsi="Arial" w:cs="Arial"/>
          <w:b/>
          <w:color w:val="000000"/>
          <w:sz w:val="22"/>
          <w:szCs w:val="22"/>
          <w:lang w:eastAsia="ru-RU"/>
        </w:rPr>
        <w:t xml:space="preserve"> </w:t>
      </w:r>
      <w:r w:rsidRPr="00730295">
        <w:rPr>
          <w:rFonts w:ascii="Arial" w:hAnsi="Arial" w:cs="Arial"/>
          <w:b/>
          <w:color w:val="000000"/>
          <w:sz w:val="22"/>
          <w:szCs w:val="22"/>
          <w:lang w:eastAsia="ru-RU"/>
        </w:rPr>
        <w:t>14,</w:t>
      </w:r>
      <w:r w:rsidR="00125094">
        <w:rPr>
          <w:rFonts w:ascii="Arial" w:hAnsi="Arial" w:cs="Arial"/>
          <w:b/>
          <w:color w:val="000000"/>
          <w:sz w:val="22"/>
          <w:szCs w:val="22"/>
          <w:lang w:eastAsia="ru-RU"/>
        </w:rPr>
        <w:t xml:space="preserve"> </w:t>
      </w:r>
      <w:r w:rsidRPr="00730295">
        <w:rPr>
          <w:rFonts w:ascii="Arial" w:hAnsi="Arial" w:cs="Arial"/>
          <w:b/>
          <w:color w:val="000000"/>
          <w:sz w:val="22"/>
          <w:szCs w:val="22"/>
          <w:lang w:eastAsia="ru-RU"/>
        </w:rPr>
        <w:t>45-70</w:t>
      </w:r>
      <w:r w:rsidRPr="00730295">
        <w:rPr>
          <w:rFonts w:ascii="Arial" w:hAnsi="Arial" w:cs="Arial"/>
          <w:color w:val="000000"/>
          <w:sz w:val="22"/>
          <w:szCs w:val="22"/>
          <w:lang w:eastAsia="ru-RU"/>
        </w:rPr>
        <w:t xml:space="preserve">; </w:t>
      </w:r>
      <w:r w:rsidR="00A82405" w:rsidRPr="00A82405">
        <w:rPr>
          <w:rFonts w:ascii="Arial" w:hAnsi="Arial" w:cs="Arial"/>
          <w:b/>
          <w:color w:val="000000"/>
          <w:sz w:val="22"/>
          <w:szCs w:val="22"/>
          <w:lang w:eastAsia="ru-RU"/>
        </w:rPr>
        <w:t>1:</w:t>
      </w:r>
      <w:r w:rsidRPr="00A82405">
        <w:rPr>
          <w:rFonts w:ascii="Arial" w:hAnsi="Arial" w:cs="Arial"/>
          <w:b/>
          <w:color w:val="000000"/>
          <w:sz w:val="22"/>
          <w:szCs w:val="22"/>
          <w:lang w:eastAsia="ru-RU"/>
        </w:rPr>
        <w:t>5000</w:t>
      </w:r>
      <w:r w:rsidRPr="00730295">
        <w:rPr>
          <w:rFonts w:ascii="Arial" w:hAnsi="Arial" w:cs="Arial"/>
          <w:b/>
          <w:color w:val="000000"/>
          <w:sz w:val="22"/>
          <w:szCs w:val="22"/>
          <w:lang w:eastAsia="ru-RU"/>
        </w:rPr>
        <w:t xml:space="preserve"> – группы</w:t>
      </w:r>
      <w:r w:rsidRPr="00730295">
        <w:rPr>
          <w:rFonts w:ascii="Arial" w:hAnsi="Arial" w:cs="Arial"/>
          <w:color w:val="000000"/>
          <w:sz w:val="22"/>
          <w:szCs w:val="22"/>
          <w:lang w:eastAsia="ru-RU"/>
        </w:rPr>
        <w:t xml:space="preserve"> </w:t>
      </w:r>
      <w:r w:rsidRPr="00730295">
        <w:rPr>
          <w:rFonts w:ascii="Arial" w:hAnsi="Arial" w:cs="Arial"/>
          <w:b/>
          <w:color w:val="000000"/>
          <w:sz w:val="22"/>
          <w:szCs w:val="22"/>
          <w:lang w:eastAsia="ru-RU"/>
        </w:rPr>
        <w:t>МЖ10</w:t>
      </w:r>
      <w:r w:rsidRPr="00730295">
        <w:rPr>
          <w:rFonts w:ascii="Arial" w:hAnsi="Arial" w:cs="Arial"/>
          <w:color w:val="000000"/>
          <w:sz w:val="22"/>
          <w:szCs w:val="22"/>
          <w:lang w:eastAsia="ru-RU"/>
        </w:rPr>
        <w:t>, сечение рельефа 2,5 метра. Карта подготовлена в условных знаках ISOM 2017. Формат карты А</w:t>
      </w:r>
      <w:proofErr w:type="gramStart"/>
      <w:r w:rsidRPr="00730295">
        <w:rPr>
          <w:rFonts w:ascii="Arial" w:hAnsi="Arial" w:cs="Arial"/>
          <w:color w:val="000000"/>
          <w:sz w:val="22"/>
          <w:szCs w:val="22"/>
          <w:lang w:eastAsia="ru-RU"/>
        </w:rPr>
        <w:t>4</w:t>
      </w:r>
      <w:proofErr w:type="gramEnd"/>
      <w:r w:rsidRPr="00730295">
        <w:rPr>
          <w:rFonts w:ascii="Arial" w:hAnsi="Arial" w:cs="Arial"/>
          <w:color w:val="000000"/>
          <w:sz w:val="22"/>
          <w:szCs w:val="22"/>
          <w:lang w:eastAsia="ru-RU"/>
        </w:rPr>
        <w:t>, герметизирована.</w:t>
      </w:r>
    </w:p>
    <w:p w14:paraId="1049D628" w14:textId="77777777" w:rsidR="00730295" w:rsidRPr="00730295" w:rsidRDefault="00730295" w:rsidP="00730295">
      <w:pPr>
        <w:shd w:val="clear" w:color="auto" w:fill="FFFFFF"/>
        <w:spacing w:before="120" w:after="120"/>
        <w:jc w:val="both"/>
        <w:rPr>
          <w:rFonts w:ascii="Arial" w:hAnsi="Arial" w:cs="Arial"/>
          <w:color w:val="000000"/>
          <w:sz w:val="22"/>
          <w:szCs w:val="22"/>
          <w:lang w:eastAsia="ru-RU"/>
        </w:rPr>
      </w:pPr>
      <w:r w:rsidRPr="00730295">
        <w:rPr>
          <w:rFonts w:ascii="Arial" w:hAnsi="Arial" w:cs="Arial"/>
          <w:color w:val="000000"/>
          <w:sz w:val="22"/>
          <w:szCs w:val="22"/>
          <w:lang w:eastAsia="ru-RU"/>
        </w:rPr>
        <w:t xml:space="preserve">        Местность представляет собой бывший закрытый военный полигон времён СССР. По периметру был огорожен забором из колючей проволоки, за летний период колючая проволока была утилизирована.  Местность среднепересеченная, максимальный перепад высоты 35 метров с большим количеством микрообъектов. </w:t>
      </w:r>
      <w:proofErr w:type="gramStart"/>
      <w:r w:rsidRPr="00730295">
        <w:rPr>
          <w:rFonts w:ascii="Arial" w:hAnsi="Arial" w:cs="Arial"/>
          <w:color w:val="000000"/>
          <w:sz w:val="22"/>
          <w:szCs w:val="22"/>
          <w:lang w:eastAsia="ru-RU"/>
        </w:rPr>
        <w:t>Закрыта</w:t>
      </w:r>
      <w:proofErr w:type="gramEnd"/>
      <w:r w:rsidRPr="00730295">
        <w:rPr>
          <w:rFonts w:ascii="Arial" w:hAnsi="Arial" w:cs="Arial"/>
          <w:color w:val="000000"/>
          <w:sz w:val="22"/>
          <w:szCs w:val="22"/>
          <w:lang w:eastAsia="ru-RU"/>
        </w:rPr>
        <w:t xml:space="preserve"> на 95%, лес преимущественно хвойных  пород. Проходимость от </w:t>
      </w:r>
      <w:proofErr w:type="gramStart"/>
      <w:r w:rsidRPr="00730295">
        <w:rPr>
          <w:rFonts w:ascii="Arial" w:hAnsi="Arial" w:cs="Arial"/>
          <w:color w:val="000000"/>
          <w:sz w:val="22"/>
          <w:szCs w:val="22"/>
          <w:lang w:eastAsia="ru-RU"/>
        </w:rPr>
        <w:t>хорошей</w:t>
      </w:r>
      <w:proofErr w:type="gramEnd"/>
      <w:r w:rsidRPr="00730295">
        <w:rPr>
          <w:rFonts w:ascii="Arial" w:hAnsi="Arial" w:cs="Arial"/>
          <w:color w:val="000000"/>
          <w:sz w:val="22"/>
          <w:szCs w:val="22"/>
          <w:lang w:eastAsia="ru-RU"/>
        </w:rPr>
        <w:t xml:space="preserve"> до плохой. Грунт твердый. Хорошо развита дорожная сеть.</w:t>
      </w:r>
    </w:p>
    <w:p w14:paraId="44C57616" w14:textId="14FE33E0" w:rsidR="00240E65" w:rsidRPr="00240E65" w:rsidRDefault="00730295" w:rsidP="00730295">
      <w:pPr>
        <w:shd w:val="clear" w:color="auto" w:fill="FFFFFF"/>
        <w:jc w:val="both"/>
        <w:rPr>
          <w:rFonts w:ascii="Arial" w:hAnsi="Arial" w:cs="Arial"/>
          <w:color w:val="000000"/>
          <w:sz w:val="22"/>
          <w:szCs w:val="22"/>
          <w:lang w:eastAsia="ru-RU"/>
        </w:rPr>
      </w:pPr>
      <w:r w:rsidRPr="00730295">
        <w:rPr>
          <w:rFonts w:ascii="Arial" w:hAnsi="Arial" w:cs="Arial"/>
          <w:b/>
          <w:color w:val="000000"/>
          <w:sz w:val="22"/>
          <w:szCs w:val="22"/>
          <w:lang w:eastAsia="ru-RU"/>
        </w:rPr>
        <w:t xml:space="preserve">Ограничения района: </w:t>
      </w:r>
      <w:r w:rsidRPr="00240E65">
        <w:rPr>
          <w:rFonts w:ascii="Arial" w:hAnsi="Arial" w:cs="Arial"/>
          <w:color w:val="000000"/>
          <w:sz w:val="22"/>
          <w:szCs w:val="22"/>
          <w:lang w:eastAsia="ru-RU"/>
        </w:rPr>
        <w:t>С севера п. Старина</w:t>
      </w:r>
      <w:r w:rsidR="00E3058C">
        <w:rPr>
          <w:rFonts w:ascii="Arial" w:hAnsi="Arial" w:cs="Arial"/>
          <w:color w:val="000000"/>
          <w:sz w:val="22"/>
          <w:szCs w:val="22"/>
          <w:lang w:eastAsia="ru-RU"/>
        </w:rPr>
        <w:t xml:space="preserve"> и коттеджным поселком Колодищи</w:t>
      </w:r>
      <w:r w:rsidRPr="00240E65">
        <w:rPr>
          <w:rFonts w:ascii="Arial" w:hAnsi="Arial" w:cs="Arial"/>
          <w:color w:val="000000"/>
          <w:sz w:val="22"/>
          <w:szCs w:val="22"/>
          <w:lang w:eastAsia="ru-RU"/>
        </w:rPr>
        <w:t xml:space="preserve">, </w:t>
      </w:r>
    </w:p>
    <w:p w14:paraId="7BA9734D" w14:textId="243490A2" w:rsidR="00730295" w:rsidRPr="00240E65" w:rsidRDefault="00730295" w:rsidP="00730295">
      <w:pPr>
        <w:shd w:val="clear" w:color="auto" w:fill="FFFFFF"/>
        <w:jc w:val="both"/>
        <w:rPr>
          <w:rFonts w:ascii="Arial" w:hAnsi="Arial" w:cs="Arial"/>
          <w:color w:val="000000"/>
          <w:sz w:val="22"/>
          <w:szCs w:val="22"/>
          <w:highlight w:val="yellow"/>
          <w:lang w:eastAsia="ru-RU"/>
        </w:rPr>
      </w:pPr>
      <w:r w:rsidRPr="00240E65">
        <w:rPr>
          <w:rFonts w:ascii="Arial" w:hAnsi="Arial" w:cs="Arial"/>
          <w:color w:val="000000"/>
          <w:sz w:val="22"/>
          <w:szCs w:val="22"/>
          <w:lang w:eastAsia="ru-RU"/>
        </w:rPr>
        <w:t>с юга автодорога Колодищи</w:t>
      </w:r>
      <w:r w:rsidR="00240E65">
        <w:rPr>
          <w:rFonts w:ascii="Arial" w:hAnsi="Arial" w:cs="Arial"/>
          <w:color w:val="000000"/>
          <w:sz w:val="22"/>
          <w:szCs w:val="22"/>
          <w:lang w:eastAsia="ru-RU"/>
        </w:rPr>
        <w:t xml:space="preserve"> </w:t>
      </w:r>
      <w:r w:rsidRPr="00240E65">
        <w:rPr>
          <w:rFonts w:ascii="Arial" w:hAnsi="Arial" w:cs="Arial"/>
          <w:color w:val="000000"/>
          <w:sz w:val="22"/>
          <w:szCs w:val="22"/>
          <w:lang w:eastAsia="ru-RU"/>
        </w:rPr>
        <w:t xml:space="preserve">- </w:t>
      </w:r>
      <w:proofErr w:type="spellStart"/>
      <w:r w:rsidRPr="00240E65">
        <w:rPr>
          <w:rFonts w:ascii="Arial" w:hAnsi="Arial" w:cs="Arial"/>
          <w:color w:val="000000"/>
          <w:sz w:val="22"/>
          <w:szCs w:val="22"/>
          <w:lang w:eastAsia="ru-RU"/>
        </w:rPr>
        <w:t>Глебковичи</w:t>
      </w:r>
      <w:proofErr w:type="spellEnd"/>
      <w:r w:rsidRPr="00240E65">
        <w:rPr>
          <w:rFonts w:ascii="Arial" w:hAnsi="Arial" w:cs="Arial"/>
          <w:color w:val="000000"/>
          <w:sz w:val="22"/>
          <w:szCs w:val="22"/>
          <w:lang w:eastAsia="ru-RU"/>
        </w:rPr>
        <w:t>.</w:t>
      </w:r>
    </w:p>
    <w:p w14:paraId="2EB948B6" w14:textId="2A9582BE" w:rsidR="00730295" w:rsidRPr="00730295" w:rsidRDefault="00730295" w:rsidP="00730295">
      <w:pPr>
        <w:shd w:val="clear" w:color="auto" w:fill="FFFFFF"/>
        <w:spacing w:before="120" w:after="120"/>
        <w:jc w:val="both"/>
        <w:rPr>
          <w:rFonts w:ascii="Arial" w:hAnsi="Arial" w:cs="Arial"/>
          <w:color w:val="000000"/>
          <w:sz w:val="22"/>
          <w:szCs w:val="22"/>
          <w:lang w:eastAsia="ru-RU"/>
        </w:rPr>
      </w:pPr>
      <w:r w:rsidRPr="00730295">
        <w:rPr>
          <w:rFonts w:ascii="Arial" w:hAnsi="Arial" w:cs="Arial"/>
          <w:color w:val="000000"/>
          <w:sz w:val="22"/>
          <w:szCs w:val="22"/>
          <w:lang w:eastAsia="ru-RU"/>
        </w:rPr>
        <w:t xml:space="preserve">        Образец карты и места парковок.   </w:t>
      </w:r>
      <w:r w:rsidR="004649BD">
        <w:rPr>
          <w:rFonts w:ascii="Arial" w:hAnsi="Arial" w:cs="Arial"/>
          <w:color w:val="000000"/>
          <w:sz w:val="22"/>
          <w:szCs w:val="22"/>
          <w:lang w:eastAsia="ru-RU"/>
        </w:rPr>
        <w:t xml:space="preserve"> </w:t>
      </w:r>
    </w:p>
    <w:p w14:paraId="0F9D6647" w14:textId="61E0923A" w:rsidR="00240E65" w:rsidRDefault="004649BD" w:rsidP="00983E6D">
      <w:pPr>
        <w:shd w:val="clear" w:color="auto" w:fill="FFFFFF"/>
        <w:spacing w:before="120" w:after="120"/>
        <w:ind w:left="500"/>
        <w:jc w:val="both"/>
        <w:rPr>
          <w:rFonts w:ascii="Arial" w:hAnsi="Arial" w:cs="Arial"/>
          <w:color w:val="000000"/>
          <w:sz w:val="22"/>
          <w:szCs w:val="22"/>
          <w:lang w:eastAsia="ru-RU"/>
        </w:rPr>
      </w:pPr>
      <w:r>
        <w:rPr>
          <w:rFonts w:ascii="Arial" w:hAnsi="Arial" w:cs="Arial"/>
          <w:noProof/>
          <w:color w:val="000000"/>
          <w:sz w:val="22"/>
          <w:szCs w:val="22"/>
          <w:lang w:eastAsia="ru-RU"/>
        </w:rPr>
        <w:t xml:space="preserve">        </w:t>
      </w:r>
      <w:r w:rsidR="00C16359">
        <w:rPr>
          <w:rFonts w:ascii="Arial" w:hAnsi="Arial" w:cs="Arial"/>
          <w:noProof/>
          <w:color w:val="000000"/>
          <w:sz w:val="22"/>
          <w:szCs w:val="22"/>
          <w:lang w:eastAsia="ru-RU"/>
        </w:rPr>
        <w:t xml:space="preserve">  </w:t>
      </w:r>
      <w:r w:rsidR="00730295" w:rsidRPr="00730295">
        <w:rPr>
          <w:rFonts w:ascii="Arial" w:hAnsi="Arial" w:cs="Arial"/>
          <w:noProof/>
          <w:color w:val="000000"/>
          <w:sz w:val="22"/>
          <w:szCs w:val="22"/>
          <w:lang w:eastAsia="ru-RU"/>
        </w:rPr>
        <w:drawing>
          <wp:inline distT="0" distB="0" distL="0" distR="0" wp14:anchorId="43E38C5F" wp14:editId="10DCE6E5">
            <wp:extent cx="2053021" cy="168910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разец карты.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1906" cy="1721092"/>
                    </a:xfrm>
                    <a:prstGeom prst="rect">
                      <a:avLst/>
                    </a:prstGeom>
                  </pic:spPr>
                </pic:pic>
              </a:graphicData>
            </a:graphic>
          </wp:inline>
        </w:drawing>
      </w:r>
      <w:r>
        <w:rPr>
          <w:rFonts w:ascii="Arial" w:hAnsi="Arial" w:cs="Arial"/>
          <w:noProof/>
          <w:color w:val="000000"/>
          <w:sz w:val="22"/>
          <w:szCs w:val="22"/>
          <w:lang w:eastAsia="ru-RU"/>
        </w:rPr>
        <w:t xml:space="preserve">   </w:t>
      </w:r>
      <w:r w:rsidR="00C16359">
        <w:rPr>
          <w:rFonts w:ascii="Arial" w:hAnsi="Arial" w:cs="Arial"/>
          <w:noProof/>
          <w:color w:val="000000"/>
          <w:sz w:val="22"/>
          <w:szCs w:val="22"/>
          <w:lang w:eastAsia="ru-RU"/>
        </w:rPr>
        <w:t xml:space="preserve"> </w:t>
      </w:r>
      <w:r w:rsidR="00730295" w:rsidRPr="00730295">
        <w:rPr>
          <w:rFonts w:ascii="Arial" w:hAnsi="Arial" w:cs="Arial"/>
          <w:noProof/>
          <w:color w:val="000000"/>
          <w:sz w:val="22"/>
          <w:szCs w:val="22"/>
          <w:lang w:eastAsia="ru-RU"/>
        </w:rPr>
        <w:t xml:space="preserve">     </w:t>
      </w:r>
      <w:r w:rsidR="00730295" w:rsidRPr="00730295">
        <w:rPr>
          <w:rFonts w:ascii="Arial" w:hAnsi="Arial" w:cs="Arial"/>
          <w:noProof/>
          <w:color w:val="000000"/>
          <w:sz w:val="22"/>
          <w:szCs w:val="22"/>
          <w:lang w:eastAsia="ru-RU"/>
        </w:rPr>
        <w:drawing>
          <wp:inline distT="0" distB="0" distL="0" distR="0" wp14:anchorId="37574E18" wp14:editId="26E41483">
            <wp:extent cx="2044700" cy="168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арковка средня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570" cy="1785645"/>
                    </a:xfrm>
                    <a:prstGeom prst="rect">
                      <a:avLst/>
                    </a:prstGeom>
                  </pic:spPr>
                </pic:pic>
              </a:graphicData>
            </a:graphic>
          </wp:inline>
        </w:drawing>
      </w:r>
    </w:p>
    <w:p w14:paraId="7F56A11E" w14:textId="77777777" w:rsidR="00983E6D" w:rsidRPr="00983E6D" w:rsidRDefault="00983E6D" w:rsidP="00983E6D">
      <w:pPr>
        <w:shd w:val="clear" w:color="auto" w:fill="FFFFFF"/>
        <w:spacing w:before="120" w:after="120"/>
        <w:ind w:left="500"/>
        <w:jc w:val="both"/>
        <w:rPr>
          <w:rFonts w:ascii="Arial" w:hAnsi="Arial" w:cs="Arial"/>
          <w:color w:val="000000"/>
          <w:sz w:val="22"/>
          <w:szCs w:val="22"/>
          <w:lang w:eastAsia="ru-RU"/>
        </w:rPr>
      </w:pPr>
    </w:p>
    <w:p w14:paraId="7FDC0A41" w14:textId="77777777" w:rsidR="00A16E87" w:rsidRDefault="00A16E87" w:rsidP="00FB36A5">
      <w:pPr>
        <w:shd w:val="clear" w:color="auto" w:fill="FFFFFF"/>
        <w:jc w:val="center"/>
        <w:outlineLvl w:val="2"/>
        <w:rPr>
          <w:rFonts w:ascii="Arial" w:eastAsia="Times New Roman" w:hAnsi="Arial" w:cs="Arial"/>
          <w:b/>
          <w:bCs/>
          <w:i/>
          <w:iCs/>
          <w:color w:val="000000"/>
          <w:lang w:eastAsia="ru-RU"/>
        </w:rPr>
      </w:pPr>
    </w:p>
    <w:p w14:paraId="78BCAA83" w14:textId="78E6551A" w:rsidR="00FB36A5" w:rsidRPr="00983E6D" w:rsidRDefault="00730295" w:rsidP="00FB36A5">
      <w:pPr>
        <w:shd w:val="clear" w:color="auto" w:fill="FFFFFF"/>
        <w:jc w:val="center"/>
        <w:outlineLvl w:val="2"/>
        <w:rPr>
          <w:rFonts w:ascii="Arial" w:eastAsia="Times New Roman" w:hAnsi="Arial" w:cs="Arial"/>
          <w:b/>
          <w:bCs/>
          <w:i/>
          <w:iCs/>
          <w:color w:val="000000"/>
          <w:lang w:eastAsia="ru-RU"/>
        </w:rPr>
      </w:pPr>
      <w:r w:rsidRPr="00983E6D">
        <w:rPr>
          <w:rFonts w:ascii="Arial" w:eastAsia="Times New Roman" w:hAnsi="Arial" w:cs="Arial"/>
          <w:b/>
          <w:bCs/>
          <w:i/>
          <w:iCs/>
          <w:color w:val="000000"/>
          <w:lang w:eastAsia="ru-RU"/>
        </w:rPr>
        <w:lastRenderedPageBreak/>
        <w:t xml:space="preserve">Параметры </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74"/>
        <w:gridCol w:w="1887"/>
        <w:gridCol w:w="1385"/>
        <w:gridCol w:w="1233"/>
        <w:gridCol w:w="1371"/>
      </w:tblGrid>
      <w:tr w:rsidR="00730295" w:rsidRPr="00730295" w14:paraId="46789C8D" w14:textId="77777777" w:rsidTr="00240E65">
        <w:trPr>
          <w:trHeight w:val="423"/>
          <w:jc w:val="center"/>
        </w:trPr>
        <w:tc>
          <w:tcPr>
            <w:tcW w:w="0" w:type="auto"/>
            <w:shd w:val="clear" w:color="auto" w:fill="5EFF5E"/>
            <w:tcMar>
              <w:top w:w="75" w:type="dxa"/>
              <w:left w:w="150" w:type="dxa"/>
              <w:bottom w:w="75" w:type="dxa"/>
              <w:right w:w="150" w:type="dxa"/>
            </w:tcMar>
            <w:vAlign w:val="center"/>
            <w:hideMark/>
          </w:tcPr>
          <w:p w14:paraId="63023F25" w14:textId="62B75EAB" w:rsidR="00730295" w:rsidRPr="00730295" w:rsidRDefault="00FB36A5" w:rsidP="00FB36A5">
            <w:pPr>
              <w:jc w:val="center"/>
              <w:rPr>
                <w:rFonts w:ascii="Arial" w:eastAsia="Times New Roman" w:hAnsi="Arial" w:cs="Arial"/>
                <w:b/>
                <w:bCs/>
                <w:color w:val="000000"/>
                <w:sz w:val="22"/>
                <w:szCs w:val="22"/>
                <w:lang w:eastAsia="ru-RU"/>
              </w:rPr>
            </w:pPr>
            <w:r>
              <w:rPr>
                <w:rFonts w:ascii="Arial" w:eastAsia="Times New Roman" w:hAnsi="Arial" w:cs="Arial"/>
                <w:b/>
                <w:bCs/>
                <w:color w:val="000000"/>
                <w:sz w:val="22"/>
                <w:szCs w:val="22"/>
                <w:lang w:eastAsia="ru-RU"/>
              </w:rPr>
              <w:t>№</w:t>
            </w:r>
            <w:proofErr w:type="gramStart"/>
            <w:r>
              <w:rPr>
                <w:rFonts w:ascii="Arial" w:eastAsia="Times New Roman" w:hAnsi="Arial" w:cs="Arial"/>
                <w:b/>
                <w:bCs/>
                <w:color w:val="000000"/>
                <w:sz w:val="22"/>
                <w:szCs w:val="22"/>
                <w:lang w:eastAsia="ru-RU"/>
              </w:rPr>
              <w:t>п</w:t>
            </w:r>
            <w:proofErr w:type="gramEnd"/>
            <w:r>
              <w:rPr>
                <w:rFonts w:ascii="Arial" w:eastAsia="Times New Roman" w:hAnsi="Arial" w:cs="Arial"/>
                <w:b/>
                <w:bCs/>
                <w:color w:val="000000"/>
                <w:sz w:val="22"/>
                <w:szCs w:val="22"/>
                <w:lang w:eastAsia="ru-RU"/>
              </w:rPr>
              <w:t>/п</w:t>
            </w:r>
          </w:p>
        </w:tc>
        <w:tc>
          <w:tcPr>
            <w:tcW w:w="0" w:type="auto"/>
            <w:shd w:val="clear" w:color="auto" w:fill="5EFF5E"/>
            <w:tcMar>
              <w:top w:w="75" w:type="dxa"/>
              <w:left w:w="150" w:type="dxa"/>
              <w:bottom w:w="75" w:type="dxa"/>
              <w:right w:w="150" w:type="dxa"/>
            </w:tcMar>
            <w:vAlign w:val="center"/>
            <w:hideMark/>
          </w:tcPr>
          <w:p w14:paraId="683D4DF9" w14:textId="77777777" w:rsidR="00730295" w:rsidRPr="00730295" w:rsidRDefault="00730295" w:rsidP="00FB36A5">
            <w:pPr>
              <w:jc w:val="center"/>
              <w:rPr>
                <w:rFonts w:ascii="Arial" w:eastAsia="Times New Roman" w:hAnsi="Arial" w:cs="Arial"/>
                <w:b/>
                <w:bCs/>
                <w:color w:val="000000"/>
                <w:sz w:val="22"/>
                <w:szCs w:val="22"/>
                <w:lang w:eastAsia="ru-RU"/>
              </w:rPr>
            </w:pPr>
            <w:r w:rsidRPr="00730295">
              <w:rPr>
                <w:rFonts w:ascii="Arial" w:eastAsia="Times New Roman" w:hAnsi="Arial" w:cs="Arial"/>
                <w:b/>
                <w:bCs/>
                <w:color w:val="000000"/>
                <w:sz w:val="22"/>
                <w:szCs w:val="22"/>
                <w:lang w:eastAsia="ru-RU"/>
              </w:rPr>
              <w:t>Группы</w:t>
            </w:r>
          </w:p>
        </w:tc>
        <w:tc>
          <w:tcPr>
            <w:tcW w:w="0" w:type="auto"/>
            <w:shd w:val="clear" w:color="auto" w:fill="5EFF5E"/>
            <w:tcMar>
              <w:top w:w="75" w:type="dxa"/>
              <w:left w:w="150" w:type="dxa"/>
              <w:bottom w:w="75" w:type="dxa"/>
              <w:right w:w="150" w:type="dxa"/>
            </w:tcMar>
            <w:vAlign w:val="center"/>
            <w:hideMark/>
          </w:tcPr>
          <w:p w14:paraId="12E53A01" w14:textId="77777777" w:rsidR="00730295" w:rsidRPr="00730295" w:rsidRDefault="00730295" w:rsidP="00FB36A5">
            <w:pPr>
              <w:jc w:val="center"/>
              <w:rPr>
                <w:rFonts w:ascii="Arial" w:eastAsia="Times New Roman" w:hAnsi="Arial" w:cs="Arial"/>
                <w:b/>
                <w:bCs/>
                <w:color w:val="000000"/>
                <w:sz w:val="22"/>
                <w:szCs w:val="22"/>
                <w:lang w:eastAsia="ru-RU"/>
              </w:rPr>
            </w:pPr>
            <w:r w:rsidRPr="00730295">
              <w:rPr>
                <w:rFonts w:ascii="Arial" w:eastAsia="Times New Roman" w:hAnsi="Arial" w:cs="Arial"/>
                <w:b/>
                <w:bCs/>
                <w:color w:val="000000"/>
                <w:sz w:val="22"/>
                <w:szCs w:val="22"/>
                <w:lang w:eastAsia="ru-RU"/>
              </w:rPr>
              <w:t xml:space="preserve">Длина, </w:t>
            </w:r>
            <w:proofErr w:type="gramStart"/>
            <w:r w:rsidRPr="00730295">
              <w:rPr>
                <w:rFonts w:ascii="Arial" w:eastAsia="Times New Roman" w:hAnsi="Arial" w:cs="Arial"/>
                <w:b/>
                <w:bCs/>
                <w:color w:val="000000"/>
                <w:sz w:val="22"/>
                <w:szCs w:val="22"/>
                <w:lang w:eastAsia="ru-RU"/>
              </w:rPr>
              <w:t>км</w:t>
            </w:r>
            <w:proofErr w:type="gramEnd"/>
          </w:p>
        </w:tc>
        <w:tc>
          <w:tcPr>
            <w:tcW w:w="1233" w:type="dxa"/>
            <w:shd w:val="clear" w:color="auto" w:fill="5EFF5E"/>
            <w:tcMar>
              <w:top w:w="75" w:type="dxa"/>
              <w:left w:w="150" w:type="dxa"/>
              <w:bottom w:w="75" w:type="dxa"/>
              <w:right w:w="150" w:type="dxa"/>
            </w:tcMar>
            <w:vAlign w:val="center"/>
            <w:hideMark/>
          </w:tcPr>
          <w:p w14:paraId="7EEEE518" w14:textId="27A43C70" w:rsidR="00730295" w:rsidRPr="00730295" w:rsidRDefault="00730295" w:rsidP="00FB36A5">
            <w:pPr>
              <w:jc w:val="center"/>
              <w:rPr>
                <w:rFonts w:ascii="Arial" w:eastAsia="Times New Roman" w:hAnsi="Arial" w:cs="Arial"/>
                <w:b/>
                <w:bCs/>
                <w:color w:val="000000"/>
                <w:sz w:val="22"/>
                <w:szCs w:val="22"/>
                <w:lang w:eastAsia="ru-RU"/>
              </w:rPr>
            </w:pPr>
            <w:r w:rsidRPr="00730295">
              <w:rPr>
                <w:rFonts w:ascii="Arial" w:eastAsia="Times New Roman" w:hAnsi="Arial" w:cs="Arial"/>
                <w:b/>
                <w:bCs/>
                <w:color w:val="000000"/>
                <w:sz w:val="22"/>
                <w:szCs w:val="22"/>
                <w:lang w:eastAsia="ru-RU"/>
              </w:rPr>
              <w:t>Кол-во КП</w:t>
            </w:r>
          </w:p>
        </w:tc>
        <w:tc>
          <w:tcPr>
            <w:tcW w:w="1371" w:type="dxa"/>
            <w:shd w:val="clear" w:color="auto" w:fill="5EFF5E"/>
            <w:vAlign w:val="center"/>
          </w:tcPr>
          <w:p w14:paraId="2DD7B46B" w14:textId="77777777" w:rsidR="00730295" w:rsidRPr="00730295" w:rsidRDefault="00730295" w:rsidP="00FB36A5">
            <w:pPr>
              <w:jc w:val="center"/>
              <w:rPr>
                <w:rFonts w:ascii="Arial" w:eastAsia="Times New Roman" w:hAnsi="Arial" w:cs="Arial"/>
                <w:b/>
                <w:bCs/>
                <w:color w:val="000000"/>
                <w:sz w:val="22"/>
                <w:szCs w:val="22"/>
                <w:lang w:eastAsia="ru-RU"/>
              </w:rPr>
            </w:pPr>
            <w:r w:rsidRPr="00730295">
              <w:rPr>
                <w:rFonts w:ascii="Arial" w:eastAsia="Times New Roman" w:hAnsi="Arial" w:cs="Arial"/>
                <w:b/>
                <w:bCs/>
                <w:color w:val="000000"/>
                <w:sz w:val="22"/>
                <w:szCs w:val="22"/>
                <w:lang w:eastAsia="ru-RU"/>
              </w:rPr>
              <w:t>Масштаб</w:t>
            </w:r>
          </w:p>
          <w:p w14:paraId="47313986" w14:textId="77777777" w:rsidR="00730295" w:rsidRPr="00730295" w:rsidRDefault="00730295" w:rsidP="00FB36A5">
            <w:pPr>
              <w:jc w:val="center"/>
              <w:rPr>
                <w:rFonts w:ascii="Arial" w:eastAsia="Times New Roman" w:hAnsi="Arial" w:cs="Arial"/>
                <w:b/>
                <w:bCs/>
                <w:color w:val="000000"/>
                <w:sz w:val="22"/>
                <w:szCs w:val="22"/>
                <w:lang w:eastAsia="ru-RU"/>
              </w:rPr>
            </w:pPr>
            <w:r w:rsidRPr="00730295">
              <w:rPr>
                <w:rFonts w:ascii="Arial" w:eastAsia="Times New Roman" w:hAnsi="Arial" w:cs="Arial"/>
                <w:b/>
                <w:bCs/>
                <w:color w:val="000000"/>
                <w:sz w:val="22"/>
                <w:szCs w:val="22"/>
                <w:lang w:eastAsia="ru-RU"/>
              </w:rPr>
              <w:t>карты</w:t>
            </w:r>
          </w:p>
        </w:tc>
      </w:tr>
      <w:tr w:rsidR="00730295" w:rsidRPr="00730295" w14:paraId="4C0641F2" w14:textId="77777777" w:rsidTr="00240E65">
        <w:trPr>
          <w:trHeight w:val="204"/>
          <w:jc w:val="center"/>
        </w:trPr>
        <w:tc>
          <w:tcPr>
            <w:tcW w:w="0" w:type="auto"/>
            <w:shd w:val="clear" w:color="auto" w:fill="FFFFFF"/>
            <w:tcMar>
              <w:top w:w="48" w:type="dxa"/>
              <w:left w:w="168" w:type="dxa"/>
              <w:bottom w:w="48" w:type="dxa"/>
              <w:right w:w="168" w:type="dxa"/>
            </w:tcMar>
            <w:vAlign w:val="center"/>
            <w:hideMark/>
          </w:tcPr>
          <w:p w14:paraId="1C1AA305" w14:textId="77777777" w:rsidR="00730295" w:rsidRPr="00730295" w:rsidRDefault="00730295" w:rsidP="00FB36A5">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w:t>
            </w:r>
          </w:p>
        </w:tc>
        <w:tc>
          <w:tcPr>
            <w:tcW w:w="0" w:type="auto"/>
            <w:shd w:val="clear" w:color="auto" w:fill="FFFFFF"/>
            <w:tcMar>
              <w:top w:w="48" w:type="dxa"/>
              <w:left w:w="168" w:type="dxa"/>
              <w:bottom w:w="48" w:type="dxa"/>
              <w:right w:w="168" w:type="dxa"/>
            </w:tcMar>
            <w:vAlign w:val="center"/>
            <w:hideMark/>
          </w:tcPr>
          <w:p w14:paraId="44ECA978" w14:textId="3ECDC998"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М21</w:t>
            </w:r>
          </w:p>
        </w:tc>
        <w:tc>
          <w:tcPr>
            <w:tcW w:w="0" w:type="auto"/>
            <w:shd w:val="clear" w:color="auto" w:fill="FFFFFF"/>
            <w:tcMar>
              <w:top w:w="48" w:type="dxa"/>
              <w:left w:w="168" w:type="dxa"/>
              <w:bottom w:w="48" w:type="dxa"/>
              <w:right w:w="168" w:type="dxa"/>
            </w:tcMar>
            <w:vAlign w:val="center"/>
          </w:tcPr>
          <w:p w14:paraId="462E3257"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7.1</w:t>
            </w:r>
          </w:p>
        </w:tc>
        <w:tc>
          <w:tcPr>
            <w:tcW w:w="1233" w:type="dxa"/>
            <w:shd w:val="clear" w:color="auto" w:fill="FFFFFF"/>
            <w:tcMar>
              <w:top w:w="48" w:type="dxa"/>
              <w:left w:w="168" w:type="dxa"/>
              <w:bottom w:w="48" w:type="dxa"/>
              <w:right w:w="168" w:type="dxa"/>
            </w:tcMar>
            <w:vAlign w:val="center"/>
          </w:tcPr>
          <w:p w14:paraId="754E13F6"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20</w:t>
            </w:r>
          </w:p>
        </w:tc>
        <w:tc>
          <w:tcPr>
            <w:tcW w:w="1371" w:type="dxa"/>
            <w:shd w:val="clear" w:color="auto" w:fill="FFFFFF"/>
            <w:vAlign w:val="center"/>
          </w:tcPr>
          <w:p w14:paraId="4F60B4D5"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1:10000</w:t>
            </w:r>
          </w:p>
        </w:tc>
      </w:tr>
      <w:tr w:rsidR="00730295" w:rsidRPr="00730295" w14:paraId="4CC5218E" w14:textId="77777777" w:rsidTr="00240E65">
        <w:trPr>
          <w:trHeight w:val="204"/>
          <w:jc w:val="center"/>
        </w:trPr>
        <w:tc>
          <w:tcPr>
            <w:tcW w:w="0" w:type="auto"/>
            <w:shd w:val="clear" w:color="auto" w:fill="FFFFFF"/>
            <w:tcMar>
              <w:top w:w="48" w:type="dxa"/>
              <w:left w:w="168" w:type="dxa"/>
              <w:bottom w:w="48" w:type="dxa"/>
              <w:right w:w="168" w:type="dxa"/>
            </w:tcMar>
            <w:vAlign w:val="center"/>
            <w:hideMark/>
          </w:tcPr>
          <w:p w14:paraId="271CB057" w14:textId="77777777" w:rsidR="00730295" w:rsidRPr="00730295" w:rsidRDefault="00730295" w:rsidP="00FB36A5">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2</w:t>
            </w:r>
          </w:p>
        </w:tc>
        <w:tc>
          <w:tcPr>
            <w:tcW w:w="0" w:type="auto"/>
            <w:shd w:val="clear" w:color="auto" w:fill="FFFFFF"/>
            <w:tcMar>
              <w:top w:w="48" w:type="dxa"/>
              <w:left w:w="168" w:type="dxa"/>
              <w:bottom w:w="48" w:type="dxa"/>
              <w:right w:w="168" w:type="dxa"/>
            </w:tcMar>
            <w:vAlign w:val="center"/>
            <w:hideMark/>
          </w:tcPr>
          <w:p w14:paraId="12A5C1C4"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Ж21</w:t>
            </w:r>
          </w:p>
        </w:tc>
        <w:tc>
          <w:tcPr>
            <w:tcW w:w="0" w:type="auto"/>
            <w:shd w:val="clear" w:color="auto" w:fill="FFFFFF"/>
            <w:tcMar>
              <w:top w:w="48" w:type="dxa"/>
              <w:left w:w="168" w:type="dxa"/>
              <w:bottom w:w="48" w:type="dxa"/>
              <w:right w:w="168" w:type="dxa"/>
            </w:tcMar>
            <w:vAlign w:val="center"/>
          </w:tcPr>
          <w:p w14:paraId="7C072C9A" w14:textId="00BAA908" w:rsidR="00730295" w:rsidRPr="00730295" w:rsidRDefault="00C16359"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5.4</w:t>
            </w:r>
          </w:p>
        </w:tc>
        <w:tc>
          <w:tcPr>
            <w:tcW w:w="1233" w:type="dxa"/>
            <w:shd w:val="clear" w:color="auto" w:fill="FFFFFF"/>
            <w:tcMar>
              <w:top w:w="48" w:type="dxa"/>
              <w:left w:w="168" w:type="dxa"/>
              <w:bottom w:w="48" w:type="dxa"/>
              <w:right w:w="168" w:type="dxa"/>
            </w:tcMar>
            <w:vAlign w:val="center"/>
          </w:tcPr>
          <w:p w14:paraId="3A471D30" w14:textId="4D52E825" w:rsidR="00730295" w:rsidRPr="00730295" w:rsidRDefault="00C16359"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18</w:t>
            </w:r>
          </w:p>
        </w:tc>
        <w:tc>
          <w:tcPr>
            <w:tcW w:w="1371" w:type="dxa"/>
            <w:shd w:val="clear" w:color="auto" w:fill="FFFFFF"/>
            <w:vAlign w:val="center"/>
          </w:tcPr>
          <w:p w14:paraId="55377D0C"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1:10000</w:t>
            </w:r>
          </w:p>
        </w:tc>
      </w:tr>
      <w:tr w:rsidR="00730295" w:rsidRPr="00730295" w14:paraId="0A0C43F6" w14:textId="77777777" w:rsidTr="00240E65">
        <w:trPr>
          <w:trHeight w:val="211"/>
          <w:jc w:val="center"/>
        </w:trPr>
        <w:tc>
          <w:tcPr>
            <w:tcW w:w="0" w:type="auto"/>
            <w:shd w:val="clear" w:color="auto" w:fill="FFFFFF"/>
            <w:tcMar>
              <w:top w:w="48" w:type="dxa"/>
              <w:left w:w="168" w:type="dxa"/>
              <w:bottom w:w="48" w:type="dxa"/>
              <w:right w:w="168" w:type="dxa"/>
            </w:tcMar>
            <w:vAlign w:val="center"/>
            <w:hideMark/>
          </w:tcPr>
          <w:p w14:paraId="41A52984" w14:textId="77777777" w:rsidR="00730295" w:rsidRPr="00730295" w:rsidRDefault="00730295" w:rsidP="00FB36A5">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3</w:t>
            </w:r>
          </w:p>
        </w:tc>
        <w:tc>
          <w:tcPr>
            <w:tcW w:w="0" w:type="auto"/>
            <w:shd w:val="clear" w:color="auto" w:fill="auto"/>
            <w:tcMar>
              <w:top w:w="48" w:type="dxa"/>
              <w:left w:w="168" w:type="dxa"/>
              <w:bottom w:w="48" w:type="dxa"/>
              <w:right w:w="168" w:type="dxa"/>
            </w:tcMar>
            <w:vAlign w:val="center"/>
            <w:hideMark/>
          </w:tcPr>
          <w:p w14:paraId="78367A20"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М16;Ж18,20</w:t>
            </w:r>
          </w:p>
        </w:tc>
        <w:tc>
          <w:tcPr>
            <w:tcW w:w="0" w:type="auto"/>
            <w:shd w:val="clear" w:color="auto" w:fill="auto"/>
            <w:tcMar>
              <w:top w:w="48" w:type="dxa"/>
              <w:left w:w="168" w:type="dxa"/>
              <w:bottom w:w="48" w:type="dxa"/>
              <w:right w:w="168" w:type="dxa"/>
            </w:tcMar>
            <w:vAlign w:val="center"/>
          </w:tcPr>
          <w:p w14:paraId="5CF82146"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6.0</w:t>
            </w:r>
          </w:p>
        </w:tc>
        <w:tc>
          <w:tcPr>
            <w:tcW w:w="1233" w:type="dxa"/>
            <w:shd w:val="clear" w:color="auto" w:fill="auto"/>
            <w:tcMar>
              <w:top w:w="48" w:type="dxa"/>
              <w:left w:w="168" w:type="dxa"/>
              <w:bottom w:w="48" w:type="dxa"/>
              <w:right w:w="168" w:type="dxa"/>
            </w:tcMar>
            <w:vAlign w:val="center"/>
          </w:tcPr>
          <w:p w14:paraId="362159D0"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22</w:t>
            </w:r>
          </w:p>
        </w:tc>
        <w:tc>
          <w:tcPr>
            <w:tcW w:w="1371" w:type="dxa"/>
            <w:shd w:val="clear" w:color="auto" w:fill="auto"/>
            <w:vAlign w:val="center"/>
          </w:tcPr>
          <w:p w14:paraId="387F632B"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1:10000</w:t>
            </w:r>
          </w:p>
        </w:tc>
      </w:tr>
      <w:tr w:rsidR="00730295" w:rsidRPr="00730295" w14:paraId="49F268DC" w14:textId="77777777" w:rsidTr="00240E65">
        <w:trPr>
          <w:trHeight w:val="204"/>
          <w:jc w:val="center"/>
        </w:trPr>
        <w:tc>
          <w:tcPr>
            <w:tcW w:w="0" w:type="auto"/>
            <w:shd w:val="clear" w:color="auto" w:fill="FFFFFF"/>
            <w:tcMar>
              <w:top w:w="48" w:type="dxa"/>
              <w:left w:w="168" w:type="dxa"/>
              <w:bottom w:w="48" w:type="dxa"/>
              <w:right w:w="168" w:type="dxa"/>
            </w:tcMar>
            <w:vAlign w:val="center"/>
            <w:hideMark/>
          </w:tcPr>
          <w:p w14:paraId="1397F7F5" w14:textId="77777777" w:rsidR="00730295" w:rsidRPr="00730295" w:rsidRDefault="00730295" w:rsidP="00FB36A5">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4</w:t>
            </w:r>
          </w:p>
        </w:tc>
        <w:tc>
          <w:tcPr>
            <w:tcW w:w="0" w:type="auto"/>
            <w:shd w:val="clear" w:color="auto" w:fill="auto"/>
            <w:tcMar>
              <w:top w:w="48" w:type="dxa"/>
              <w:left w:w="168" w:type="dxa"/>
              <w:bottom w:w="48" w:type="dxa"/>
              <w:right w:w="168" w:type="dxa"/>
            </w:tcMar>
            <w:vAlign w:val="center"/>
            <w:hideMark/>
          </w:tcPr>
          <w:p w14:paraId="48101F56"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М18,20,35,40</w:t>
            </w:r>
          </w:p>
        </w:tc>
        <w:tc>
          <w:tcPr>
            <w:tcW w:w="0" w:type="auto"/>
            <w:shd w:val="clear" w:color="auto" w:fill="auto"/>
            <w:tcMar>
              <w:top w:w="48" w:type="dxa"/>
              <w:left w:w="168" w:type="dxa"/>
              <w:bottom w:w="48" w:type="dxa"/>
              <w:right w:w="168" w:type="dxa"/>
            </w:tcMar>
            <w:vAlign w:val="center"/>
          </w:tcPr>
          <w:p w14:paraId="2D8EFBF6"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8.3</w:t>
            </w:r>
          </w:p>
        </w:tc>
        <w:tc>
          <w:tcPr>
            <w:tcW w:w="1233" w:type="dxa"/>
            <w:shd w:val="clear" w:color="auto" w:fill="auto"/>
            <w:tcMar>
              <w:top w:w="48" w:type="dxa"/>
              <w:left w:w="168" w:type="dxa"/>
              <w:bottom w:w="48" w:type="dxa"/>
              <w:right w:w="168" w:type="dxa"/>
            </w:tcMar>
            <w:vAlign w:val="center"/>
          </w:tcPr>
          <w:p w14:paraId="6164DE69"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26</w:t>
            </w:r>
          </w:p>
        </w:tc>
        <w:tc>
          <w:tcPr>
            <w:tcW w:w="1371" w:type="dxa"/>
            <w:shd w:val="clear" w:color="auto" w:fill="auto"/>
            <w:vAlign w:val="center"/>
          </w:tcPr>
          <w:p w14:paraId="75B55E5F" w14:textId="77777777" w:rsidR="00730295" w:rsidRPr="00730295" w:rsidRDefault="0073029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1:10000</w:t>
            </w:r>
          </w:p>
        </w:tc>
      </w:tr>
      <w:tr w:rsidR="00FB36A5" w:rsidRPr="00730295" w14:paraId="70C7EE43" w14:textId="77777777" w:rsidTr="00240E65">
        <w:trPr>
          <w:trHeight w:val="204"/>
          <w:jc w:val="center"/>
        </w:trPr>
        <w:tc>
          <w:tcPr>
            <w:tcW w:w="0" w:type="auto"/>
            <w:shd w:val="clear" w:color="auto" w:fill="FFFFFF"/>
            <w:tcMar>
              <w:top w:w="48" w:type="dxa"/>
              <w:left w:w="168" w:type="dxa"/>
              <w:bottom w:w="48" w:type="dxa"/>
              <w:right w:w="168" w:type="dxa"/>
            </w:tcMar>
            <w:vAlign w:val="center"/>
          </w:tcPr>
          <w:p w14:paraId="0AE1EE26" w14:textId="7799A3C3" w:rsidR="00FB36A5" w:rsidRPr="00730295" w:rsidRDefault="00FB36A5" w:rsidP="00FB36A5">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5</w:t>
            </w:r>
          </w:p>
        </w:tc>
        <w:tc>
          <w:tcPr>
            <w:tcW w:w="0" w:type="auto"/>
            <w:shd w:val="clear" w:color="auto" w:fill="auto"/>
            <w:tcMar>
              <w:top w:w="48" w:type="dxa"/>
              <w:left w:w="168" w:type="dxa"/>
              <w:bottom w:w="48" w:type="dxa"/>
              <w:right w:w="168" w:type="dxa"/>
            </w:tcMar>
            <w:vAlign w:val="center"/>
          </w:tcPr>
          <w:p w14:paraId="1879CCD2" w14:textId="0BCBE407"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М45</w:t>
            </w:r>
          </w:p>
        </w:tc>
        <w:tc>
          <w:tcPr>
            <w:tcW w:w="0" w:type="auto"/>
            <w:shd w:val="clear" w:color="auto" w:fill="auto"/>
            <w:tcMar>
              <w:top w:w="48" w:type="dxa"/>
              <w:left w:w="168" w:type="dxa"/>
              <w:bottom w:w="48" w:type="dxa"/>
              <w:right w:w="168" w:type="dxa"/>
            </w:tcMar>
            <w:vAlign w:val="center"/>
          </w:tcPr>
          <w:p w14:paraId="13B363CA" w14:textId="356E508D"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6.8</w:t>
            </w:r>
          </w:p>
        </w:tc>
        <w:tc>
          <w:tcPr>
            <w:tcW w:w="1233" w:type="dxa"/>
            <w:shd w:val="clear" w:color="auto" w:fill="auto"/>
            <w:tcMar>
              <w:top w:w="48" w:type="dxa"/>
              <w:left w:w="168" w:type="dxa"/>
              <w:bottom w:w="48" w:type="dxa"/>
              <w:right w:w="168" w:type="dxa"/>
            </w:tcMar>
            <w:vAlign w:val="center"/>
          </w:tcPr>
          <w:p w14:paraId="64080B81" w14:textId="174A8B7F"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18</w:t>
            </w:r>
          </w:p>
        </w:tc>
        <w:tc>
          <w:tcPr>
            <w:tcW w:w="1371" w:type="dxa"/>
            <w:shd w:val="clear" w:color="auto" w:fill="auto"/>
            <w:vAlign w:val="center"/>
          </w:tcPr>
          <w:p w14:paraId="23AE4CE0" w14:textId="22E3DE74"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1:7500</w:t>
            </w:r>
          </w:p>
        </w:tc>
      </w:tr>
      <w:tr w:rsidR="00FB36A5" w:rsidRPr="00730295" w14:paraId="26D22BB1" w14:textId="77777777" w:rsidTr="00FB36A5">
        <w:trPr>
          <w:trHeight w:val="185"/>
          <w:jc w:val="center"/>
        </w:trPr>
        <w:tc>
          <w:tcPr>
            <w:tcW w:w="0" w:type="auto"/>
            <w:shd w:val="clear" w:color="auto" w:fill="FFFFFF"/>
            <w:tcMar>
              <w:top w:w="48" w:type="dxa"/>
              <w:left w:w="168" w:type="dxa"/>
              <w:bottom w:w="48" w:type="dxa"/>
              <w:right w:w="168" w:type="dxa"/>
            </w:tcMar>
            <w:vAlign w:val="center"/>
            <w:hideMark/>
          </w:tcPr>
          <w:p w14:paraId="73AD8D9F" w14:textId="44FC4DF8" w:rsidR="00FB36A5" w:rsidRPr="00730295" w:rsidRDefault="00FB36A5" w:rsidP="00FB36A5">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6</w:t>
            </w:r>
          </w:p>
        </w:tc>
        <w:tc>
          <w:tcPr>
            <w:tcW w:w="0" w:type="auto"/>
            <w:shd w:val="clear" w:color="auto" w:fill="auto"/>
            <w:tcMar>
              <w:top w:w="48" w:type="dxa"/>
              <w:left w:w="168" w:type="dxa"/>
              <w:bottom w:w="48" w:type="dxa"/>
              <w:right w:w="168" w:type="dxa"/>
            </w:tcMar>
            <w:vAlign w:val="center"/>
            <w:hideMark/>
          </w:tcPr>
          <w:p w14:paraId="641EF476" w14:textId="4AF364E2"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М50,55;Ж45</w:t>
            </w:r>
          </w:p>
        </w:tc>
        <w:tc>
          <w:tcPr>
            <w:tcW w:w="0" w:type="auto"/>
            <w:shd w:val="clear" w:color="auto" w:fill="auto"/>
            <w:tcMar>
              <w:top w:w="48" w:type="dxa"/>
              <w:left w:w="168" w:type="dxa"/>
              <w:bottom w:w="48" w:type="dxa"/>
              <w:right w:w="168" w:type="dxa"/>
            </w:tcMar>
            <w:vAlign w:val="center"/>
          </w:tcPr>
          <w:p w14:paraId="12953BB2" w14:textId="77777777" w:rsidR="00FB36A5" w:rsidRPr="00730295" w:rsidRDefault="00FB36A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6.3</w:t>
            </w:r>
          </w:p>
        </w:tc>
        <w:tc>
          <w:tcPr>
            <w:tcW w:w="1233" w:type="dxa"/>
            <w:shd w:val="clear" w:color="auto" w:fill="auto"/>
            <w:tcMar>
              <w:top w:w="48" w:type="dxa"/>
              <w:left w:w="168" w:type="dxa"/>
              <w:bottom w:w="48" w:type="dxa"/>
              <w:right w:w="168" w:type="dxa"/>
            </w:tcMar>
            <w:vAlign w:val="center"/>
          </w:tcPr>
          <w:p w14:paraId="021FD391" w14:textId="77777777" w:rsidR="00FB36A5" w:rsidRPr="00730295" w:rsidRDefault="00FB36A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17</w:t>
            </w:r>
          </w:p>
        </w:tc>
        <w:tc>
          <w:tcPr>
            <w:tcW w:w="1371" w:type="dxa"/>
            <w:shd w:val="clear" w:color="auto" w:fill="auto"/>
            <w:vAlign w:val="center"/>
          </w:tcPr>
          <w:p w14:paraId="1A04021F" w14:textId="401C70CD"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1:7500</w:t>
            </w:r>
          </w:p>
        </w:tc>
      </w:tr>
      <w:tr w:rsidR="00FB36A5" w:rsidRPr="00730295" w14:paraId="6A619C69" w14:textId="77777777" w:rsidTr="00240E65">
        <w:trPr>
          <w:trHeight w:val="211"/>
          <w:jc w:val="center"/>
        </w:trPr>
        <w:tc>
          <w:tcPr>
            <w:tcW w:w="0" w:type="auto"/>
            <w:shd w:val="clear" w:color="auto" w:fill="FFFFFF"/>
            <w:tcMar>
              <w:top w:w="48" w:type="dxa"/>
              <w:left w:w="168" w:type="dxa"/>
              <w:bottom w:w="48" w:type="dxa"/>
              <w:right w:w="168" w:type="dxa"/>
            </w:tcMar>
            <w:vAlign w:val="center"/>
          </w:tcPr>
          <w:p w14:paraId="67E2FA44" w14:textId="4BE2F168" w:rsidR="00FB36A5" w:rsidRPr="00730295" w:rsidRDefault="00FB36A5" w:rsidP="00FB36A5">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7</w:t>
            </w:r>
          </w:p>
        </w:tc>
        <w:tc>
          <w:tcPr>
            <w:tcW w:w="0" w:type="auto"/>
            <w:shd w:val="clear" w:color="auto" w:fill="auto"/>
            <w:tcMar>
              <w:top w:w="48" w:type="dxa"/>
              <w:left w:w="168" w:type="dxa"/>
              <w:bottom w:w="48" w:type="dxa"/>
              <w:right w:w="168" w:type="dxa"/>
            </w:tcMar>
            <w:vAlign w:val="center"/>
          </w:tcPr>
          <w:p w14:paraId="09A80229" w14:textId="13F341CB" w:rsidR="00FB36A5" w:rsidRPr="00730295" w:rsidRDefault="00FB36A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Ж35,40</w:t>
            </w:r>
          </w:p>
        </w:tc>
        <w:tc>
          <w:tcPr>
            <w:tcW w:w="0" w:type="auto"/>
            <w:shd w:val="clear" w:color="auto" w:fill="auto"/>
            <w:tcMar>
              <w:top w:w="48" w:type="dxa"/>
              <w:left w:w="168" w:type="dxa"/>
              <w:bottom w:w="48" w:type="dxa"/>
              <w:right w:w="168" w:type="dxa"/>
            </w:tcMar>
            <w:vAlign w:val="center"/>
          </w:tcPr>
          <w:p w14:paraId="0D679140" w14:textId="6F2DAFD2" w:rsidR="00FB36A5" w:rsidRPr="00730295" w:rsidRDefault="00FB36A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6.3</w:t>
            </w:r>
          </w:p>
        </w:tc>
        <w:tc>
          <w:tcPr>
            <w:tcW w:w="1233" w:type="dxa"/>
            <w:shd w:val="clear" w:color="auto" w:fill="auto"/>
            <w:tcMar>
              <w:top w:w="48" w:type="dxa"/>
              <w:left w:w="168" w:type="dxa"/>
              <w:bottom w:w="48" w:type="dxa"/>
              <w:right w:w="168" w:type="dxa"/>
            </w:tcMar>
            <w:vAlign w:val="center"/>
          </w:tcPr>
          <w:p w14:paraId="593BFA1F" w14:textId="46BF0FFD" w:rsidR="00FB36A5" w:rsidRPr="00730295" w:rsidRDefault="00FB36A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17</w:t>
            </w:r>
          </w:p>
        </w:tc>
        <w:tc>
          <w:tcPr>
            <w:tcW w:w="1371" w:type="dxa"/>
            <w:shd w:val="clear" w:color="auto" w:fill="auto"/>
            <w:vAlign w:val="center"/>
          </w:tcPr>
          <w:p w14:paraId="6CF7681A" w14:textId="77777777" w:rsidR="00FB36A5" w:rsidRPr="00730295" w:rsidRDefault="00FB36A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1:10000</w:t>
            </w:r>
          </w:p>
        </w:tc>
      </w:tr>
      <w:tr w:rsidR="00FB36A5" w:rsidRPr="00730295" w14:paraId="1F737CEA" w14:textId="77777777" w:rsidTr="00FB36A5">
        <w:trPr>
          <w:trHeight w:val="254"/>
          <w:jc w:val="center"/>
        </w:trPr>
        <w:tc>
          <w:tcPr>
            <w:tcW w:w="0" w:type="auto"/>
            <w:shd w:val="clear" w:color="auto" w:fill="FFFFFF"/>
            <w:tcMar>
              <w:top w:w="48" w:type="dxa"/>
              <w:left w:w="168" w:type="dxa"/>
              <w:bottom w:w="48" w:type="dxa"/>
              <w:right w:w="168" w:type="dxa"/>
            </w:tcMar>
            <w:vAlign w:val="center"/>
          </w:tcPr>
          <w:p w14:paraId="3DBA68CC" w14:textId="1E11E5CC" w:rsidR="00FB36A5" w:rsidRPr="00730295" w:rsidRDefault="00FB36A5" w:rsidP="00FB36A5">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8</w:t>
            </w:r>
          </w:p>
        </w:tc>
        <w:tc>
          <w:tcPr>
            <w:tcW w:w="0" w:type="auto"/>
            <w:shd w:val="clear" w:color="auto" w:fill="auto"/>
            <w:tcMar>
              <w:top w:w="48" w:type="dxa"/>
              <w:left w:w="168" w:type="dxa"/>
              <w:bottom w:w="48" w:type="dxa"/>
              <w:right w:w="168" w:type="dxa"/>
            </w:tcMar>
            <w:vAlign w:val="center"/>
          </w:tcPr>
          <w:p w14:paraId="33532F3B" w14:textId="6D14C546"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М60,65;Ж50,55</w:t>
            </w:r>
          </w:p>
        </w:tc>
        <w:tc>
          <w:tcPr>
            <w:tcW w:w="0" w:type="auto"/>
            <w:shd w:val="clear" w:color="auto" w:fill="auto"/>
            <w:tcMar>
              <w:top w:w="48" w:type="dxa"/>
              <w:left w:w="168" w:type="dxa"/>
              <w:bottom w:w="48" w:type="dxa"/>
              <w:right w:w="168" w:type="dxa"/>
            </w:tcMar>
            <w:vAlign w:val="center"/>
          </w:tcPr>
          <w:p w14:paraId="1947AB19" w14:textId="50E0EDAA"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5.1</w:t>
            </w:r>
          </w:p>
        </w:tc>
        <w:tc>
          <w:tcPr>
            <w:tcW w:w="1233" w:type="dxa"/>
            <w:shd w:val="clear" w:color="auto" w:fill="auto"/>
            <w:tcMar>
              <w:top w:w="48" w:type="dxa"/>
              <w:left w:w="168" w:type="dxa"/>
              <w:bottom w:w="48" w:type="dxa"/>
              <w:right w:w="168" w:type="dxa"/>
            </w:tcMar>
            <w:vAlign w:val="center"/>
          </w:tcPr>
          <w:p w14:paraId="6D7BAE8D" w14:textId="600A6780" w:rsidR="00FB36A5" w:rsidRPr="00730295" w:rsidRDefault="00FB36A5" w:rsidP="00530FD9">
            <w:pPr>
              <w:jc w:val="center"/>
              <w:rPr>
                <w:rFonts w:ascii="Arial" w:eastAsia="Times New Roman" w:hAnsi="Arial" w:cs="Arial"/>
                <w:b/>
                <w:color w:val="000000"/>
                <w:sz w:val="22"/>
                <w:szCs w:val="22"/>
                <w:lang w:eastAsia="ru-RU"/>
              </w:rPr>
            </w:pPr>
            <w:r w:rsidRPr="00E52ADF">
              <w:rPr>
                <w:rFonts w:ascii="Arial" w:eastAsia="Times New Roman" w:hAnsi="Arial" w:cs="Arial"/>
                <w:color w:val="000000"/>
                <w:sz w:val="22"/>
                <w:szCs w:val="22"/>
                <w:lang w:eastAsia="ru-RU"/>
              </w:rPr>
              <w:t>19</w:t>
            </w:r>
          </w:p>
        </w:tc>
        <w:tc>
          <w:tcPr>
            <w:tcW w:w="1371" w:type="dxa"/>
            <w:shd w:val="clear" w:color="auto" w:fill="auto"/>
            <w:vAlign w:val="center"/>
          </w:tcPr>
          <w:p w14:paraId="3CE45A93" w14:textId="76765C25"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1:7500</w:t>
            </w:r>
          </w:p>
        </w:tc>
      </w:tr>
      <w:tr w:rsidR="00FB36A5" w:rsidRPr="00730295" w14:paraId="46CD1B46" w14:textId="77777777" w:rsidTr="00FB36A5">
        <w:trPr>
          <w:trHeight w:val="101"/>
          <w:jc w:val="center"/>
        </w:trPr>
        <w:tc>
          <w:tcPr>
            <w:tcW w:w="0" w:type="auto"/>
            <w:shd w:val="clear" w:color="auto" w:fill="FFFFFF"/>
            <w:tcMar>
              <w:top w:w="48" w:type="dxa"/>
              <w:left w:w="168" w:type="dxa"/>
              <w:bottom w:w="48" w:type="dxa"/>
              <w:right w:w="168" w:type="dxa"/>
            </w:tcMar>
            <w:vAlign w:val="center"/>
          </w:tcPr>
          <w:p w14:paraId="2C8BE9BC" w14:textId="150E94F5" w:rsidR="00FB36A5" w:rsidRPr="00730295" w:rsidRDefault="00FB36A5" w:rsidP="00FB36A5">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9</w:t>
            </w:r>
          </w:p>
        </w:tc>
        <w:tc>
          <w:tcPr>
            <w:tcW w:w="0" w:type="auto"/>
            <w:shd w:val="clear" w:color="auto" w:fill="auto"/>
            <w:tcMar>
              <w:top w:w="48" w:type="dxa"/>
              <w:left w:w="168" w:type="dxa"/>
              <w:bottom w:w="48" w:type="dxa"/>
              <w:right w:w="168" w:type="dxa"/>
            </w:tcMar>
            <w:vAlign w:val="center"/>
          </w:tcPr>
          <w:p w14:paraId="0E92AB24" w14:textId="0D3B559B"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М70;Ж65,70</w:t>
            </w:r>
          </w:p>
        </w:tc>
        <w:tc>
          <w:tcPr>
            <w:tcW w:w="0" w:type="auto"/>
            <w:shd w:val="clear" w:color="auto" w:fill="auto"/>
            <w:tcMar>
              <w:top w:w="48" w:type="dxa"/>
              <w:left w:w="168" w:type="dxa"/>
              <w:bottom w:w="48" w:type="dxa"/>
              <w:right w:w="168" w:type="dxa"/>
            </w:tcMar>
            <w:vAlign w:val="center"/>
          </w:tcPr>
          <w:p w14:paraId="2BBC2F63" w14:textId="384FC87E" w:rsidR="00FB36A5" w:rsidRPr="00730295"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3.6</w:t>
            </w:r>
          </w:p>
        </w:tc>
        <w:tc>
          <w:tcPr>
            <w:tcW w:w="1233" w:type="dxa"/>
            <w:shd w:val="clear" w:color="auto" w:fill="auto"/>
            <w:tcMar>
              <w:top w:w="48" w:type="dxa"/>
              <w:left w:w="168" w:type="dxa"/>
              <w:bottom w:w="48" w:type="dxa"/>
              <w:right w:w="168" w:type="dxa"/>
            </w:tcMar>
            <w:vAlign w:val="center"/>
          </w:tcPr>
          <w:p w14:paraId="6D72C25A" w14:textId="67CB518D" w:rsidR="00FB36A5" w:rsidRPr="00E52ADF" w:rsidRDefault="00FB36A5" w:rsidP="00530FD9">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11</w:t>
            </w:r>
          </w:p>
        </w:tc>
        <w:tc>
          <w:tcPr>
            <w:tcW w:w="1371" w:type="dxa"/>
            <w:shd w:val="clear" w:color="auto" w:fill="auto"/>
            <w:vAlign w:val="center"/>
          </w:tcPr>
          <w:p w14:paraId="6696EB48" w14:textId="77777777" w:rsidR="00FB36A5" w:rsidRPr="00730295" w:rsidRDefault="00FB36A5" w:rsidP="00530FD9">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1:7500</w:t>
            </w:r>
          </w:p>
        </w:tc>
      </w:tr>
      <w:tr w:rsidR="00272386" w:rsidRPr="00730295" w14:paraId="31089510" w14:textId="77777777" w:rsidTr="00240E65">
        <w:trPr>
          <w:trHeight w:val="88"/>
          <w:jc w:val="center"/>
        </w:trPr>
        <w:tc>
          <w:tcPr>
            <w:tcW w:w="0" w:type="auto"/>
            <w:shd w:val="clear" w:color="auto" w:fill="FFFFFF"/>
            <w:tcMar>
              <w:top w:w="48" w:type="dxa"/>
              <w:left w:w="168" w:type="dxa"/>
              <w:bottom w:w="48" w:type="dxa"/>
              <w:right w:w="168" w:type="dxa"/>
            </w:tcMar>
            <w:vAlign w:val="center"/>
          </w:tcPr>
          <w:p w14:paraId="459C1868" w14:textId="48E789F3"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10</w:t>
            </w:r>
          </w:p>
        </w:tc>
        <w:tc>
          <w:tcPr>
            <w:tcW w:w="0" w:type="auto"/>
            <w:shd w:val="clear" w:color="auto" w:fill="auto"/>
            <w:tcMar>
              <w:top w:w="48" w:type="dxa"/>
              <w:left w:w="168" w:type="dxa"/>
              <w:bottom w:w="48" w:type="dxa"/>
              <w:right w:w="168" w:type="dxa"/>
            </w:tcMar>
            <w:vAlign w:val="center"/>
          </w:tcPr>
          <w:p w14:paraId="10612EAB" w14:textId="6991F186"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Ж60</w:t>
            </w:r>
          </w:p>
        </w:tc>
        <w:tc>
          <w:tcPr>
            <w:tcW w:w="0" w:type="auto"/>
            <w:shd w:val="clear" w:color="auto" w:fill="auto"/>
            <w:tcMar>
              <w:top w:w="48" w:type="dxa"/>
              <w:left w:w="168" w:type="dxa"/>
              <w:bottom w:w="48" w:type="dxa"/>
              <w:right w:w="168" w:type="dxa"/>
            </w:tcMar>
            <w:vAlign w:val="center"/>
          </w:tcPr>
          <w:p w14:paraId="7B480446" w14:textId="5566C4E6"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4.1</w:t>
            </w:r>
          </w:p>
        </w:tc>
        <w:tc>
          <w:tcPr>
            <w:tcW w:w="1233" w:type="dxa"/>
            <w:shd w:val="clear" w:color="auto" w:fill="auto"/>
            <w:tcMar>
              <w:top w:w="48" w:type="dxa"/>
              <w:left w:w="168" w:type="dxa"/>
              <w:bottom w:w="48" w:type="dxa"/>
              <w:right w:w="168" w:type="dxa"/>
            </w:tcMar>
            <w:vAlign w:val="center"/>
          </w:tcPr>
          <w:p w14:paraId="14D8ED70" w14:textId="2AA4DAA1"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13</w:t>
            </w:r>
          </w:p>
        </w:tc>
        <w:tc>
          <w:tcPr>
            <w:tcW w:w="1371" w:type="dxa"/>
            <w:shd w:val="clear" w:color="auto" w:fill="auto"/>
            <w:vAlign w:val="center"/>
          </w:tcPr>
          <w:p w14:paraId="6119ACD7" w14:textId="762FD0D3"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1:7500</w:t>
            </w:r>
          </w:p>
        </w:tc>
      </w:tr>
      <w:tr w:rsidR="00272386" w:rsidRPr="00730295" w14:paraId="2C6AD3A1" w14:textId="77777777" w:rsidTr="00240E65">
        <w:trPr>
          <w:trHeight w:val="88"/>
          <w:jc w:val="center"/>
        </w:trPr>
        <w:tc>
          <w:tcPr>
            <w:tcW w:w="0" w:type="auto"/>
            <w:shd w:val="clear" w:color="auto" w:fill="FFFFFF"/>
            <w:tcMar>
              <w:top w:w="48" w:type="dxa"/>
              <w:left w:w="168" w:type="dxa"/>
              <w:bottom w:w="48" w:type="dxa"/>
              <w:right w:w="168" w:type="dxa"/>
            </w:tcMar>
            <w:vAlign w:val="center"/>
          </w:tcPr>
          <w:p w14:paraId="314B624D" w14:textId="3461EED2"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11</w:t>
            </w:r>
          </w:p>
        </w:tc>
        <w:tc>
          <w:tcPr>
            <w:tcW w:w="0" w:type="auto"/>
            <w:shd w:val="clear" w:color="auto" w:fill="auto"/>
            <w:tcMar>
              <w:top w:w="48" w:type="dxa"/>
              <w:left w:w="168" w:type="dxa"/>
              <w:bottom w:w="48" w:type="dxa"/>
              <w:right w:w="168" w:type="dxa"/>
            </w:tcMar>
            <w:vAlign w:val="center"/>
          </w:tcPr>
          <w:p w14:paraId="3406F57F" w14:textId="1FD67294"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Ж16</w:t>
            </w:r>
          </w:p>
        </w:tc>
        <w:tc>
          <w:tcPr>
            <w:tcW w:w="0" w:type="auto"/>
            <w:shd w:val="clear" w:color="auto" w:fill="auto"/>
            <w:tcMar>
              <w:top w:w="48" w:type="dxa"/>
              <w:left w:w="168" w:type="dxa"/>
              <w:bottom w:w="48" w:type="dxa"/>
              <w:right w:w="168" w:type="dxa"/>
            </w:tcMar>
            <w:vAlign w:val="center"/>
          </w:tcPr>
          <w:p w14:paraId="0A04D498" w14:textId="00F65822"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3.6</w:t>
            </w:r>
          </w:p>
        </w:tc>
        <w:tc>
          <w:tcPr>
            <w:tcW w:w="1233" w:type="dxa"/>
            <w:shd w:val="clear" w:color="auto" w:fill="auto"/>
            <w:tcMar>
              <w:top w:w="48" w:type="dxa"/>
              <w:left w:w="168" w:type="dxa"/>
              <w:bottom w:w="48" w:type="dxa"/>
              <w:right w:w="168" w:type="dxa"/>
            </w:tcMar>
            <w:vAlign w:val="center"/>
          </w:tcPr>
          <w:p w14:paraId="765C7B52" w14:textId="059FC4F5"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13</w:t>
            </w:r>
          </w:p>
        </w:tc>
        <w:tc>
          <w:tcPr>
            <w:tcW w:w="1371" w:type="dxa"/>
            <w:shd w:val="clear" w:color="auto" w:fill="auto"/>
            <w:vAlign w:val="center"/>
          </w:tcPr>
          <w:p w14:paraId="54F3EA28" w14:textId="5D538BBF"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1:100</w:t>
            </w:r>
            <w:r w:rsidRPr="00730295">
              <w:rPr>
                <w:rFonts w:ascii="Arial" w:eastAsia="Times New Roman" w:hAnsi="Arial" w:cs="Arial"/>
                <w:color w:val="000000"/>
                <w:sz w:val="22"/>
                <w:szCs w:val="22"/>
                <w:lang w:eastAsia="ru-RU"/>
              </w:rPr>
              <w:t>00</w:t>
            </w:r>
          </w:p>
        </w:tc>
      </w:tr>
      <w:tr w:rsidR="00272386" w:rsidRPr="00730295" w14:paraId="35C1DD91" w14:textId="77777777" w:rsidTr="00FB36A5">
        <w:trPr>
          <w:trHeight w:val="175"/>
          <w:jc w:val="center"/>
        </w:trPr>
        <w:tc>
          <w:tcPr>
            <w:tcW w:w="0" w:type="auto"/>
            <w:shd w:val="clear" w:color="auto" w:fill="FFFFFF"/>
            <w:tcMar>
              <w:top w:w="48" w:type="dxa"/>
              <w:left w:w="168" w:type="dxa"/>
              <w:bottom w:w="48" w:type="dxa"/>
              <w:right w:w="168" w:type="dxa"/>
            </w:tcMar>
            <w:vAlign w:val="center"/>
          </w:tcPr>
          <w:p w14:paraId="19458BD3" w14:textId="0CE617B1" w:rsidR="00272386" w:rsidRPr="00730295" w:rsidRDefault="00272386" w:rsidP="00272386">
            <w:pPr>
              <w:jc w:val="center"/>
              <w:rPr>
                <w:rFonts w:ascii="Arial" w:eastAsia="Times New Roman" w:hAnsi="Arial" w:cs="Arial"/>
                <w:b/>
                <w:color w:val="000000"/>
                <w:sz w:val="22"/>
                <w:szCs w:val="22"/>
                <w:lang w:eastAsia="ru-RU"/>
              </w:rPr>
            </w:pPr>
            <w:r>
              <w:rPr>
                <w:rFonts w:ascii="Arial" w:eastAsia="Times New Roman" w:hAnsi="Arial" w:cs="Arial"/>
                <w:color w:val="000000"/>
                <w:sz w:val="22"/>
                <w:szCs w:val="22"/>
                <w:lang w:eastAsia="ru-RU"/>
              </w:rPr>
              <w:t>12</w:t>
            </w:r>
          </w:p>
        </w:tc>
        <w:tc>
          <w:tcPr>
            <w:tcW w:w="0" w:type="auto"/>
            <w:shd w:val="clear" w:color="auto" w:fill="auto"/>
            <w:tcMar>
              <w:top w:w="48" w:type="dxa"/>
              <w:left w:w="168" w:type="dxa"/>
              <w:bottom w:w="48" w:type="dxa"/>
              <w:right w:w="168" w:type="dxa"/>
            </w:tcMar>
            <w:vAlign w:val="center"/>
          </w:tcPr>
          <w:p w14:paraId="1C11EA4E" w14:textId="4E376FF6"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М14</w:t>
            </w:r>
          </w:p>
        </w:tc>
        <w:tc>
          <w:tcPr>
            <w:tcW w:w="0" w:type="auto"/>
            <w:shd w:val="clear" w:color="auto" w:fill="auto"/>
            <w:tcMar>
              <w:top w:w="48" w:type="dxa"/>
              <w:left w:w="168" w:type="dxa"/>
              <w:bottom w:w="48" w:type="dxa"/>
              <w:right w:w="168" w:type="dxa"/>
            </w:tcMar>
            <w:vAlign w:val="center"/>
          </w:tcPr>
          <w:p w14:paraId="76568534" w14:textId="3FCF16DF"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3.6</w:t>
            </w:r>
          </w:p>
        </w:tc>
        <w:tc>
          <w:tcPr>
            <w:tcW w:w="1233" w:type="dxa"/>
            <w:shd w:val="clear" w:color="auto" w:fill="auto"/>
            <w:tcMar>
              <w:top w:w="48" w:type="dxa"/>
              <w:left w:w="168" w:type="dxa"/>
              <w:bottom w:w="48" w:type="dxa"/>
              <w:right w:w="168" w:type="dxa"/>
            </w:tcMar>
            <w:vAlign w:val="center"/>
          </w:tcPr>
          <w:p w14:paraId="7041180B" w14:textId="06AD2F13"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13</w:t>
            </w:r>
          </w:p>
        </w:tc>
        <w:tc>
          <w:tcPr>
            <w:tcW w:w="1371" w:type="dxa"/>
            <w:shd w:val="clear" w:color="auto" w:fill="auto"/>
            <w:vAlign w:val="center"/>
          </w:tcPr>
          <w:p w14:paraId="0C445D74" w14:textId="3CF39902"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1:7500</w:t>
            </w:r>
          </w:p>
        </w:tc>
      </w:tr>
      <w:tr w:rsidR="00272386" w:rsidRPr="00730295" w14:paraId="18AEBD85" w14:textId="77777777" w:rsidTr="00FB36A5">
        <w:trPr>
          <w:trHeight w:val="110"/>
          <w:jc w:val="center"/>
        </w:trPr>
        <w:tc>
          <w:tcPr>
            <w:tcW w:w="0" w:type="auto"/>
            <w:shd w:val="clear" w:color="auto" w:fill="FFFFFF"/>
            <w:tcMar>
              <w:top w:w="48" w:type="dxa"/>
              <w:left w:w="168" w:type="dxa"/>
              <w:bottom w:w="48" w:type="dxa"/>
              <w:right w:w="168" w:type="dxa"/>
            </w:tcMar>
            <w:vAlign w:val="center"/>
          </w:tcPr>
          <w:p w14:paraId="695DE6E1" w14:textId="7363C962"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13</w:t>
            </w:r>
          </w:p>
        </w:tc>
        <w:tc>
          <w:tcPr>
            <w:tcW w:w="0" w:type="auto"/>
            <w:shd w:val="clear" w:color="auto" w:fill="auto"/>
            <w:tcMar>
              <w:top w:w="48" w:type="dxa"/>
              <w:left w:w="168" w:type="dxa"/>
              <w:bottom w:w="48" w:type="dxa"/>
              <w:right w:w="168" w:type="dxa"/>
            </w:tcMar>
            <w:vAlign w:val="center"/>
          </w:tcPr>
          <w:p w14:paraId="0EEFA1DA" w14:textId="158E8E6E"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М12, Ж14</w:t>
            </w:r>
          </w:p>
        </w:tc>
        <w:tc>
          <w:tcPr>
            <w:tcW w:w="0" w:type="auto"/>
            <w:shd w:val="clear" w:color="auto" w:fill="auto"/>
            <w:tcMar>
              <w:top w:w="48" w:type="dxa"/>
              <w:left w:w="168" w:type="dxa"/>
              <w:bottom w:w="48" w:type="dxa"/>
              <w:right w:w="168" w:type="dxa"/>
            </w:tcMar>
            <w:vAlign w:val="center"/>
          </w:tcPr>
          <w:p w14:paraId="1A20D887" w14:textId="18FAC12B"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2.7</w:t>
            </w:r>
          </w:p>
        </w:tc>
        <w:tc>
          <w:tcPr>
            <w:tcW w:w="1233" w:type="dxa"/>
            <w:shd w:val="clear" w:color="auto" w:fill="auto"/>
            <w:tcMar>
              <w:top w:w="48" w:type="dxa"/>
              <w:left w:w="168" w:type="dxa"/>
              <w:bottom w:w="48" w:type="dxa"/>
              <w:right w:w="168" w:type="dxa"/>
            </w:tcMar>
            <w:vAlign w:val="center"/>
          </w:tcPr>
          <w:p w14:paraId="791F6C96" w14:textId="66D152BB"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10</w:t>
            </w:r>
          </w:p>
        </w:tc>
        <w:tc>
          <w:tcPr>
            <w:tcW w:w="1371" w:type="dxa"/>
            <w:shd w:val="clear" w:color="auto" w:fill="auto"/>
            <w:vAlign w:val="center"/>
          </w:tcPr>
          <w:p w14:paraId="4595A383" w14:textId="075FAE0C"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1:7500</w:t>
            </w:r>
          </w:p>
        </w:tc>
      </w:tr>
      <w:tr w:rsidR="00272386" w:rsidRPr="00730295" w14:paraId="5CAE504F" w14:textId="77777777" w:rsidTr="00240E65">
        <w:trPr>
          <w:trHeight w:val="113"/>
          <w:jc w:val="center"/>
        </w:trPr>
        <w:tc>
          <w:tcPr>
            <w:tcW w:w="0" w:type="auto"/>
            <w:shd w:val="clear" w:color="auto" w:fill="FFFFFF"/>
            <w:tcMar>
              <w:top w:w="48" w:type="dxa"/>
              <w:left w:w="168" w:type="dxa"/>
              <w:bottom w:w="48" w:type="dxa"/>
              <w:right w:w="168" w:type="dxa"/>
            </w:tcMar>
            <w:vAlign w:val="center"/>
          </w:tcPr>
          <w:p w14:paraId="1AFCEDBC" w14:textId="4CEF0934"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14</w:t>
            </w:r>
          </w:p>
        </w:tc>
        <w:tc>
          <w:tcPr>
            <w:tcW w:w="0" w:type="auto"/>
            <w:shd w:val="clear" w:color="auto" w:fill="auto"/>
            <w:tcMar>
              <w:top w:w="48" w:type="dxa"/>
              <w:left w:w="168" w:type="dxa"/>
              <w:bottom w:w="48" w:type="dxa"/>
              <w:right w:w="168" w:type="dxa"/>
            </w:tcMar>
            <w:vAlign w:val="center"/>
          </w:tcPr>
          <w:p w14:paraId="743902F6" w14:textId="7CA4BB3A"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Ж12</w:t>
            </w:r>
          </w:p>
        </w:tc>
        <w:tc>
          <w:tcPr>
            <w:tcW w:w="0" w:type="auto"/>
            <w:shd w:val="clear" w:color="auto" w:fill="auto"/>
            <w:tcMar>
              <w:top w:w="48" w:type="dxa"/>
              <w:left w:w="168" w:type="dxa"/>
              <w:bottom w:w="48" w:type="dxa"/>
              <w:right w:w="168" w:type="dxa"/>
            </w:tcMar>
            <w:vAlign w:val="center"/>
          </w:tcPr>
          <w:p w14:paraId="4A338403" w14:textId="56AF9B1A"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2.2</w:t>
            </w:r>
          </w:p>
        </w:tc>
        <w:tc>
          <w:tcPr>
            <w:tcW w:w="1233" w:type="dxa"/>
            <w:shd w:val="clear" w:color="auto" w:fill="auto"/>
            <w:tcMar>
              <w:top w:w="48" w:type="dxa"/>
              <w:left w:w="168" w:type="dxa"/>
              <w:bottom w:w="48" w:type="dxa"/>
              <w:right w:w="168" w:type="dxa"/>
            </w:tcMar>
            <w:vAlign w:val="center"/>
          </w:tcPr>
          <w:p w14:paraId="355C4F9E" w14:textId="29DE182D"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8</w:t>
            </w:r>
          </w:p>
        </w:tc>
        <w:tc>
          <w:tcPr>
            <w:tcW w:w="1371" w:type="dxa"/>
            <w:shd w:val="clear" w:color="auto" w:fill="auto"/>
            <w:vAlign w:val="center"/>
          </w:tcPr>
          <w:p w14:paraId="316722C9" w14:textId="4852471F"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1:7500</w:t>
            </w:r>
          </w:p>
        </w:tc>
      </w:tr>
      <w:tr w:rsidR="00272386" w:rsidRPr="00730295" w14:paraId="5AFABDD7" w14:textId="77777777" w:rsidTr="00240E65">
        <w:trPr>
          <w:trHeight w:val="113"/>
          <w:jc w:val="center"/>
        </w:trPr>
        <w:tc>
          <w:tcPr>
            <w:tcW w:w="0" w:type="auto"/>
            <w:shd w:val="clear" w:color="auto" w:fill="FFFFFF"/>
            <w:tcMar>
              <w:top w:w="48" w:type="dxa"/>
              <w:left w:w="168" w:type="dxa"/>
              <w:bottom w:w="48" w:type="dxa"/>
              <w:right w:w="168" w:type="dxa"/>
            </w:tcMar>
            <w:vAlign w:val="center"/>
          </w:tcPr>
          <w:p w14:paraId="5FB66604" w14:textId="0617FF64" w:rsidR="00272386" w:rsidRPr="00730295" w:rsidRDefault="00272386" w:rsidP="00272386">
            <w:pPr>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15</w:t>
            </w:r>
          </w:p>
        </w:tc>
        <w:tc>
          <w:tcPr>
            <w:tcW w:w="0" w:type="auto"/>
            <w:shd w:val="clear" w:color="auto" w:fill="auto"/>
            <w:tcMar>
              <w:top w:w="48" w:type="dxa"/>
              <w:left w:w="168" w:type="dxa"/>
              <w:bottom w:w="48" w:type="dxa"/>
              <w:right w:w="168" w:type="dxa"/>
            </w:tcMar>
            <w:vAlign w:val="center"/>
          </w:tcPr>
          <w:p w14:paraId="177F42C3" w14:textId="77777777"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Ж10; М10</w:t>
            </w:r>
          </w:p>
          <w:p w14:paraId="73749226" w14:textId="0830E5CB"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маркировка</w:t>
            </w:r>
          </w:p>
        </w:tc>
        <w:tc>
          <w:tcPr>
            <w:tcW w:w="0" w:type="auto"/>
            <w:shd w:val="clear" w:color="auto" w:fill="auto"/>
            <w:tcMar>
              <w:top w:w="48" w:type="dxa"/>
              <w:left w:w="168" w:type="dxa"/>
              <w:bottom w:w="48" w:type="dxa"/>
              <w:right w:w="168" w:type="dxa"/>
            </w:tcMar>
            <w:vAlign w:val="center"/>
          </w:tcPr>
          <w:p w14:paraId="5A17AED1" w14:textId="5A2342E8"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1.5</w:t>
            </w:r>
            <w:r>
              <w:rPr>
                <w:rFonts w:ascii="Arial" w:eastAsia="Times New Roman" w:hAnsi="Arial" w:cs="Arial"/>
                <w:color w:val="000000"/>
                <w:sz w:val="22"/>
                <w:szCs w:val="22"/>
                <w:lang w:eastAsia="ru-RU"/>
              </w:rPr>
              <w:t>(2.0)</w:t>
            </w:r>
          </w:p>
        </w:tc>
        <w:tc>
          <w:tcPr>
            <w:tcW w:w="1233" w:type="dxa"/>
            <w:shd w:val="clear" w:color="auto" w:fill="auto"/>
            <w:tcMar>
              <w:top w:w="48" w:type="dxa"/>
              <w:left w:w="168" w:type="dxa"/>
              <w:bottom w:w="48" w:type="dxa"/>
              <w:right w:w="168" w:type="dxa"/>
            </w:tcMar>
            <w:vAlign w:val="center"/>
          </w:tcPr>
          <w:p w14:paraId="599A813C" w14:textId="45C54A3D"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8</w:t>
            </w:r>
          </w:p>
        </w:tc>
        <w:tc>
          <w:tcPr>
            <w:tcW w:w="1371" w:type="dxa"/>
            <w:shd w:val="clear" w:color="auto" w:fill="auto"/>
            <w:vAlign w:val="center"/>
          </w:tcPr>
          <w:p w14:paraId="175CB790" w14:textId="3CBDD1C3" w:rsidR="00272386" w:rsidRPr="00730295" w:rsidRDefault="00272386" w:rsidP="00272386">
            <w:pPr>
              <w:jc w:val="center"/>
              <w:rPr>
                <w:rFonts w:ascii="Arial" w:eastAsia="Times New Roman" w:hAnsi="Arial" w:cs="Arial"/>
                <w:color w:val="000000"/>
                <w:sz w:val="22"/>
                <w:szCs w:val="22"/>
                <w:lang w:eastAsia="ru-RU"/>
              </w:rPr>
            </w:pPr>
            <w:r w:rsidRPr="00730295">
              <w:rPr>
                <w:rFonts w:ascii="Arial" w:eastAsia="Times New Roman" w:hAnsi="Arial" w:cs="Arial"/>
                <w:color w:val="000000"/>
                <w:sz w:val="22"/>
                <w:szCs w:val="22"/>
                <w:lang w:eastAsia="ru-RU"/>
              </w:rPr>
              <w:t>1:5000</w:t>
            </w:r>
          </w:p>
        </w:tc>
      </w:tr>
    </w:tbl>
    <w:p w14:paraId="422777F1" w14:textId="09271148" w:rsidR="001D0CD6" w:rsidRDefault="001D0CD6" w:rsidP="00FB36A5">
      <w:pPr>
        <w:shd w:val="clear" w:color="auto" w:fill="FFFFFF"/>
        <w:tabs>
          <w:tab w:val="left" w:pos="426"/>
        </w:tabs>
        <w:spacing w:before="120" w:after="120"/>
        <w:ind w:left="567" w:hanging="67"/>
        <w:jc w:val="both"/>
        <w:rPr>
          <w:rFonts w:ascii="Arial" w:hAnsi="Arial" w:cs="Arial"/>
          <w:color w:val="000000"/>
          <w:sz w:val="22"/>
          <w:szCs w:val="22"/>
          <w:lang w:eastAsia="ru-RU"/>
        </w:rPr>
      </w:pPr>
      <w:r>
        <w:rPr>
          <w:rFonts w:ascii="Arial" w:hAnsi="Arial" w:cs="Arial"/>
          <w:color w:val="000000"/>
          <w:sz w:val="22"/>
          <w:szCs w:val="22"/>
          <w:lang w:eastAsia="ru-RU"/>
        </w:rPr>
        <w:t xml:space="preserve">       </w:t>
      </w:r>
      <w:r>
        <w:rPr>
          <w:rFonts w:ascii="Arial" w:hAnsi="Arial" w:cs="Arial"/>
          <w:color w:val="000000"/>
          <w:sz w:val="22"/>
          <w:szCs w:val="22"/>
          <w:shd w:val="clear" w:color="auto" w:fill="FFFFFF"/>
        </w:rPr>
        <w:t xml:space="preserve">Путь между КП промаркирован полипропиленовым шнуром жёлтого цвета без разрывов. Участникам разрешено отклоняться от маркировки. Длина </w:t>
      </w:r>
      <w:r w:rsidR="00E3058C">
        <w:rPr>
          <w:rFonts w:ascii="Arial" w:hAnsi="Arial" w:cs="Arial"/>
          <w:color w:val="000000"/>
          <w:sz w:val="22"/>
          <w:szCs w:val="22"/>
          <w:shd w:val="clear" w:color="auto" w:fill="FFFFFF"/>
        </w:rPr>
        <w:t>дистанции по маркировке 2.0 км.</w:t>
      </w:r>
    </w:p>
    <w:p w14:paraId="02A9647F" w14:textId="3ACE9B59" w:rsidR="00730295" w:rsidRPr="00730295" w:rsidRDefault="00730295" w:rsidP="00FB36A5">
      <w:pPr>
        <w:shd w:val="clear" w:color="auto" w:fill="FFFFFF"/>
        <w:tabs>
          <w:tab w:val="left" w:pos="426"/>
        </w:tabs>
        <w:spacing w:before="120" w:after="120"/>
        <w:ind w:left="567" w:hanging="67"/>
        <w:jc w:val="both"/>
        <w:rPr>
          <w:rFonts w:ascii="Arial" w:hAnsi="Arial" w:cs="Arial"/>
          <w:color w:val="000000"/>
          <w:sz w:val="22"/>
          <w:szCs w:val="22"/>
          <w:lang w:eastAsia="ru-RU"/>
        </w:rPr>
      </w:pPr>
      <w:r w:rsidRPr="00730295">
        <w:rPr>
          <w:rFonts w:ascii="Arial" w:hAnsi="Arial" w:cs="Arial"/>
          <w:color w:val="000000"/>
          <w:sz w:val="22"/>
          <w:szCs w:val="22"/>
          <w:lang w:eastAsia="ru-RU"/>
        </w:rPr>
        <w:t xml:space="preserve"> Планировка Денисов В.П.  Контрольное время 150 минут</w:t>
      </w:r>
      <w:r w:rsidR="00E3058C">
        <w:rPr>
          <w:rFonts w:ascii="Arial" w:hAnsi="Arial" w:cs="Arial"/>
          <w:color w:val="000000"/>
          <w:sz w:val="22"/>
          <w:szCs w:val="22"/>
          <w:lang w:eastAsia="ru-RU"/>
        </w:rPr>
        <w:t>.</w:t>
      </w:r>
    </w:p>
    <w:p w14:paraId="3781130F" w14:textId="232A74E8" w:rsidR="00730295" w:rsidRPr="00730295" w:rsidRDefault="00730295" w:rsidP="00FB36A5">
      <w:pPr>
        <w:shd w:val="clear" w:color="auto" w:fill="FFFFFF"/>
        <w:tabs>
          <w:tab w:val="left" w:pos="142"/>
        </w:tabs>
        <w:spacing w:before="150" w:after="75"/>
        <w:jc w:val="both"/>
        <w:outlineLvl w:val="2"/>
        <w:rPr>
          <w:rFonts w:ascii="Arial" w:eastAsia="Times New Roman" w:hAnsi="Arial" w:cs="Arial"/>
          <w:b/>
          <w:bCs/>
          <w:i/>
          <w:iCs/>
          <w:color w:val="000000"/>
          <w:sz w:val="22"/>
          <w:szCs w:val="22"/>
          <w:lang w:eastAsia="ru-RU"/>
        </w:rPr>
      </w:pPr>
      <w:r w:rsidRPr="00730295">
        <w:rPr>
          <w:rFonts w:ascii="Arial" w:eastAsia="Times New Roman" w:hAnsi="Arial" w:cs="Arial"/>
          <w:b/>
          <w:bCs/>
          <w:i/>
          <w:iCs/>
          <w:color w:val="000000"/>
          <w:sz w:val="22"/>
          <w:szCs w:val="22"/>
          <w:lang w:eastAsia="ru-RU"/>
        </w:rPr>
        <w:t xml:space="preserve">Старт:  </w:t>
      </w:r>
      <w:proofErr w:type="gramStart"/>
      <w:r w:rsidRPr="00730295">
        <w:rPr>
          <w:rFonts w:ascii="Arial" w:hAnsi="Arial" w:cs="Arial"/>
          <w:color w:val="000000"/>
          <w:sz w:val="22"/>
          <w:szCs w:val="22"/>
          <w:lang w:eastAsia="ru-RU"/>
        </w:rPr>
        <w:t>Пре</w:t>
      </w:r>
      <w:r w:rsidR="00E3058C">
        <w:rPr>
          <w:rFonts w:ascii="Arial" w:hAnsi="Arial" w:cs="Arial"/>
          <w:color w:val="000000"/>
          <w:sz w:val="22"/>
          <w:szCs w:val="22"/>
          <w:lang w:eastAsia="ru-RU"/>
        </w:rPr>
        <w:t>-</w:t>
      </w:r>
      <w:r w:rsidRPr="00730295">
        <w:rPr>
          <w:rFonts w:ascii="Arial" w:hAnsi="Arial" w:cs="Arial"/>
          <w:color w:val="000000"/>
          <w:sz w:val="22"/>
          <w:szCs w:val="22"/>
          <w:lang w:eastAsia="ru-RU"/>
        </w:rPr>
        <w:t>старт</w:t>
      </w:r>
      <w:proofErr w:type="gramEnd"/>
      <w:r w:rsidRPr="00730295">
        <w:rPr>
          <w:rFonts w:ascii="Arial" w:hAnsi="Arial" w:cs="Arial"/>
          <w:color w:val="000000"/>
          <w:sz w:val="22"/>
          <w:szCs w:val="22"/>
          <w:lang w:eastAsia="ru-RU"/>
        </w:rPr>
        <w:t xml:space="preserve"> - минус 3 минуты. Стартовый интервал  2 минуты.</w:t>
      </w:r>
    </w:p>
    <w:p w14:paraId="6DC505C2" w14:textId="77777777" w:rsidR="00730295" w:rsidRPr="00730295" w:rsidRDefault="00730295" w:rsidP="00FB36A5">
      <w:pPr>
        <w:shd w:val="clear" w:color="auto" w:fill="FFFFFF"/>
        <w:tabs>
          <w:tab w:val="left" w:pos="426"/>
        </w:tabs>
        <w:spacing w:before="150" w:after="75"/>
        <w:jc w:val="both"/>
        <w:outlineLvl w:val="2"/>
        <w:rPr>
          <w:rFonts w:ascii="Arial" w:eastAsia="Times New Roman" w:hAnsi="Arial" w:cs="Arial"/>
          <w:b/>
          <w:bCs/>
          <w:i/>
          <w:iCs/>
          <w:color w:val="000000"/>
          <w:sz w:val="22"/>
          <w:szCs w:val="22"/>
          <w:lang w:eastAsia="ru-RU"/>
        </w:rPr>
      </w:pPr>
      <w:r w:rsidRPr="00730295">
        <w:rPr>
          <w:rFonts w:ascii="Arial" w:eastAsia="Times New Roman" w:hAnsi="Arial" w:cs="Arial"/>
          <w:b/>
          <w:bCs/>
          <w:i/>
          <w:iCs/>
          <w:color w:val="000000"/>
          <w:sz w:val="22"/>
          <w:szCs w:val="22"/>
          <w:lang w:eastAsia="ru-RU"/>
        </w:rPr>
        <w:t>Легенды</w:t>
      </w:r>
    </w:p>
    <w:p w14:paraId="3A7AD61E" w14:textId="005FD599" w:rsidR="00730295" w:rsidRPr="00730295" w:rsidRDefault="00730295" w:rsidP="00FB36A5">
      <w:pPr>
        <w:shd w:val="clear" w:color="auto" w:fill="FFFFFF"/>
        <w:tabs>
          <w:tab w:val="left" w:pos="426"/>
        </w:tabs>
        <w:spacing w:before="120" w:after="120"/>
        <w:ind w:left="567" w:hanging="67"/>
        <w:jc w:val="both"/>
        <w:rPr>
          <w:rFonts w:ascii="Arial" w:hAnsi="Arial" w:cs="Arial"/>
          <w:color w:val="000000"/>
          <w:sz w:val="22"/>
          <w:szCs w:val="22"/>
          <w:lang w:eastAsia="ru-RU"/>
        </w:rPr>
      </w:pPr>
      <w:proofErr w:type="gramStart"/>
      <w:r w:rsidRPr="00730295">
        <w:rPr>
          <w:rFonts w:ascii="Arial" w:hAnsi="Arial" w:cs="Arial"/>
          <w:color w:val="000000"/>
          <w:sz w:val="22"/>
          <w:szCs w:val="22"/>
          <w:lang w:eastAsia="ru-RU"/>
        </w:rPr>
        <w:t>Впечатаны в карты и дополнительно выдаются уч</w:t>
      </w:r>
      <w:r w:rsidR="00E3058C">
        <w:rPr>
          <w:rFonts w:ascii="Arial" w:hAnsi="Arial" w:cs="Arial"/>
          <w:color w:val="000000"/>
          <w:sz w:val="22"/>
          <w:szCs w:val="22"/>
          <w:lang w:eastAsia="ru-RU"/>
        </w:rPr>
        <w:t>астникам на старте.</w:t>
      </w:r>
      <w:proofErr w:type="gramEnd"/>
    </w:p>
    <w:p w14:paraId="15751372" w14:textId="77777777" w:rsidR="00730295" w:rsidRPr="00730295" w:rsidRDefault="00730295" w:rsidP="00FB36A5">
      <w:pPr>
        <w:shd w:val="clear" w:color="auto" w:fill="FFFFFF"/>
        <w:tabs>
          <w:tab w:val="left" w:pos="426"/>
        </w:tabs>
        <w:spacing w:before="120" w:after="120"/>
        <w:ind w:left="567" w:hanging="67"/>
        <w:jc w:val="both"/>
        <w:rPr>
          <w:rFonts w:ascii="Arial" w:hAnsi="Arial" w:cs="Arial"/>
          <w:color w:val="000000"/>
          <w:sz w:val="22"/>
          <w:szCs w:val="22"/>
          <w:lang w:eastAsia="ru-RU"/>
        </w:rPr>
      </w:pPr>
      <w:r w:rsidRPr="00730295">
        <w:rPr>
          <w:rFonts w:ascii="Arial" w:hAnsi="Arial" w:cs="Arial"/>
          <w:color w:val="000000"/>
          <w:sz w:val="22"/>
          <w:szCs w:val="22"/>
          <w:lang w:eastAsia="ru-RU"/>
        </w:rPr>
        <w:t>Опасные места: бытовой мусор, возможные остатки колючей проволоки, завалы   сухих деревьев.</w:t>
      </w:r>
    </w:p>
    <w:p w14:paraId="068EF1D4" w14:textId="77777777" w:rsidR="00240E65" w:rsidRDefault="00240E65" w:rsidP="00FB36A5">
      <w:pPr>
        <w:shd w:val="clear" w:color="auto" w:fill="FFFFFF"/>
        <w:tabs>
          <w:tab w:val="left" w:pos="426"/>
        </w:tabs>
        <w:spacing w:before="60"/>
        <w:jc w:val="both"/>
        <w:rPr>
          <w:rFonts w:ascii="Arial" w:eastAsia="Arial" w:hAnsi="Arial" w:cs="Arial"/>
          <w:sz w:val="22"/>
          <w:szCs w:val="22"/>
        </w:rPr>
      </w:pPr>
      <w:r>
        <w:rPr>
          <w:rFonts w:ascii="Arial" w:hAnsi="Arial"/>
          <w:b/>
          <w:bCs/>
          <w:i/>
          <w:iCs/>
          <w:sz w:val="22"/>
          <w:szCs w:val="22"/>
        </w:rPr>
        <w:t>Как добраться:</w:t>
      </w:r>
      <w:r>
        <w:rPr>
          <w:rFonts w:ascii="Arial" w:hAnsi="Arial"/>
          <w:sz w:val="22"/>
          <w:szCs w:val="22"/>
        </w:rPr>
        <w:t xml:space="preserve">                            </w:t>
      </w:r>
    </w:p>
    <w:p w14:paraId="34DFF515" w14:textId="77777777" w:rsidR="00240E65" w:rsidRDefault="00240E65" w:rsidP="00FB36A5">
      <w:pPr>
        <w:shd w:val="clear" w:color="auto" w:fill="FFFFFF"/>
        <w:tabs>
          <w:tab w:val="left" w:pos="426"/>
        </w:tabs>
        <w:spacing w:before="60"/>
        <w:ind w:left="567" w:hanging="67"/>
        <w:jc w:val="both"/>
        <w:rPr>
          <w:rFonts w:ascii="Arial" w:eastAsia="Arial" w:hAnsi="Arial" w:cs="Arial"/>
          <w:sz w:val="22"/>
          <w:szCs w:val="22"/>
          <w:shd w:val="clear" w:color="auto" w:fill="FEFFFF"/>
        </w:rPr>
      </w:pPr>
      <w:r>
        <w:rPr>
          <w:rFonts w:ascii="Arial" w:hAnsi="Arial"/>
          <w:sz w:val="22"/>
          <w:szCs w:val="22"/>
        </w:rPr>
        <w:t xml:space="preserve">        </w:t>
      </w:r>
      <w:r>
        <w:rPr>
          <w:rFonts w:ascii="Arial" w:hAnsi="Arial"/>
          <w:sz w:val="22"/>
          <w:szCs w:val="22"/>
          <w:shd w:val="clear" w:color="auto" w:fill="FEFFFF"/>
        </w:rPr>
        <w:t>Расписание автобуса №31 от м. «Уручье»:</w:t>
      </w:r>
    </w:p>
    <w:p w14:paraId="0ECA00C5" w14:textId="77777777" w:rsidR="00240E65" w:rsidRDefault="00240E65" w:rsidP="00FB36A5">
      <w:pPr>
        <w:shd w:val="clear" w:color="auto" w:fill="FFFFFF"/>
        <w:tabs>
          <w:tab w:val="left" w:pos="426"/>
        </w:tabs>
        <w:spacing w:before="60"/>
        <w:ind w:left="567" w:hanging="67"/>
        <w:jc w:val="both"/>
        <w:rPr>
          <w:rFonts w:ascii="Arial" w:eastAsia="Arial" w:hAnsi="Arial" w:cs="Arial"/>
          <w:sz w:val="22"/>
          <w:szCs w:val="22"/>
          <w:shd w:val="clear" w:color="auto" w:fill="FEFFFF"/>
        </w:rPr>
      </w:pPr>
      <w:r>
        <w:rPr>
          <w:rFonts w:ascii="Arial" w:hAnsi="Arial"/>
          <w:sz w:val="22"/>
          <w:szCs w:val="22"/>
          <w:shd w:val="clear" w:color="auto" w:fill="FEFFFF"/>
        </w:rPr>
        <w:t xml:space="preserve"> 8.07, 8.37, 9.07, 9.37, 10.07, 10.47, 11.32, 12.07, 12.47, 13.22, 13.52</w:t>
      </w:r>
    </w:p>
    <w:p w14:paraId="768C4CBF" w14:textId="77777777" w:rsidR="00240E65" w:rsidRDefault="00240E65" w:rsidP="00FB36A5">
      <w:pPr>
        <w:shd w:val="clear" w:color="auto" w:fill="FFFFFF"/>
        <w:tabs>
          <w:tab w:val="left" w:pos="426"/>
        </w:tabs>
        <w:spacing w:before="60"/>
        <w:ind w:left="567" w:hanging="67"/>
        <w:jc w:val="both"/>
        <w:rPr>
          <w:rFonts w:ascii="Arial" w:eastAsia="Arial" w:hAnsi="Arial" w:cs="Arial"/>
          <w:sz w:val="22"/>
          <w:szCs w:val="22"/>
          <w:shd w:val="clear" w:color="auto" w:fill="FFFF00"/>
        </w:rPr>
      </w:pPr>
      <w:r>
        <w:rPr>
          <w:rFonts w:ascii="Arial" w:hAnsi="Arial"/>
          <w:sz w:val="22"/>
          <w:szCs w:val="22"/>
        </w:rPr>
        <w:t xml:space="preserve">От остановки «Поворот на Колодищи» автобуса №31 до центра соревнований 1.4 км.                        </w:t>
      </w:r>
    </w:p>
    <w:p w14:paraId="12102B1A" w14:textId="64A77212" w:rsidR="00975A2B" w:rsidRPr="008E3327" w:rsidRDefault="00975A2B" w:rsidP="00975A2B">
      <w:pPr>
        <w:pBdr>
          <w:bottom w:val="single" w:sz="6" w:space="2" w:color="008000"/>
        </w:pBdr>
        <w:shd w:val="clear" w:color="auto" w:fill="FFFFFF"/>
        <w:spacing w:before="300"/>
        <w:ind w:left="-75" w:right="-75"/>
        <w:jc w:val="both"/>
        <w:outlineLvl w:val="1"/>
        <w:rPr>
          <w:rFonts w:ascii="Arial" w:eastAsia="Times New Roman" w:hAnsi="Arial" w:cs="Arial"/>
          <w:b/>
          <w:bCs/>
          <w:iCs/>
          <w:color w:val="000000"/>
          <w:lang w:eastAsia="ru-RU"/>
        </w:rPr>
      </w:pPr>
      <w:r w:rsidRPr="008E3327">
        <w:rPr>
          <w:rFonts w:ascii="Arial" w:eastAsia="Times New Roman" w:hAnsi="Arial" w:cs="Arial"/>
          <w:b/>
          <w:bCs/>
          <w:iCs/>
          <w:color w:val="000000"/>
          <w:lang w:eastAsia="ru-RU"/>
        </w:rPr>
        <w:t>28 октября 2017</w:t>
      </w:r>
      <w:r w:rsidR="008E3327" w:rsidRPr="008E3327">
        <w:rPr>
          <w:rFonts w:ascii="Arial" w:eastAsia="Times New Roman" w:hAnsi="Arial" w:cs="Arial"/>
          <w:b/>
          <w:bCs/>
          <w:iCs/>
          <w:color w:val="000000"/>
          <w:lang w:eastAsia="ru-RU"/>
        </w:rPr>
        <w:t xml:space="preserve"> </w:t>
      </w:r>
      <w:r w:rsidRPr="008E3327">
        <w:rPr>
          <w:rFonts w:ascii="Arial" w:eastAsia="Times New Roman" w:hAnsi="Arial" w:cs="Arial"/>
          <w:b/>
          <w:bCs/>
          <w:iCs/>
          <w:color w:val="000000"/>
          <w:lang w:eastAsia="ru-RU"/>
        </w:rPr>
        <w:t>г. СПРИНТ</w:t>
      </w:r>
    </w:p>
    <w:p w14:paraId="11524B1B" w14:textId="77777777" w:rsidR="00975A2B" w:rsidRPr="00975A2B" w:rsidRDefault="00975A2B" w:rsidP="00975A2B">
      <w:pPr>
        <w:shd w:val="clear" w:color="auto" w:fill="FFFFFF"/>
        <w:spacing w:before="150" w:after="75"/>
        <w:jc w:val="both"/>
        <w:outlineLvl w:val="2"/>
        <w:rPr>
          <w:rFonts w:ascii="Arial" w:eastAsia="Times New Roman" w:hAnsi="Arial" w:cs="Arial"/>
          <w:b/>
          <w:bCs/>
          <w:i/>
          <w:iCs/>
          <w:color w:val="000000"/>
          <w:sz w:val="22"/>
          <w:szCs w:val="22"/>
          <w:lang w:eastAsia="ru-RU"/>
        </w:rPr>
      </w:pPr>
      <w:r w:rsidRPr="00975A2B">
        <w:rPr>
          <w:rFonts w:ascii="Arial" w:eastAsia="Times New Roman" w:hAnsi="Arial" w:cs="Arial"/>
          <w:b/>
          <w:bCs/>
          <w:i/>
          <w:iCs/>
          <w:color w:val="000000"/>
          <w:sz w:val="22"/>
          <w:szCs w:val="22"/>
          <w:lang w:eastAsia="ru-RU"/>
        </w:rPr>
        <w:t>Карта и местность</w:t>
      </w:r>
    </w:p>
    <w:p w14:paraId="220C6E82" w14:textId="1802A0E4" w:rsidR="00335B46" w:rsidRPr="00335B46" w:rsidRDefault="00335B46" w:rsidP="00335B46">
      <w:pPr>
        <w:shd w:val="clear" w:color="auto" w:fill="FFFFFF"/>
        <w:spacing w:before="120" w:after="120"/>
        <w:ind w:left="500"/>
        <w:jc w:val="both"/>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Местность</w:t>
      </w:r>
      <w:r w:rsidRPr="00335B46">
        <w:rPr>
          <w:rFonts w:ascii="Arial" w:eastAsia="Times New Roman" w:hAnsi="Arial" w:cs="Arial"/>
          <w:color w:val="000000"/>
          <w:sz w:val="22"/>
          <w:szCs w:val="22"/>
          <w:lang w:eastAsia="ru-RU"/>
        </w:rPr>
        <w:t xml:space="preserve"> представляет собой комбинацию лесопарковой зоны, </w:t>
      </w:r>
      <w:r w:rsidR="00E3058C">
        <w:rPr>
          <w:rFonts w:ascii="Arial" w:eastAsia="Times New Roman" w:hAnsi="Arial" w:cs="Arial"/>
          <w:color w:val="000000"/>
          <w:sz w:val="22"/>
          <w:szCs w:val="22"/>
          <w:lang w:eastAsia="ru-RU"/>
        </w:rPr>
        <w:t>А</w:t>
      </w:r>
      <w:r w:rsidRPr="00335B46">
        <w:rPr>
          <w:rFonts w:ascii="Arial" w:eastAsia="Times New Roman" w:hAnsi="Arial" w:cs="Arial"/>
          <w:color w:val="000000"/>
          <w:sz w:val="22"/>
          <w:szCs w:val="22"/>
          <w:lang w:eastAsia="ru-RU"/>
        </w:rPr>
        <w:t>кадемгородка - участка застройки корпусами и складами различных предприятий и парка-музея камней.</w:t>
      </w:r>
    </w:p>
    <w:p w14:paraId="51F82B98" w14:textId="77777777" w:rsidR="00335B46" w:rsidRDefault="00335B46" w:rsidP="00335B46">
      <w:pPr>
        <w:shd w:val="clear" w:color="auto" w:fill="FFFFFF"/>
        <w:spacing w:before="120" w:after="120"/>
        <w:ind w:left="500"/>
        <w:jc w:val="both"/>
        <w:rPr>
          <w:rFonts w:ascii="Arial" w:eastAsia="Times New Roman" w:hAnsi="Arial" w:cs="Arial"/>
          <w:color w:val="000000"/>
          <w:sz w:val="22"/>
          <w:szCs w:val="22"/>
          <w:lang w:eastAsia="ru-RU"/>
        </w:rPr>
      </w:pPr>
      <w:r w:rsidRPr="00335B46">
        <w:rPr>
          <w:rFonts w:ascii="Arial" w:eastAsia="Times New Roman" w:hAnsi="Arial" w:cs="Arial"/>
          <w:color w:val="000000"/>
          <w:sz w:val="22"/>
          <w:szCs w:val="22"/>
          <w:lang w:eastAsia="ru-RU"/>
        </w:rPr>
        <w:t>Лесопарковая зона местами сильно пересечена, с перепадами на склоне до 10м; имеется большое количество микрообъектов.</w:t>
      </w:r>
    </w:p>
    <w:tbl>
      <w:tblPr>
        <w:tblStyle w:val="a6"/>
        <w:tblW w:w="0" w:type="auto"/>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4502"/>
      </w:tblGrid>
      <w:tr w:rsidR="005C3D8E" w14:paraId="707F1FFE" w14:textId="77777777" w:rsidTr="005C3D8E">
        <w:tc>
          <w:tcPr>
            <w:tcW w:w="5420" w:type="dxa"/>
          </w:tcPr>
          <w:p w14:paraId="7EC46679" w14:textId="06D003A5" w:rsidR="005C3D8E" w:rsidRPr="00975A2B" w:rsidRDefault="005C3D8E" w:rsidP="005C3D8E">
            <w:pPr>
              <w:shd w:val="clear" w:color="auto" w:fill="FFFFFF"/>
              <w:rPr>
                <w:rFonts w:ascii="Arial" w:hAnsi="Arial" w:cs="Arial"/>
                <w:color w:val="000000"/>
                <w:sz w:val="22"/>
                <w:szCs w:val="22"/>
                <w:highlight w:val="yellow"/>
                <w:lang w:eastAsia="ru-RU"/>
              </w:rPr>
            </w:pPr>
            <w:r w:rsidRPr="00975A2B">
              <w:rPr>
                <w:rFonts w:ascii="Arial" w:hAnsi="Arial" w:cs="Arial"/>
                <w:color w:val="000000"/>
                <w:sz w:val="22"/>
                <w:szCs w:val="22"/>
                <w:lang w:eastAsia="ru-RU"/>
              </w:rPr>
              <w:t>Карта «Музей камней». Масштаб 1:4000, сечение рельефа 2</w:t>
            </w:r>
            <w:r w:rsidR="008E3327">
              <w:rPr>
                <w:rFonts w:ascii="Arial" w:hAnsi="Arial" w:cs="Arial"/>
                <w:color w:val="000000"/>
                <w:sz w:val="22"/>
                <w:szCs w:val="22"/>
                <w:lang w:eastAsia="ru-RU"/>
              </w:rPr>
              <w:t xml:space="preserve"> </w:t>
            </w:r>
            <w:bookmarkStart w:id="0" w:name="_GoBack"/>
            <w:bookmarkEnd w:id="0"/>
            <w:r w:rsidRPr="00975A2B">
              <w:rPr>
                <w:rFonts w:ascii="Arial" w:hAnsi="Arial" w:cs="Arial"/>
                <w:color w:val="000000"/>
                <w:sz w:val="22"/>
                <w:szCs w:val="22"/>
                <w:lang w:eastAsia="ru-RU"/>
              </w:rPr>
              <w:t>м.</w:t>
            </w:r>
          </w:p>
          <w:p w14:paraId="4F9C2957" w14:textId="5A476802" w:rsidR="005C3D8E" w:rsidRPr="00975A2B" w:rsidRDefault="005C3D8E" w:rsidP="005C3D8E">
            <w:pPr>
              <w:shd w:val="clear" w:color="auto" w:fill="FFFFFF"/>
              <w:rPr>
                <w:rFonts w:ascii="Arial" w:hAnsi="Arial" w:cs="Arial"/>
                <w:color w:val="000000"/>
                <w:sz w:val="22"/>
                <w:szCs w:val="22"/>
                <w:lang w:eastAsia="ru-RU"/>
              </w:rPr>
            </w:pPr>
            <w:r w:rsidRPr="00975A2B">
              <w:rPr>
                <w:rFonts w:ascii="Arial" w:hAnsi="Arial" w:cs="Arial"/>
                <w:color w:val="000000"/>
                <w:sz w:val="22"/>
                <w:szCs w:val="22"/>
                <w:lang w:eastAsia="ru-RU"/>
              </w:rPr>
              <w:t>Издание: Мурашко А.,</w:t>
            </w:r>
            <w:r w:rsidR="00E3058C">
              <w:rPr>
                <w:rFonts w:ascii="Arial" w:hAnsi="Arial" w:cs="Arial"/>
                <w:color w:val="000000"/>
                <w:sz w:val="22"/>
                <w:szCs w:val="22"/>
                <w:lang w:eastAsia="ru-RU"/>
              </w:rPr>
              <w:t xml:space="preserve"> </w:t>
            </w:r>
            <w:proofErr w:type="spellStart"/>
            <w:r w:rsidRPr="00975A2B">
              <w:rPr>
                <w:rFonts w:ascii="Arial" w:hAnsi="Arial" w:cs="Arial"/>
                <w:color w:val="000000"/>
                <w:sz w:val="22"/>
                <w:szCs w:val="22"/>
                <w:lang w:eastAsia="ru-RU"/>
              </w:rPr>
              <w:t>Горкалюк</w:t>
            </w:r>
            <w:proofErr w:type="spellEnd"/>
            <w:r w:rsidRPr="00975A2B">
              <w:rPr>
                <w:rFonts w:ascii="Arial" w:hAnsi="Arial" w:cs="Arial"/>
                <w:color w:val="000000"/>
                <w:sz w:val="22"/>
                <w:szCs w:val="22"/>
                <w:lang w:eastAsia="ru-RU"/>
              </w:rPr>
              <w:t xml:space="preserve"> Н. -2001</w:t>
            </w:r>
            <w:r w:rsidR="00E3058C">
              <w:rPr>
                <w:rFonts w:ascii="Arial" w:hAnsi="Arial" w:cs="Arial"/>
                <w:color w:val="000000"/>
                <w:sz w:val="22"/>
                <w:szCs w:val="22"/>
                <w:lang w:eastAsia="ru-RU"/>
              </w:rPr>
              <w:t xml:space="preserve"> </w:t>
            </w:r>
            <w:r w:rsidRPr="00975A2B">
              <w:rPr>
                <w:rFonts w:ascii="Arial" w:hAnsi="Arial" w:cs="Arial"/>
                <w:color w:val="000000"/>
                <w:sz w:val="22"/>
                <w:szCs w:val="22"/>
                <w:lang w:eastAsia="ru-RU"/>
              </w:rPr>
              <w:t>г.; Денисов В.</w:t>
            </w:r>
            <w:r w:rsidR="00E3058C">
              <w:rPr>
                <w:rFonts w:ascii="Arial" w:hAnsi="Arial" w:cs="Arial"/>
                <w:color w:val="000000"/>
                <w:sz w:val="22"/>
                <w:szCs w:val="22"/>
                <w:lang w:eastAsia="ru-RU"/>
              </w:rPr>
              <w:t xml:space="preserve"> </w:t>
            </w:r>
            <w:r w:rsidRPr="00975A2B">
              <w:rPr>
                <w:rFonts w:ascii="Arial" w:hAnsi="Arial" w:cs="Arial"/>
                <w:color w:val="000000"/>
                <w:sz w:val="22"/>
                <w:szCs w:val="22"/>
                <w:lang w:eastAsia="ru-RU"/>
              </w:rPr>
              <w:t>-  2018</w:t>
            </w:r>
            <w:r w:rsidR="00E3058C">
              <w:rPr>
                <w:rFonts w:ascii="Arial" w:hAnsi="Arial" w:cs="Arial"/>
                <w:color w:val="000000"/>
                <w:sz w:val="22"/>
                <w:szCs w:val="22"/>
                <w:lang w:eastAsia="ru-RU"/>
              </w:rPr>
              <w:t xml:space="preserve"> </w:t>
            </w:r>
            <w:r w:rsidRPr="00975A2B">
              <w:rPr>
                <w:rFonts w:ascii="Arial" w:hAnsi="Arial" w:cs="Arial"/>
                <w:color w:val="000000"/>
                <w:sz w:val="22"/>
                <w:szCs w:val="22"/>
                <w:lang w:eastAsia="ru-RU"/>
              </w:rPr>
              <w:t>г.</w:t>
            </w:r>
          </w:p>
          <w:p w14:paraId="72587D0A" w14:textId="006DF577" w:rsidR="005C3D8E" w:rsidRDefault="005C3D8E" w:rsidP="005C3D8E">
            <w:pPr>
              <w:spacing w:before="120" w:after="120"/>
              <w:rPr>
                <w:rFonts w:ascii="Arial" w:eastAsia="Times New Roman" w:hAnsi="Arial" w:cs="Arial"/>
                <w:color w:val="000000"/>
                <w:sz w:val="22"/>
                <w:szCs w:val="22"/>
                <w:lang w:eastAsia="ru-RU"/>
              </w:rPr>
            </w:pPr>
            <w:r w:rsidRPr="00975A2B">
              <w:rPr>
                <w:rFonts w:ascii="Arial" w:hAnsi="Arial" w:cs="Arial"/>
                <w:color w:val="000000"/>
                <w:sz w:val="22"/>
                <w:szCs w:val="22"/>
                <w:lang w:eastAsia="ru-RU"/>
              </w:rPr>
              <w:t>Формат карты А</w:t>
            </w:r>
            <w:proofErr w:type="gramStart"/>
            <w:r w:rsidRPr="00975A2B">
              <w:rPr>
                <w:rFonts w:ascii="Arial" w:hAnsi="Arial" w:cs="Arial"/>
                <w:color w:val="000000"/>
                <w:sz w:val="22"/>
                <w:szCs w:val="22"/>
                <w:lang w:eastAsia="ru-RU"/>
              </w:rPr>
              <w:t>4</w:t>
            </w:r>
            <w:proofErr w:type="gramEnd"/>
            <w:r w:rsidRPr="00975A2B">
              <w:rPr>
                <w:rFonts w:ascii="Arial" w:hAnsi="Arial" w:cs="Arial"/>
                <w:color w:val="000000"/>
                <w:sz w:val="22"/>
                <w:szCs w:val="22"/>
                <w:lang w:eastAsia="ru-RU"/>
              </w:rPr>
              <w:t>, герметизирована</w:t>
            </w:r>
            <w:r w:rsidR="00E3058C">
              <w:rPr>
                <w:rFonts w:ascii="Arial" w:hAnsi="Arial" w:cs="Arial"/>
                <w:color w:val="000000"/>
                <w:sz w:val="22"/>
                <w:szCs w:val="22"/>
                <w:lang w:eastAsia="ru-RU"/>
              </w:rPr>
              <w:t>.</w:t>
            </w:r>
          </w:p>
        </w:tc>
        <w:tc>
          <w:tcPr>
            <w:tcW w:w="4502" w:type="dxa"/>
          </w:tcPr>
          <w:p w14:paraId="47C1CA6A" w14:textId="41A783CC" w:rsidR="005C3D8E" w:rsidRDefault="005C3D8E" w:rsidP="00335B46">
            <w:pPr>
              <w:spacing w:before="120" w:after="120"/>
              <w:jc w:val="both"/>
              <w:rPr>
                <w:rFonts w:ascii="Arial" w:eastAsia="Times New Roman" w:hAnsi="Arial" w:cs="Arial"/>
                <w:color w:val="000000"/>
                <w:sz w:val="22"/>
                <w:szCs w:val="22"/>
                <w:lang w:eastAsia="ru-RU"/>
              </w:rPr>
            </w:pPr>
            <w:r>
              <w:rPr>
                <w:rFonts w:ascii="Arial" w:hAnsi="Arial" w:cs="Arial"/>
                <w:noProof/>
                <w:color w:val="000000"/>
                <w:sz w:val="22"/>
                <w:szCs w:val="22"/>
                <w:lang w:eastAsia="ru-RU"/>
              </w:rPr>
              <w:drawing>
                <wp:inline distT="0" distB="0" distL="0" distR="0" wp14:anchorId="52780DD0" wp14:editId="4AF0D46C">
                  <wp:extent cx="2438400" cy="148336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 спринт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151" cy="1509975"/>
                          </a:xfrm>
                          <a:prstGeom prst="rect">
                            <a:avLst/>
                          </a:prstGeom>
                        </pic:spPr>
                      </pic:pic>
                    </a:graphicData>
                  </a:graphic>
                </wp:inline>
              </w:drawing>
            </w:r>
          </w:p>
        </w:tc>
      </w:tr>
    </w:tbl>
    <w:p w14:paraId="245D3290" w14:textId="5C1A12DE" w:rsidR="00335B46" w:rsidRDefault="00335B46" w:rsidP="005C3D8E">
      <w:pPr>
        <w:shd w:val="clear" w:color="auto" w:fill="FFFFFF"/>
        <w:spacing w:before="120" w:after="120"/>
        <w:jc w:val="both"/>
        <w:rPr>
          <w:rFonts w:ascii="Arial" w:hAnsi="Arial" w:cs="Arial"/>
          <w:color w:val="000000"/>
          <w:sz w:val="22"/>
          <w:szCs w:val="22"/>
          <w:highlight w:val="yellow"/>
          <w:lang w:eastAsia="ru-RU"/>
        </w:rPr>
      </w:pPr>
    </w:p>
    <w:p w14:paraId="1C35F28A" w14:textId="57A40A96" w:rsidR="00975A2B" w:rsidRPr="00975A2B" w:rsidRDefault="00335B46" w:rsidP="00335B46">
      <w:pPr>
        <w:shd w:val="clear" w:color="auto" w:fill="FFFFFF"/>
        <w:spacing w:before="120" w:after="120"/>
        <w:jc w:val="both"/>
        <w:rPr>
          <w:rFonts w:ascii="Arial" w:hAnsi="Arial" w:cs="Arial"/>
          <w:color w:val="000000"/>
          <w:sz w:val="22"/>
          <w:szCs w:val="22"/>
          <w:lang w:eastAsia="ru-RU"/>
        </w:rPr>
      </w:pPr>
      <w:r w:rsidRPr="00335B46">
        <w:rPr>
          <w:rFonts w:ascii="Arial" w:hAnsi="Arial" w:cs="Arial"/>
          <w:color w:val="000000"/>
          <w:sz w:val="22"/>
          <w:szCs w:val="22"/>
          <w:lang w:eastAsia="ru-RU"/>
        </w:rPr>
        <w:lastRenderedPageBreak/>
        <w:t xml:space="preserve">                                           </w:t>
      </w:r>
      <w:r w:rsidRPr="00335B46">
        <w:rPr>
          <w:rFonts w:ascii="Arial" w:eastAsia="Times New Roman" w:hAnsi="Arial" w:cs="Arial"/>
          <w:b/>
          <w:bCs/>
          <w:i/>
          <w:iCs/>
          <w:color w:val="000000"/>
          <w:sz w:val="22"/>
          <w:szCs w:val="22"/>
          <w:lang w:eastAsia="ru-RU"/>
        </w:rPr>
        <w:t xml:space="preserve"> П</w:t>
      </w:r>
      <w:r w:rsidR="00975A2B" w:rsidRPr="00975A2B">
        <w:rPr>
          <w:rFonts w:ascii="Arial" w:eastAsia="Times New Roman" w:hAnsi="Arial" w:cs="Arial"/>
          <w:b/>
          <w:bCs/>
          <w:i/>
          <w:iCs/>
          <w:color w:val="000000"/>
          <w:sz w:val="22"/>
          <w:szCs w:val="22"/>
          <w:lang w:eastAsia="ru-RU"/>
        </w:rPr>
        <w:t>араметры СПРИНТА</w:t>
      </w:r>
      <w:r w:rsidR="00E3058C">
        <w:rPr>
          <w:rFonts w:ascii="Arial" w:eastAsia="Times New Roman" w:hAnsi="Arial" w:cs="Arial"/>
          <w:b/>
          <w:bCs/>
          <w:i/>
          <w:iCs/>
          <w:color w:val="000000"/>
          <w:sz w:val="22"/>
          <w:szCs w:val="22"/>
          <w:lang w:eastAsia="ru-RU"/>
        </w:rPr>
        <w:t xml:space="preserve"> (</w:t>
      </w:r>
      <w:r w:rsidRPr="00335B46">
        <w:rPr>
          <w:rFonts w:ascii="Arial" w:eastAsia="Times New Roman" w:hAnsi="Arial" w:cs="Arial"/>
          <w:b/>
          <w:bCs/>
          <w:i/>
          <w:iCs/>
          <w:color w:val="000000"/>
          <w:sz w:val="22"/>
          <w:szCs w:val="22"/>
          <w:lang w:eastAsia="ru-RU"/>
        </w:rPr>
        <w:t xml:space="preserve">по </w:t>
      </w:r>
      <w:proofErr w:type="gramStart"/>
      <w:r w:rsidRPr="00335B46">
        <w:rPr>
          <w:rFonts w:ascii="Arial" w:eastAsia="Times New Roman" w:hAnsi="Arial" w:cs="Arial"/>
          <w:b/>
          <w:bCs/>
          <w:i/>
          <w:iCs/>
          <w:color w:val="000000"/>
          <w:sz w:val="22"/>
          <w:szCs w:val="22"/>
          <w:lang w:eastAsia="ru-RU"/>
        </w:rPr>
        <w:t>прямой</w:t>
      </w:r>
      <w:proofErr w:type="gramEnd"/>
      <w:r w:rsidRPr="00335B46">
        <w:rPr>
          <w:rFonts w:ascii="Arial" w:eastAsia="Times New Roman" w:hAnsi="Arial" w:cs="Arial"/>
          <w:b/>
          <w:bCs/>
          <w:i/>
          <w:iCs/>
          <w:color w:val="000000"/>
          <w:sz w:val="22"/>
          <w:szCs w:val="22"/>
          <w:lang w:eastAsia="ru-RU"/>
        </w:rPr>
        <w:t>)</w:t>
      </w:r>
    </w:p>
    <w:tbl>
      <w:tblPr>
        <w:tblW w:w="5933"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34"/>
        <w:gridCol w:w="2268"/>
        <w:gridCol w:w="1134"/>
        <w:gridCol w:w="1397"/>
      </w:tblGrid>
      <w:tr w:rsidR="00530FD9" w:rsidRPr="00975A2B" w14:paraId="2CF46793" w14:textId="77777777" w:rsidTr="0082071B">
        <w:trPr>
          <w:trHeight w:val="342"/>
        </w:trPr>
        <w:tc>
          <w:tcPr>
            <w:tcW w:w="1134" w:type="dxa"/>
            <w:shd w:val="clear" w:color="auto" w:fill="5EFF5E"/>
            <w:tcMar>
              <w:top w:w="75" w:type="dxa"/>
              <w:left w:w="150" w:type="dxa"/>
              <w:bottom w:w="75" w:type="dxa"/>
              <w:right w:w="150" w:type="dxa"/>
            </w:tcMar>
            <w:vAlign w:val="center"/>
            <w:hideMark/>
          </w:tcPr>
          <w:p w14:paraId="5CA665D5" w14:textId="03A887E8" w:rsidR="00530FD9" w:rsidRPr="00975A2B" w:rsidRDefault="0082071B" w:rsidP="0082071B">
            <w:pPr>
              <w:ind w:left="57" w:right="57"/>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w:t>
            </w:r>
            <w:proofErr w:type="gramStart"/>
            <w:r>
              <w:rPr>
                <w:rFonts w:ascii="Arial" w:eastAsia="Times New Roman" w:hAnsi="Arial" w:cs="Arial"/>
                <w:b/>
                <w:bCs/>
                <w:color w:val="000000"/>
                <w:sz w:val="21"/>
                <w:szCs w:val="21"/>
                <w:lang w:eastAsia="ru-RU"/>
              </w:rPr>
              <w:t>п</w:t>
            </w:r>
            <w:proofErr w:type="gramEnd"/>
            <w:r>
              <w:rPr>
                <w:rFonts w:ascii="Arial" w:eastAsia="Times New Roman" w:hAnsi="Arial" w:cs="Arial"/>
                <w:b/>
                <w:bCs/>
                <w:color w:val="000000"/>
                <w:sz w:val="21"/>
                <w:szCs w:val="21"/>
                <w:lang w:eastAsia="ru-RU"/>
              </w:rPr>
              <w:t>/п</w:t>
            </w:r>
          </w:p>
        </w:tc>
        <w:tc>
          <w:tcPr>
            <w:tcW w:w="2268" w:type="dxa"/>
            <w:shd w:val="clear" w:color="auto" w:fill="5EFF5E"/>
            <w:tcMar>
              <w:top w:w="75" w:type="dxa"/>
              <w:left w:w="150" w:type="dxa"/>
              <w:bottom w:w="75" w:type="dxa"/>
              <w:right w:w="150" w:type="dxa"/>
            </w:tcMar>
            <w:vAlign w:val="center"/>
            <w:hideMark/>
          </w:tcPr>
          <w:p w14:paraId="769D8414" w14:textId="77777777" w:rsidR="00530FD9" w:rsidRPr="00975A2B" w:rsidRDefault="00530FD9" w:rsidP="0082071B">
            <w:pPr>
              <w:ind w:left="57" w:right="57"/>
              <w:jc w:val="center"/>
              <w:rPr>
                <w:rFonts w:ascii="Arial" w:eastAsia="Times New Roman" w:hAnsi="Arial" w:cs="Arial"/>
                <w:b/>
                <w:bCs/>
                <w:color w:val="000000"/>
                <w:sz w:val="21"/>
                <w:szCs w:val="21"/>
                <w:lang w:eastAsia="ru-RU"/>
              </w:rPr>
            </w:pPr>
            <w:r w:rsidRPr="00975A2B">
              <w:rPr>
                <w:rFonts w:ascii="Arial" w:eastAsia="Times New Roman" w:hAnsi="Arial" w:cs="Arial"/>
                <w:b/>
                <w:bCs/>
                <w:color w:val="000000"/>
                <w:sz w:val="21"/>
                <w:szCs w:val="21"/>
                <w:lang w:eastAsia="ru-RU"/>
              </w:rPr>
              <w:t>Группы</w:t>
            </w:r>
          </w:p>
        </w:tc>
        <w:tc>
          <w:tcPr>
            <w:tcW w:w="1134" w:type="dxa"/>
            <w:shd w:val="clear" w:color="auto" w:fill="5EFF5E"/>
            <w:tcMar>
              <w:top w:w="75" w:type="dxa"/>
              <w:left w:w="150" w:type="dxa"/>
              <w:bottom w:w="75" w:type="dxa"/>
              <w:right w:w="150" w:type="dxa"/>
            </w:tcMar>
            <w:vAlign w:val="center"/>
            <w:hideMark/>
          </w:tcPr>
          <w:p w14:paraId="13E0DC18" w14:textId="77777777" w:rsidR="00530FD9" w:rsidRPr="00975A2B" w:rsidRDefault="00530FD9" w:rsidP="0082071B">
            <w:pPr>
              <w:ind w:left="57" w:right="57"/>
              <w:jc w:val="center"/>
              <w:rPr>
                <w:rFonts w:ascii="Arial" w:eastAsia="Times New Roman" w:hAnsi="Arial" w:cs="Arial"/>
                <w:b/>
                <w:bCs/>
                <w:color w:val="000000"/>
                <w:sz w:val="21"/>
                <w:szCs w:val="21"/>
                <w:lang w:eastAsia="ru-RU"/>
              </w:rPr>
            </w:pPr>
            <w:r w:rsidRPr="00975A2B">
              <w:rPr>
                <w:rFonts w:ascii="Arial" w:eastAsia="Times New Roman" w:hAnsi="Arial" w:cs="Arial"/>
                <w:b/>
                <w:bCs/>
                <w:color w:val="000000"/>
                <w:sz w:val="21"/>
                <w:szCs w:val="21"/>
                <w:lang w:eastAsia="ru-RU"/>
              </w:rPr>
              <w:t xml:space="preserve">Длина, </w:t>
            </w:r>
            <w:proofErr w:type="gramStart"/>
            <w:r w:rsidRPr="00975A2B">
              <w:rPr>
                <w:rFonts w:ascii="Arial" w:eastAsia="Times New Roman" w:hAnsi="Arial" w:cs="Arial"/>
                <w:b/>
                <w:bCs/>
                <w:color w:val="000000"/>
                <w:sz w:val="21"/>
                <w:szCs w:val="21"/>
                <w:lang w:eastAsia="ru-RU"/>
              </w:rPr>
              <w:t>км</w:t>
            </w:r>
            <w:proofErr w:type="gramEnd"/>
          </w:p>
        </w:tc>
        <w:tc>
          <w:tcPr>
            <w:tcW w:w="1397" w:type="dxa"/>
            <w:shd w:val="clear" w:color="auto" w:fill="5EFF5E"/>
            <w:tcMar>
              <w:top w:w="75" w:type="dxa"/>
              <w:left w:w="150" w:type="dxa"/>
              <w:bottom w:w="75" w:type="dxa"/>
              <w:right w:w="150" w:type="dxa"/>
            </w:tcMar>
            <w:vAlign w:val="center"/>
            <w:hideMark/>
          </w:tcPr>
          <w:p w14:paraId="34683CB1" w14:textId="77777777" w:rsidR="00530FD9" w:rsidRPr="00975A2B" w:rsidRDefault="00530FD9" w:rsidP="0082071B">
            <w:pPr>
              <w:ind w:left="57" w:right="57"/>
              <w:jc w:val="center"/>
              <w:rPr>
                <w:rFonts w:ascii="Arial" w:eastAsia="Times New Roman" w:hAnsi="Arial" w:cs="Arial"/>
                <w:b/>
                <w:bCs/>
                <w:color w:val="000000"/>
                <w:sz w:val="21"/>
                <w:szCs w:val="21"/>
                <w:lang w:eastAsia="ru-RU"/>
              </w:rPr>
            </w:pPr>
            <w:r w:rsidRPr="00975A2B">
              <w:rPr>
                <w:rFonts w:ascii="Arial" w:eastAsia="Times New Roman" w:hAnsi="Arial" w:cs="Arial"/>
                <w:b/>
                <w:bCs/>
                <w:color w:val="000000"/>
                <w:sz w:val="21"/>
                <w:szCs w:val="21"/>
                <w:lang w:eastAsia="ru-RU"/>
              </w:rPr>
              <w:t>Кол-во КП</w:t>
            </w:r>
          </w:p>
        </w:tc>
      </w:tr>
      <w:tr w:rsidR="00530FD9" w:rsidRPr="00975A2B" w14:paraId="202827BE" w14:textId="77777777" w:rsidTr="0082071B">
        <w:trPr>
          <w:trHeight w:val="235"/>
        </w:trPr>
        <w:tc>
          <w:tcPr>
            <w:tcW w:w="1134" w:type="dxa"/>
            <w:shd w:val="clear" w:color="auto" w:fill="FFFFFF"/>
            <w:tcMar>
              <w:top w:w="48" w:type="dxa"/>
              <w:left w:w="168" w:type="dxa"/>
              <w:bottom w:w="48" w:type="dxa"/>
              <w:right w:w="168" w:type="dxa"/>
            </w:tcMar>
            <w:vAlign w:val="center"/>
            <w:hideMark/>
          </w:tcPr>
          <w:p w14:paraId="373630BE" w14:textId="77777777" w:rsidR="00530FD9" w:rsidRPr="00975A2B" w:rsidRDefault="00530FD9" w:rsidP="0082071B">
            <w:pPr>
              <w:ind w:left="57" w:right="57"/>
              <w:jc w:val="center"/>
              <w:rPr>
                <w:rFonts w:ascii="Arial" w:eastAsia="Times New Roman" w:hAnsi="Arial" w:cs="Arial"/>
                <w:color w:val="000000"/>
                <w:sz w:val="22"/>
                <w:szCs w:val="22"/>
                <w:lang w:eastAsia="ru-RU"/>
              </w:rPr>
            </w:pPr>
            <w:r w:rsidRPr="00975A2B">
              <w:rPr>
                <w:rFonts w:ascii="Arial" w:eastAsia="Times New Roman" w:hAnsi="Arial" w:cs="Arial"/>
                <w:color w:val="000000"/>
                <w:sz w:val="22"/>
                <w:szCs w:val="22"/>
                <w:lang w:eastAsia="ru-RU"/>
              </w:rPr>
              <w:t>1</w:t>
            </w:r>
          </w:p>
        </w:tc>
        <w:tc>
          <w:tcPr>
            <w:tcW w:w="2268" w:type="dxa"/>
            <w:shd w:val="clear" w:color="auto" w:fill="FFFFFF"/>
            <w:tcMar>
              <w:top w:w="48" w:type="dxa"/>
              <w:left w:w="168" w:type="dxa"/>
              <w:bottom w:w="48" w:type="dxa"/>
              <w:right w:w="168" w:type="dxa"/>
            </w:tcMar>
            <w:vAlign w:val="center"/>
            <w:hideMark/>
          </w:tcPr>
          <w:p w14:paraId="34F8C7A9" w14:textId="24178921" w:rsidR="00530FD9" w:rsidRPr="00975A2B" w:rsidRDefault="00530FD9" w:rsidP="0082071B">
            <w:pPr>
              <w:ind w:left="57" w:right="57"/>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М10</w:t>
            </w:r>
          </w:p>
        </w:tc>
        <w:tc>
          <w:tcPr>
            <w:tcW w:w="1134" w:type="dxa"/>
            <w:shd w:val="clear" w:color="auto" w:fill="FFFFFF"/>
            <w:tcMar>
              <w:top w:w="48" w:type="dxa"/>
              <w:left w:w="168" w:type="dxa"/>
              <w:bottom w:w="48" w:type="dxa"/>
              <w:right w:w="168" w:type="dxa"/>
            </w:tcMar>
            <w:vAlign w:val="center"/>
            <w:hideMark/>
          </w:tcPr>
          <w:p w14:paraId="471061AE" w14:textId="72935EB0" w:rsidR="00530FD9" w:rsidRPr="00975A2B" w:rsidRDefault="00530FD9" w:rsidP="0082071B">
            <w:pPr>
              <w:ind w:left="57" w:right="57"/>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1.4</w:t>
            </w:r>
          </w:p>
        </w:tc>
        <w:tc>
          <w:tcPr>
            <w:tcW w:w="1397" w:type="dxa"/>
            <w:shd w:val="clear" w:color="auto" w:fill="FFFFFF"/>
            <w:tcMar>
              <w:top w:w="48" w:type="dxa"/>
              <w:left w:w="168" w:type="dxa"/>
              <w:bottom w:w="48" w:type="dxa"/>
              <w:right w:w="168" w:type="dxa"/>
            </w:tcMar>
            <w:vAlign w:val="center"/>
            <w:hideMark/>
          </w:tcPr>
          <w:p w14:paraId="5A802E65" w14:textId="350F9C00" w:rsidR="00530FD9" w:rsidRPr="00975A2B" w:rsidRDefault="00530FD9" w:rsidP="0082071B">
            <w:pPr>
              <w:ind w:left="57" w:right="57"/>
              <w:jc w:val="cente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11</w:t>
            </w:r>
          </w:p>
        </w:tc>
      </w:tr>
      <w:tr w:rsidR="00530FD9" w:rsidRPr="001C60EA" w14:paraId="2593853C" w14:textId="77777777" w:rsidTr="0082071B">
        <w:trPr>
          <w:trHeight w:val="194"/>
        </w:trPr>
        <w:tc>
          <w:tcPr>
            <w:tcW w:w="1134" w:type="dxa"/>
            <w:shd w:val="clear" w:color="auto" w:fill="FFFFFF"/>
            <w:tcMar>
              <w:top w:w="48" w:type="dxa"/>
              <w:left w:w="168" w:type="dxa"/>
              <w:bottom w:w="48" w:type="dxa"/>
              <w:right w:w="168" w:type="dxa"/>
            </w:tcMar>
            <w:vAlign w:val="center"/>
            <w:hideMark/>
          </w:tcPr>
          <w:p w14:paraId="3F89619E"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w:t>
            </w:r>
          </w:p>
        </w:tc>
        <w:tc>
          <w:tcPr>
            <w:tcW w:w="2268" w:type="dxa"/>
            <w:shd w:val="clear" w:color="auto" w:fill="FFFFFF"/>
            <w:tcMar>
              <w:top w:w="48" w:type="dxa"/>
              <w:left w:w="168" w:type="dxa"/>
              <w:bottom w:w="48" w:type="dxa"/>
              <w:right w:w="168" w:type="dxa"/>
            </w:tcMar>
            <w:vAlign w:val="center"/>
            <w:hideMark/>
          </w:tcPr>
          <w:p w14:paraId="1472C0B8" w14:textId="1BA1FF0C"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Ж10</w:t>
            </w:r>
          </w:p>
        </w:tc>
        <w:tc>
          <w:tcPr>
            <w:tcW w:w="1134" w:type="dxa"/>
            <w:shd w:val="clear" w:color="auto" w:fill="FFFFFF"/>
            <w:tcMar>
              <w:top w:w="48" w:type="dxa"/>
              <w:left w:w="168" w:type="dxa"/>
              <w:bottom w:w="48" w:type="dxa"/>
              <w:right w:w="168" w:type="dxa"/>
            </w:tcMar>
            <w:vAlign w:val="center"/>
            <w:hideMark/>
          </w:tcPr>
          <w:p w14:paraId="11580FEA" w14:textId="524CC7D1"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1.2</w:t>
            </w:r>
          </w:p>
        </w:tc>
        <w:tc>
          <w:tcPr>
            <w:tcW w:w="1397" w:type="dxa"/>
            <w:shd w:val="clear" w:color="auto" w:fill="FFFFFF"/>
            <w:tcMar>
              <w:top w:w="48" w:type="dxa"/>
              <w:left w:w="168" w:type="dxa"/>
              <w:bottom w:w="48" w:type="dxa"/>
              <w:right w:w="168" w:type="dxa"/>
            </w:tcMar>
            <w:vAlign w:val="center"/>
            <w:hideMark/>
          </w:tcPr>
          <w:p w14:paraId="7A6738E7" w14:textId="4CA121F2"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10</w:t>
            </w:r>
          </w:p>
        </w:tc>
      </w:tr>
      <w:tr w:rsidR="00530FD9" w:rsidRPr="001C60EA" w14:paraId="17DB17BA" w14:textId="77777777" w:rsidTr="0082071B">
        <w:trPr>
          <w:trHeight w:val="124"/>
        </w:trPr>
        <w:tc>
          <w:tcPr>
            <w:tcW w:w="1134" w:type="dxa"/>
            <w:shd w:val="clear" w:color="auto" w:fill="FFFFFF"/>
            <w:tcMar>
              <w:top w:w="48" w:type="dxa"/>
              <w:left w:w="168" w:type="dxa"/>
              <w:bottom w:w="48" w:type="dxa"/>
              <w:right w:w="168" w:type="dxa"/>
            </w:tcMar>
            <w:vAlign w:val="center"/>
          </w:tcPr>
          <w:p w14:paraId="276B04BF"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3</w:t>
            </w:r>
          </w:p>
        </w:tc>
        <w:tc>
          <w:tcPr>
            <w:tcW w:w="2268" w:type="dxa"/>
            <w:shd w:val="clear" w:color="auto" w:fill="FFFFFF"/>
            <w:tcMar>
              <w:top w:w="48" w:type="dxa"/>
              <w:left w:w="168" w:type="dxa"/>
              <w:bottom w:w="48" w:type="dxa"/>
              <w:right w:w="168" w:type="dxa"/>
            </w:tcMar>
            <w:vAlign w:val="center"/>
          </w:tcPr>
          <w:p w14:paraId="4FA1E4D5" w14:textId="518FA7BD"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Ж12</w:t>
            </w:r>
          </w:p>
        </w:tc>
        <w:tc>
          <w:tcPr>
            <w:tcW w:w="1134" w:type="dxa"/>
            <w:shd w:val="clear" w:color="auto" w:fill="FFFFFF"/>
            <w:tcMar>
              <w:top w:w="48" w:type="dxa"/>
              <w:left w:w="168" w:type="dxa"/>
              <w:bottom w:w="48" w:type="dxa"/>
              <w:right w:w="168" w:type="dxa"/>
            </w:tcMar>
            <w:vAlign w:val="center"/>
          </w:tcPr>
          <w:p w14:paraId="10D4AA3B" w14:textId="7327BCB9"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1.5</w:t>
            </w:r>
          </w:p>
        </w:tc>
        <w:tc>
          <w:tcPr>
            <w:tcW w:w="1397" w:type="dxa"/>
            <w:shd w:val="clear" w:color="auto" w:fill="FFFFFF"/>
            <w:tcMar>
              <w:top w:w="48" w:type="dxa"/>
              <w:left w:w="168" w:type="dxa"/>
              <w:bottom w:w="48" w:type="dxa"/>
              <w:right w:w="168" w:type="dxa"/>
            </w:tcMar>
            <w:vAlign w:val="center"/>
          </w:tcPr>
          <w:p w14:paraId="49934DA9" w14:textId="4D22BA86"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11</w:t>
            </w:r>
          </w:p>
        </w:tc>
      </w:tr>
      <w:tr w:rsidR="00530FD9" w:rsidRPr="001C60EA" w14:paraId="6434B516" w14:textId="77777777" w:rsidTr="0082071B">
        <w:trPr>
          <w:trHeight w:val="17"/>
        </w:trPr>
        <w:tc>
          <w:tcPr>
            <w:tcW w:w="1134" w:type="dxa"/>
            <w:shd w:val="clear" w:color="auto" w:fill="FFFFFF"/>
            <w:tcMar>
              <w:top w:w="48" w:type="dxa"/>
              <w:left w:w="168" w:type="dxa"/>
              <w:bottom w:w="48" w:type="dxa"/>
              <w:right w:w="168" w:type="dxa"/>
            </w:tcMar>
            <w:vAlign w:val="center"/>
          </w:tcPr>
          <w:p w14:paraId="4B29E62E"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4</w:t>
            </w:r>
          </w:p>
        </w:tc>
        <w:tc>
          <w:tcPr>
            <w:tcW w:w="2268" w:type="dxa"/>
            <w:shd w:val="clear" w:color="auto" w:fill="FFFFFF"/>
            <w:tcMar>
              <w:top w:w="48" w:type="dxa"/>
              <w:left w:w="168" w:type="dxa"/>
              <w:bottom w:w="48" w:type="dxa"/>
              <w:right w:w="168" w:type="dxa"/>
            </w:tcMar>
            <w:vAlign w:val="center"/>
          </w:tcPr>
          <w:p w14:paraId="2170419D" w14:textId="3FFA60FE"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М12</w:t>
            </w:r>
          </w:p>
        </w:tc>
        <w:tc>
          <w:tcPr>
            <w:tcW w:w="1134" w:type="dxa"/>
            <w:shd w:val="clear" w:color="auto" w:fill="FFFFFF"/>
            <w:tcMar>
              <w:top w:w="48" w:type="dxa"/>
              <w:left w:w="168" w:type="dxa"/>
              <w:bottom w:w="48" w:type="dxa"/>
              <w:right w:w="168" w:type="dxa"/>
            </w:tcMar>
            <w:vAlign w:val="center"/>
          </w:tcPr>
          <w:p w14:paraId="6A91E1C6" w14:textId="521D07FE"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1.7</w:t>
            </w:r>
          </w:p>
        </w:tc>
        <w:tc>
          <w:tcPr>
            <w:tcW w:w="1397" w:type="dxa"/>
            <w:shd w:val="clear" w:color="auto" w:fill="FFFFFF"/>
            <w:tcMar>
              <w:top w:w="48" w:type="dxa"/>
              <w:left w:w="168" w:type="dxa"/>
              <w:bottom w:w="48" w:type="dxa"/>
              <w:right w:w="168" w:type="dxa"/>
            </w:tcMar>
            <w:vAlign w:val="center"/>
          </w:tcPr>
          <w:p w14:paraId="798F5C8A" w14:textId="2069ED0D"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13</w:t>
            </w:r>
          </w:p>
        </w:tc>
      </w:tr>
      <w:tr w:rsidR="00530FD9" w:rsidRPr="001C60EA" w14:paraId="05F54516" w14:textId="77777777" w:rsidTr="0082071B">
        <w:trPr>
          <w:trHeight w:val="17"/>
        </w:trPr>
        <w:tc>
          <w:tcPr>
            <w:tcW w:w="1134" w:type="dxa"/>
            <w:shd w:val="clear" w:color="auto" w:fill="FFFFFF"/>
            <w:tcMar>
              <w:top w:w="48" w:type="dxa"/>
              <w:left w:w="168" w:type="dxa"/>
              <w:bottom w:w="48" w:type="dxa"/>
              <w:right w:w="168" w:type="dxa"/>
            </w:tcMar>
            <w:vAlign w:val="center"/>
          </w:tcPr>
          <w:p w14:paraId="5513F6F1"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5</w:t>
            </w:r>
          </w:p>
        </w:tc>
        <w:tc>
          <w:tcPr>
            <w:tcW w:w="2268" w:type="dxa"/>
            <w:shd w:val="clear" w:color="auto" w:fill="FFFFFF"/>
            <w:tcMar>
              <w:top w:w="48" w:type="dxa"/>
              <w:left w:w="168" w:type="dxa"/>
              <w:bottom w:w="48" w:type="dxa"/>
              <w:right w:w="168" w:type="dxa"/>
            </w:tcMar>
            <w:vAlign w:val="center"/>
          </w:tcPr>
          <w:p w14:paraId="79F54F3E" w14:textId="3A239992"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Ж14</w:t>
            </w:r>
          </w:p>
        </w:tc>
        <w:tc>
          <w:tcPr>
            <w:tcW w:w="1134" w:type="dxa"/>
            <w:shd w:val="clear" w:color="auto" w:fill="FFFFFF"/>
            <w:tcMar>
              <w:top w:w="48" w:type="dxa"/>
              <w:left w:w="168" w:type="dxa"/>
              <w:bottom w:w="48" w:type="dxa"/>
              <w:right w:w="168" w:type="dxa"/>
            </w:tcMar>
            <w:vAlign w:val="center"/>
          </w:tcPr>
          <w:p w14:paraId="52EDF99B" w14:textId="18185920"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1.8</w:t>
            </w:r>
          </w:p>
        </w:tc>
        <w:tc>
          <w:tcPr>
            <w:tcW w:w="1397" w:type="dxa"/>
            <w:shd w:val="clear" w:color="auto" w:fill="FFFFFF"/>
            <w:tcMar>
              <w:top w:w="48" w:type="dxa"/>
              <w:left w:w="168" w:type="dxa"/>
              <w:bottom w:w="48" w:type="dxa"/>
              <w:right w:w="168" w:type="dxa"/>
            </w:tcMar>
            <w:vAlign w:val="center"/>
          </w:tcPr>
          <w:p w14:paraId="0E8D815C" w14:textId="36F8EBE4"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16</w:t>
            </w:r>
          </w:p>
        </w:tc>
      </w:tr>
      <w:tr w:rsidR="00530FD9" w:rsidRPr="001C60EA" w14:paraId="633EBA59" w14:textId="77777777" w:rsidTr="0082071B">
        <w:trPr>
          <w:trHeight w:val="68"/>
        </w:trPr>
        <w:tc>
          <w:tcPr>
            <w:tcW w:w="1134" w:type="dxa"/>
            <w:shd w:val="clear" w:color="auto" w:fill="FFFFFF"/>
            <w:tcMar>
              <w:top w:w="48" w:type="dxa"/>
              <w:left w:w="168" w:type="dxa"/>
              <w:bottom w:w="48" w:type="dxa"/>
              <w:right w:w="168" w:type="dxa"/>
            </w:tcMar>
            <w:vAlign w:val="center"/>
          </w:tcPr>
          <w:p w14:paraId="2D680442"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6</w:t>
            </w:r>
          </w:p>
        </w:tc>
        <w:tc>
          <w:tcPr>
            <w:tcW w:w="2268" w:type="dxa"/>
            <w:shd w:val="clear" w:color="auto" w:fill="FFFFFF"/>
            <w:tcMar>
              <w:top w:w="48" w:type="dxa"/>
              <w:left w:w="168" w:type="dxa"/>
              <w:bottom w:w="48" w:type="dxa"/>
              <w:right w:w="168" w:type="dxa"/>
            </w:tcMar>
            <w:vAlign w:val="center"/>
          </w:tcPr>
          <w:p w14:paraId="0A781259" w14:textId="681FE4F6"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М14</w:t>
            </w:r>
          </w:p>
        </w:tc>
        <w:tc>
          <w:tcPr>
            <w:tcW w:w="1134" w:type="dxa"/>
            <w:shd w:val="clear" w:color="auto" w:fill="FFFFFF"/>
            <w:tcMar>
              <w:top w:w="48" w:type="dxa"/>
              <w:left w:w="168" w:type="dxa"/>
              <w:bottom w:w="48" w:type="dxa"/>
              <w:right w:w="168" w:type="dxa"/>
            </w:tcMar>
            <w:vAlign w:val="center"/>
          </w:tcPr>
          <w:p w14:paraId="3B64A6EA" w14:textId="7E9BFABB"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1.9</w:t>
            </w:r>
          </w:p>
        </w:tc>
        <w:tc>
          <w:tcPr>
            <w:tcW w:w="1397" w:type="dxa"/>
            <w:shd w:val="clear" w:color="auto" w:fill="FFFFFF"/>
            <w:tcMar>
              <w:top w:w="48" w:type="dxa"/>
              <w:left w:w="168" w:type="dxa"/>
              <w:bottom w:w="48" w:type="dxa"/>
              <w:right w:w="168" w:type="dxa"/>
            </w:tcMar>
            <w:vAlign w:val="center"/>
          </w:tcPr>
          <w:p w14:paraId="1F643CE5" w14:textId="5A4B27FB"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20</w:t>
            </w:r>
          </w:p>
        </w:tc>
      </w:tr>
      <w:tr w:rsidR="00530FD9" w:rsidRPr="001C60EA" w14:paraId="6D5F662E" w14:textId="77777777" w:rsidTr="0082071B">
        <w:trPr>
          <w:trHeight w:val="40"/>
        </w:trPr>
        <w:tc>
          <w:tcPr>
            <w:tcW w:w="1134" w:type="dxa"/>
            <w:shd w:val="clear" w:color="auto" w:fill="FFFFFF"/>
            <w:tcMar>
              <w:top w:w="48" w:type="dxa"/>
              <w:left w:w="168" w:type="dxa"/>
              <w:bottom w:w="48" w:type="dxa"/>
              <w:right w:w="168" w:type="dxa"/>
            </w:tcMar>
            <w:vAlign w:val="center"/>
          </w:tcPr>
          <w:p w14:paraId="787FCAC9"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7</w:t>
            </w:r>
          </w:p>
        </w:tc>
        <w:tc>
          <w:tcPr>
            <w:tcW w:w="2268" w:type="dxa"/>
            <w:shd w:val="clear" w:color="auto" w:fill="FFFFFF"/>
            <w:tcMar>
              <w:top w:w="48" w:type="dxa"/>
              <w:left w:w="168" w:type="dxa"/>
              <w:bottom w:w="48" w:type="dxa"/>
              <w:right w:w="168" w:type="dxa"/>
            </w:tcMar>
            <w:vAlign w:val="center"/>
          </w:tcPr>
          <w:p w14:paraId="599374C8" w14:textId="566791EF"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М16</w:t>
            </w:r>
          </w:p>
        </w:tc>
        <w:tc>
          <w:tcPr>
            <w:tcW w:w="1134" w:type="dxa"/>
            <w:shd w:val="clear" w:color="auto" w:fill="FFFFFF"/>
            <w:tcMar>
              <w:top w:w="48" w:type="dxa"/>
              <w:left w:w="168" w:type="dxa"/>
              <w:bottom w:w="48" w:type="dxa"/>
              <w:right w:w="168" w:type="dxa"/>
            </w:tcMar>
            <w:vAlign w:val="center"/>
          </w:tcPr>
          <w:p w14:paraId="08F40EED" w14:textId="2C626C7F"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2.6</w:t>
            </w:r>
          </w:p>
        </w:tc>
        <w:tc>
          <w:tcPr>
            <w:tcW w:w="1397" w:type="dxa"/>
            <w:shd w:val="clear" w:color="auto" w:fill="FFFFFF"/>
            <w:tcMar>
              <w:top w:w="48" w:type="dxa"/>
              <w:left w:w="168" w:type="dxa"/>
              <w:bottom w:w="48" w:type="dxa"/>
              <w:right w:w="168" w:type="dxa"/>
            </w:tcMar>
            <w:vAlign w:val="center"/>
          </w:tcPr>
          <w:p w14:paraId="15ED4DA7" w14:textId="3BD684F3"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19</w:t>
            </w:r>
          </w:p>
        </w:tc>
      </w:tr>
      <w:tr w:rsidR="00530FD9" w:rsidRPr="001C60EA" w14:paraId="5921A351" w14:textId="77777777" w:rsidTr="0082071B">
        <w:trPr>
          <w:trHeight w:val="17"/>
        </w:trPr>
        <w:tc>
          <w:tcPr>
            <w:tcW w:w="1134" w:type="dxa"/>
            <w:shd w:val="clear" w:color="auto" w:fill="FFFFFF"/>
            <w:tcMar>
              <w:top w:w="48" w:type="dxa"/>
              <w:left w:w="168" w:type="dxa"/>
              <w:bottom w:w="48" w:type="dxa"/>
              <w:right w:w="168" w:type="dxa"/>
            </w:tcMar>
            <w:vAlign w:val="center"/>
          </w:tcPr>
          <w:p w14:paraId="7FDFE7AC"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8</w:t>
            </w:r>
          </w:p>
        </w:tc>
        <w:tc>
          <w:tcPr>
            <w:tcW w:w="2268" w:type="dxa"/>
            <w:shd w:val="clear" w:color="auto" w:fill="FFFFFF"/>
            <w:tcMar>
              <w:top w:w="48" w:type="dxa"/>
              <w:left w:w="168" w:type="dxa"/>
              <w:bottom w:w="48" w:type="dxa"/>
              <w:right w:w="168" w:type="dxa"/>
            </w:tcMar>
            <w:vAlign w:val="center"/>
          </w:tcPr>
          <w:p w14:paraId="4BC7A027" w14:textId="521AC70F"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Ж16</w:t>
            </w:r>
          </w:p>
        </w:tc>
        <w:tc>
          <w:tcPr>
            <w:tcW w:w="1134" w:type="dxa"/>
            <w:shd w:val="clear" w:color="auto" w:fill="FFFFFF"/>
            <w:tcMar>
              <w:top w:w="48" w:type="dxa"/>
              <w:left w:w="168" w:type="dxa"/>
              <w:bottom w:w="48" w:type="dxa"/>
              <w:right w:w="168" w:type="dxa"/>
            </w:tcMar>
            <w:vAlign w:val="center"/>
          </w:tcPr>
          <w:p w14:paraId="4457DCF2" w14:textId="36736C72"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2.3</w:t>
            </w:r>
          </w:p>
        </w:tc>
        <w:tc>
          <w:tcPr>
            <w:tcW w:w="1397" w:type="dxa"/>
            <w:shd w:val="clear" w:color="auto" w:fill="FFFFFF"/>
            <w:tcMar>
              <w:top w:w="48" w:type="dxa"/>
              <w:left w:w="168" w:type="dxa"/>
              <w:bottom w:w="48" w:type="dxa"/>
              <w:right w:w="168" w:type="dxa"/>
            </w:tcMar>
            <w:vAlign w:val="center"/>
          </w:tcPr>
          <w:p w14:paraId="79C41583" w14:textId="3D7D52AF"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18</w:t>
            </w:r>
          </w:p>
        </w:tc>
      </w:tr>
      <w:tr w:rsidR="00530FD9" w:rsidRPr="001C60EA" w14:paraId="68B55087" w14:textId="77777777" w:rsidTr="0082071B">
        <w:trPr>
          <w:trHeight w:val="17"/>
        </w:trPr>
        <w:tc>
          <w:tcPr>
            <w:tcW w:w="1134" w:type="dxa"/>
            <w:shd w:val="clear" w:color="auto" w:fill="FFFFFF"/>
            <w:tcMar>
              <w:top w:w="48" w:type="dxa"/>
              <w:left w:w="168" w:type="dxa"/>
              <w:bottom w:w="48" w:type="dxa"/>
              <w:right w:w="168" w:type="dxa"/>
            </w:tcMar>
            <w:vAlign w:val="center"/>
            <w:hideMark/>
          </w:tcPr>
          <w:p w14:paraId="7A834425"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9</w:t>
            </w:r>
          </w:p>
        </w:tc>
        <w:tc>
          <w:tcPr>
            <w:tcW w:w="2268" w:type="dxa"/>
            <w:shd w:val="clear" w:color="auto" w:fill="FFFFFF"/>
            <w:tcMar>
              <w:top w:w="48" w:type="dxa"/>
              <w:left w:w="168" w:type="dxa"/>
              <w:bottom w:w="48" w:type="dxa"/>
              <w:right w:w="168" w:type="dxa"/>
            </w:tcMar>
            <w:vAlign w:val="center"/>
          </w:tcPr>
          <w:p w14:paraId="18DA4AF6" w14:textId="28C8B839"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М18,20,35,40</w:t>
            </w:r>
          </w:p>
        </w:tc>
        <w:tc>
          <w:tcPr>
            <w:tcW w:w="1134" w:type="dxa"/>
            <w:shd w:val="clear" w:color="auto" w:fill="FFFFFF"/>
            <w:tcMar>
              <w:top w:w="48" w:type="dxa"/>
              <w:left w:w="168" w:type="dxa"/>
              <w:bottom w:w="48" w:type="dxa"/>
              <w:right w:w="168" w:type="dxa"/>
            </w:tcMar>
            <w:vAlign w:val="center"/>
          </w:tcPr>
          <w:p w14:paraId="097A7B3D" w14:textId="7314E42B"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2.8</w:t>
            </w:r>
          </w:p>
        </w:tc>
        <w:tc>
          <w:tcPr>
            <w:tcW w:w="1397" w:type="dxa"/>
            <w:shd w:val="clear" w:color="auto" w:fill="FFFFFF"/>
            <w:tcMar>
              <w:top w:w="48" w:type="dxa"/>
              <w:left w:w="168" w:type="dxa"/>
              <w:bottom w:w="48" w:type="dxa"/>
              <w:right w:w="168" w:type="dxa"/>
            </w:tcMar>
            <w:vAlign w:val="center"/>
          </w:tcPr>
          <w:p w14:paraId="3AD68BA8" w14:textId="6ED21E3A"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21</w:t>
            </w:r>
          </w:p>
        </w:tc>
      </w:tr>
      <w:tr w:rsidR="00530FD9" w:rsidRPr="001C60EA" w14:paraId="5C8A1D64" w14:textId="77777777" w:rsidTr="0082071B">
        <w:trPr>
          <w:trHeight w:val="236"/>
        </w:trPr>
        <w:tc>
          <w:tcPr>
            <w:tcW w:w="1134" w:type="dxa"/>
            <w:shd w:val="clear" w:color="auto" w:fill="auto"/>
            <w:tcMar>
              <w:top w:w="48" w:type="dxa"/>
              <w:left w:w="168" w:type="dxa"/>
              <w:bottom w:w="48" w:type="dxa"/>
              <w:right w:w="168" w:type="dxa"/>
            </w:tcMar>
            <w:vAlign w:val="center"/>
            <w:hideMark/>
          </w:tcPr>
          <w:p w14:paraId="0EDF325F"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10</w:t>
            </w:r>
          </w:p>
        </w:tc>
        <w:tc>
          <w:tcPr>
            <w:tcW w:w="2268" w:type="dxa"/>
            <w:shd w:val="clear" w:color="auto" w:fill="auto"/>
            <w:tcMar>
              <w:top w:w="48" w:type="dxa"/>
              <w:left w:w="168" w:type="dxa"/>
              <w:bottom w:w="48" w:type="dxa"/>
              <w:right w:w="168" w:type="dxa"/>
            </w:tcMar>
            <w:vAlign w:val="center"/>
          </w:tcPr>
          <w:p w14:paraId="239C2C7F" w14:textId="5354AB89"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Ж18,20</w:t>
            </w:r>
          </w:p>
        </w:tc>
        <w:tc>
          <w:tcPr>
            <w:tcW w:w="1134" w:type="dxa"/>
            <w:shd w:val="clear" w:color="auto" w:fill="auto"/>
            <w:tcMar>
              <w:top w:w="48" w:type="dxa"/>
              <w:left w:w="168" w:type="dxa"/>
              <w:bottom w:w="48" w:type="dxa"/>
              <w:right w:w="168" w:type="dxa"/>
            </w:tcMar>
            <w:vAlign w:val="center"/>
          </w:tcPr>
          <w:p w14:paraId="3963D0A4" w14:textId="0B74941A"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2.4</w:t>
            </w:r>
          </w:p>
        </w:tc>
        <w:tc>
          <w:tcPr>
            <w:tcW w:w="1397" w:type="dxa"/>
            <w:shd w:val="clear" w:color="auto" w:fill="auto"/>
            <w:tcMar>
              <w:top w:w="48" w:type="dxa"/>
              <w:left w:w="168" w:type="dxa"/>
              <w:bottom w:w="48" w:type="dxa"/>
              <w:right w:w="168" w:type="dxa"/>
            </w:tcMar>
            <w:vAlign w:val="center"/>
          </w:tcPr>
          <w:p w14:paraId="4547E883" w14:textId="679C728E"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19</w:t>
            </w:r>
          </w:p>
        </w:tc>
      </w:tr>
      <w:tr w:rsidR="00530FD9" w:rsidRPr="001C60EA" w14:paraId="50E480EF" w14:textId="77777777" w:rsidTr="0082071B">
        <w:trPr>
          <w:trHeight w:val="156"/>
        </w:trPr>
        <w:tc>
          <w:tcPr>
            <w:tcW w:w="1134" w:type="dxa"/>
            <w:shd w:val="clear" w:color="auto" w:fill="FFFFFF"/>
            <w:tcMar>
              <w:top w:w="48" w:type="dxa"/>
              <w:left w:w="168" w:type="dxa"/>
              <w:bottom w:w="48" w:type="dxa"/>
              <w:right w:w="168" w:type="dxa"/>
            </w:tcMar>
            <w:vAlign w:val="center"/>
          </w:tcPr>
          <w:p w14:paraId="39965E45"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11</w:t>
            </w:r>
          </w:p>
        </w:tc>
        <w:tc>
          <w:tcPr>
            <w:tcW w:w="2268" w:type="dxa"/>
            <w:shd w:val="clear" w:color="auto" w:fill="FFFFFF"/>
            <w:tcMar>
              <w:top w:w="48" w:type="dxa"/>
              <w:left w:w="168" w:type="dxa"/>
              <w:bottom w:w="48" w:type="dxa"/>
              <w:right w:w="168" w:type="dxa"/>
            </w:tcMar>
            <w:vAlign w:val="center"/>
          </w:tcPr>
          <w:p w14:paraId="58AB47D8" w14:textId="607AB318"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М21</w:t>
            </w:r>
          </w:p>
        </w:tc>
        <w:tc>
          <w:tcPr>
            <w:tcW w:w="1134" w:type="dxa"/>
            <w:shd w:val="clear" w:color="auto" w:fill="FFFFFF"/>
            <w:tcMar>
              <w:top w:w="48" w:type="dxa"/>
              <w:left w:w="168" w:type="dxa"/>
              <w:bottom w:w="48" w:type="dxa"/>
              <w:right w:w="168" w:type="dxa"/>
            </w:tcMar>
            <w:vAlign w:val="center"/>
          </w:tcPr>
          <w:p w14:paraId="3DF00DF3" w14:textId="7DFCE164"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3.3</w:t>
            </w:r>
          </w:p>
        </w:tc>
        <w:tc>
          <w:tcPr>
            <w:tcW w:w="1397" w:type="dxa"/>
            <w:shd w:val="clear" w:color="auto" w:fill="FFFFFF"/>
            <w:tcMar>
              <w:top w:w="48" w:type="dxa"/>
              <w:left w:w="168" w:type="dxa"/>
              <w:bottom w:w="48" w:type="dxa"/>
              <w:right w:w="168" w:type="dxa"/>
            </w:tcMar>
            <w:vAlign w:val="center"/>
          </w:tcPr>
          <w:p w14:paraId="3D53ED02" w14:textId="1FD2030A"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23</w:t>
            </w:r>
          </w:p>
        </w:tc>
      </w:tr>
      <w:tr w:rsidR="00530FD9" w:rsidRPr="001C60EA" w14:paraId="771DAFCC" w14:textId="77777777" w:rsidTr="0082071B">
        <w:trPr>
          <w:trHeight w:val="90"/>
        </w:trPr>
        <w:tc>
          <w:tcPr>
            <w:tcW w:w="1134" w:type="dxa"/>
            <w:shd w:val="clear" w:color="auto" w:fill="FFFFFF"/>
            <w:tcMar>
              <w:top w:w="48" w:type="dxa"/>
              <w:left w:w="168" w:type="dxa"/>
              <w:bottom w:w="48" w:type="dxa"/>
              <w:right w:w="168" w:type="dxa"/>
            </w:tcMar>
            <w:vAlign w:val="center"/>
            <w:hideMark/>
          </w:tcPr>
          <w:p w14:paraId="69334197"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12</w:t>
            </w:r>
          </w:p>
        </w:tc>
        <w:tc>
          <w:tcPr>
            <w:tcW w:w="2268" w:type="dxa"/>
            <w:shd w:val="clear" w:color="auto" w:fill="FFFFFF"/>
            <w:tcMar>
              <w:top w:w="48" w:type="dxa"/>
              <w:left w:w="168" w:type="dxa"/>
              <w:bottom w:w="48" w:type="dxa"/>
              <w:right w:w="168" w:type="dxa"/>
            </w:tcMar>
            <w:vAlign w:val="center"/>
          </w:tcPr>
          <w:p w14:paraId="6E6825DA" w14:textId="313E9A68"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Ж21</w:t>
            </w:r>
          </w:p>
        </w:tc>
        <w:tc>
          <w:tcPr>
            <w:tcW w:w="1134" w:type="dxa"/>
            <w:shd w:val="clear" w:color="auto" w:fill="FFFFFF"/>
            <w:tcMar>
              <w:top w:w="48" w:type="dxa"/>
              <w:left w:w="168" w:type="dxa"/>
              <w:bottom w:w="48" w:type="dxa"/>
              <w:right w:w="168" w:type="dxa"/>
            </w:tcMar>
            <w:vAlign w:val="center"/>
          </w:tcPr>
          <w:p w14:paraId="2C8120E5" w14:textId="42659A0E"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2.8</w:t>
            </w:r>
          </w:p>
        </w:tc>
        <w:tc>
          <w:tcPr>
            <w:tcW w:w="1397" w:type="dxa"/>
            <w:shd w:val="clear" w:color="auto" w:fill="FFFFFF"/>
            <w:tcMar>
              <w:top w:w="48" w:type="dxa"/>
              <w:left w:w="168" w:type="dxa"/>
              <w:bottom w:w="48" w:type="dxa"/>
              <w:right w:w="168" w:type="dxa"/>
            </w:tcMar>
            <w:vAlign w:val="center"/>
          </w:tcPr>
          <w:p w14:paraId="70D7BF0A" w14:textId="2730F4CB"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23</w:t>
            </w:r>
          </w:p>
        </w:tc>
      </w:tr>
      <w:tr w:rsidR="00530FD9" w:rsidRPr="001C60EA" w14:paraId="2CC097A2" w14:textId="77777777" w:rsidTr="0082071B">
        <w:trPr>
          <w:trHeight w:val="166"/>
        </w:trPr>
        <w:tc>
          <w:tcPr>
            <w:tcW w:w="1134" w:type="dxa"/>
            <w:shd w:val="clear" w:color="auto" w:fill="FFFFFF"/>
            <w:tcMar>
              <w:top w:w="48" w:type="dxa"/>
              <w:left w:w="168" w:type="dxa"/>
              <w:bottom w:w="48" w:type="dxa"/>
              <w:right w:w="168" w:type="dxa"/>
            </w:tcMar>
            <w:vAlign w:val="center"/>
          </w:tcPr>
          <w:p w14:paraId="48EE120E"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13</w:t>
            </w:r>
          </w:p>
        </w:tc>
        <w:tc>
          <w:tcPr>
            <w:tcW w:w="2268" w:type="dxa"/>
            <w:shd w:val="clear" w:color="auto" w:fill="FFFFFF"/>
            <w:tcMar>
              <w:top w:w="48" w:type="dxa"/>
              <w:left w:w="168" w:type="dxa"/>
              <w:bottom w:w="48" w:type="dxa"/>
              <w:right w:w="168" w:type="dxa"/>
            </w:tcMar>
            <w:vAlign w:val="center"/>
          </w:tcPr>
          <w:p w14:paraId="7037811E" w14:textId="2351E6AD"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М45;Ж35,40</w:t>
            </w:r>
          </w:p>
        </w:tc>
        <w:tc>
          <w:tcPr>
            <w:tcW w:w="1134" w:type="dxa"/>
            <w:shd w:val="clear" w:color="auto" w:fill="FFFFFF"/>
            <w:tcMar>
              <w:top w:w="48" w:type="dxa"/>
              <w:left w:w="168" w:type="dxa"/>
              <w:bottom w:w="48" w:type="dxa"/>
              <w:right w:w="168" w:type="dxa"/>
            </w:tcMar>
            <w:vAlign w:val="center"/>
          </w:tcPr>
          <w:p w14:paraId="1C615A88" w14:textId="69776C0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2.6</w:t>
            </w:r>
          </w:p>
        </w:tc>
        <w:tc>
          <w:tcPr>
            <w:tcW w:w="1397" w:type="dxa"/>
            <w:shd w:val="clear" w:color="auto" w:fill="FFFFFF"/>
            <w:tcMar>
              <w:top w:w="48" w:type="dxa"/>
              <w:left w:w="168" w:type="dxa"/>
              <w:bottom w:w="48" w:type="dxa"/>
              <w:right w:w="168" w:type="dxa"/>
            </w:tcMar>
            <w:vAlign w:val="center"/>
          </w:tcPr>
          <w:p w14:paraId="5DDAC5FB" w14:textId="0E65B1ED"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20</w:t>
            </w:r>
          </w:p>
        </w:tc>
      </w:tr>
      <w:tr w:rsidR="00530FD9" w:rsidRPr="001C60EA" w14:paraId="5C3A7D13" w14:textId="77777777" w:rsidTr="0082071B">
        <w:trPr>
          <w:trHeight w:val="152"/>
        </w:trPr>
        <w:tc>
          <w:tcPr>
            <w:tcW w:w="1134" w:type="dxa"/>
            <w:shd w:val="clear" w:color="auto" w:fill="FFFFFF"/>
            <w:tcMar>
              <w:top w:w="48" w:type="dxa"/>
              <w:left w:w="168" w:type="dxa"/>
              <w:bottom w:w="48" w:type="dxa"/>
              <w:right w:w="168" w:type="dxa"/>
            </w:tcMar>
            <w:vAlign w:val="center"/>
            <w:hideMark/>
          </w:tcPr>
          <w:p w14:paraId="7385EB94"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14</w:t>
            </w:r>
          </w:p>
        </w:tc>
        <w:tc>
          <w:tcPr>
            <w:tcW w:w="2268" w:type="dxa"/>
            <w:shd w:val="clear" w:color="auto" w:fill="FFFFFF"/>
            <w:tcMar>
              <w:top w:w="48" w:type="dxa"/>
              <w:left w:w="168" w:type="dxa"/>
              <w:bottom w:w="48" w:type="dxa"/>
              <w:right w:w="168" w:type="dxa"/>
            </w:tcMar>
            <w:vAlign w:val="center"/>
          </w:tcPr>
          <w:p w14:paraId="73AB82C6" w14:textId="1BE91B3C"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М50,55;Ж45</w:t>
            </w:r>
          </w:p>
        </w:tc>
        <w:tc>
          <w:tcPr>
            <w:tcW w:w="1134" w:type="dxa"/>
            <w:shd w:val="clear" w:color="auto" w:fill="FFFFFF"/>
            <w:tcMar>
              <w:top w:w="48" w:type="dxa"/>
              <w:left w:w="168" w:type="dxa"/>
              <w:bottom w:w="48" w:type="dxa"/>
              <w:right w:w="168" w:type="dxa"/>
            </w:tcMar>
            <w:vAlign w:val="center"/>
          </w:tcPr>
          <w:p w14:paraId="15C4E96F" w14:textId="16A52184"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2.2</w:t>
            </w:r>
          </w:p>
        </w:tc>
        <w:tc>
          <w:tcPr>
            <w:tcW w:w="1397" w:type="dxa"/>
            <w:shd w:val="clear" w:color="auto" w:fill="FFFFFF"/>
            <w:tcMar>
              <w:top w:w="48" w:type="dxa"/>
              <w:left w:w="168" w:type="dxa"/>
              <w:bottom w:w="48" w:type="dxa"/>
              <w:right w:w="168" w:type="dxa"/>
            </w:tcMar>
            <w:vAlign w:val="center"/>
          </w:tcPr>
          <w:p w14:paraId="3E3BF269" w14:textId="25D3CA14"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20</w:t>
            </w:r>
          </w:p>
        </w:tc>
      </w:tr>
      <w:tr w:rsidR="00530FD9" w:rsidRPr="001C60EA" w14:paraId="0900EDFF" w14:textId="77777777" w:rsidTr="0082071B">
        <w:trPr>
          <w:trHeight w:val="124"/>
        </w:trPr>
        <w:tc>
          <w:tcPr>
            <w:tcW w:w="1134" w:type="dxa"/>
            <w:shd w:val="clear" w:color="auto" w:fill="FFFFFF"/>
            <w:tcMar>
              <w:top w:w="48" w:type="dxa"/>
              <w:left w:w="168" w:type="dxa"/>
              <w:bottom w:w="48" w:type="dxa"/>
              <w:right w:w="168" w:type="dxa"/>
            </w:tcMar>
            <w:vAlign w:val="center"/>
          </w:tcPr>
          <w:p w14:paraId="4ADD32E5"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15</w:t>
            </w:r>
          </w:p>
        </w:tc>
        <w:tc>
          <w:tcPr>
            <w:tcW w:w="2268" w:type="dxa"/>
            <w:shd w:val="clear" w:color="auto" w:fill="FFFFFF"/>
            <w:tcMar>
              <w:top w:w="48" w:type="dxa"/>
              <w:left w:w="168" w:type="dxa"/>
              <w:bottom w:w="48" w:type="dxa"/>
              <w:right w:w="168" w:type="dxa"/>
            </w:tcMar>
            <w:vAlign w:val="center"/>
          </w:tcPr>
          <w:p w14:paraId="22F651BC" w14:textId="20E80D62" w:rsidR="00530FD9" w:rsidRPr="001C60EA" w:rsidRDefault="00530FD9" w:rsidP="0082071B">
            <w:pPr>
              <w:ind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М60,65;Ж50,55,60</w:t>
            </w:r>
          </w:p>
        </w:tc>
        <w:tc>
          <w:tcPr>
            <w:tcW w:w="1134" w:type="dxa"/>
            <w:shd w:val="clear" w:color="auto" w:fill="FFFFFF"/>
            <w:tcMar>
              <w:top w:w="48" w:type="dxa"/>
              <w:left w:w="168" w:type="dxa"/>
              <w:bottom w:w="48" w:type="dxa"/>
              <w:right w:w="168" w:type="dxa"/>
            </w:tcMar>
            <w:vAlign w:val="center"/>
          </w:tcPr>
          <w:p w14:paraId="5EAA6B44" w14:textId="57F3CC0B"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2.0</w:t>
            </w:r>
          </w:p>
        </w:tc>
        <w:tc>
          <w:tcPr>
            <w:tcW w:w="1397" w:type="dxa"/>
            <w:shd w:val="clear" w:color="auto" w:fill="FFFFFF"/>
            <w:tcMar>
              <w:top w:w="48" w:type="dxa"/>
              <w:left w:w="168" w:type="dxa"/>
              <w:bottom w:w="48" w:type="dxa"/>
              <w:right w:w="168" w:type="dxa"/>
            </w:tcMar>
            <w:vAlign w:val="center"/>
          </w:tcPr>
          <w:p w14:paraId="4AE204F7" w14:textId="3B60FFE3"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20</w:t>
            </w:r>
          </w:p>
        </w:tc>
      </w:tr>
      <w:tr w:rsidR="00530FD9" w:rsidRPr="001C60EA" w14:paraId="7E4F76D8" w14:textId="77777777" w:rsidTr="0082071B">
        <w:trPr>
          <w:trHeight w:val="166"/>
        </w:trPr>
        <w:tc>
          <w:tcPr>
            <w:tcW w:w="1134" w:type="dxa"/>
            <w:shd w:val="clear" w:color="auto" w:fill="FFFFFF"/>
            <w:tcMar>
              <w:top w:w="48" w:type="dxa"/>
              <w:left w:w="168" w:type="dxa"/>
              <w:bottom w:w="48" w:type="dxa"/>
              <w:right w:w="168" w:type="dxa"/>
            </w:tcMar>
            <w:vAlign w:val="center"/>
          </w:tcPr>
          <w:p w14:paraId="03B70D88"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16</w:t>
            </w:r>
          </w:p>
        </w:tc>
        <w:tc>
          <w:tcPr>
            <w:tcW w:w="2268" w:type="dxa"/>
            <w:shd w:val="clear" w:color="auto" w:fill="FFFFFF"/>
            <w:tcMar>
              <w:top w:w="48" w:type="dxa"/>
              <w:left w:w="168" w:type="dxa"/>
              <w:bottom w:w="48" w:type="dxa"/>
              <w:right w:w="168" w:type="dxa"/>
            </w:tcMar>
            <w:vAlign w:val="center"/>
          </w:tcPr>
          <w:p w14:paraId="208ECF3C" w14:textId="2058E3B1"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Ж65,70</w:t>
            </w:r>
          </w:p>
        </w:tc>
        <w:tc>
          <w:tcPr>
            <w:tcW w:w="1134" w:type="dxa"/>
            <w:shd w:val="clear" w:color="auto" w:fill="FFFFFF"/>
            <w:tcMar>
              <w:top w:w="48" w:type="dxa"/>
              <w:left w:w="168" w:type="dxa"/>
              <w:bottom w:w="48" w:type="dxa"/>
              <w:right w:w="168" w:type="dxa"/>
            </w:tcMar>
            <w:vAlign w:val="center"/>
          </w:tcPr>
          <w:p w14:paraId="21B0E673" w14:textId="60301BCE"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1.5</w:t>
            </w:r>
          </w:p>
        </w:tc>
        <w:tc>
          <w:tcPr>
            <w:tcW w:w="1397" w:type="dxa"/>
            <w:shd w:val="clear" w:color="auto" w:fill="FFFFFF"/>
            <w:tcMar>
              <w:top w:w="48" w:type="dxa"/>
              <w:left w:w="168" w:type="dxa"/>
              <w:bottom w:w="48" w:type="dxa"/>
              <w:right w:w="168" w:type="dxa"/>
            </w:tcMar>
            <w:vAlign w:val="center"/>
          </w:tcPr>
          <w:p w14:paraId="1A857F5B" w14:textId="68E4F0BA"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13</w:t>
            </w:r>
          </w:p>
        </w:tc>
      </w:tr>
      <w:tr w:rsidR="00530FD9" w:rsidRPr="001C60EA" w14:paraId="526F9025" w14:textId="77777777" w:rsidTr="0082071B">
        <w:trPr>
          <w:trHeight w:val="138"/>
        </w:trPr>
        <w:tc>
          <w:tcPr>
            <w:tcW w:w="1134" w:type="dxa"/>
            <w:shd w:val="clear" w:color="auto" w:fill="FFFFFF"/>
            <w:tcMar>
              <w:top w:w="48" w:type="dxa"/>
              <w:left w:w="168" w:type="dxa"/>
              <w:bottom w:w="48" w:type="dxa"/>
              <w:right w:w="168" w:type="dxa"/>
            </w:tcMar>
            <w:vAlign w:val="center"/>
          </w:tcPr>
          <w:p w14:paraId="498F3B8C" w14:textId="7777777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17</w:t>
            </w:r>
          </w:p>
        </w:tc>
        <w:tc>
          <w:tcPr>
            <w:tcW w:w="2268" w:type="dxa"/>
            <w:shd w:val="clear" w:color="auto" w:fill="FFFFFF"/>
            <w:tcMar>
              <w:top w:w="48" w:type="dxa"/>
              <w:left w:w="168" w:type="dxa"/>
              <w:bottom w:w="48" w:type="dxa"/>
              <w:right w:w="168" w:type="dxa"/>
            </w:tcMar>
            <w:vAlign w:val="center"/>
          </w:tcPr>
          <w:p w14:paraId="16EC4619" w14:textId="2D1031D8"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М70</w:t>
            </w:r>
          </w:p>
        </w:tc>
        <w:tc>
          <w:tcPr>
            <w:tcW w:w="1134" w:type="dxa"/>
            <w:shd w:val="clear" w:color="auto" w:fill="FFFFFF"/>
            <w:tcMar>
              <w:top w:w="48" w:type="dxa"/>
              <w:left w:w="168" w:type="dxa"/>
              <w:bottom w:w="48" w:type="dxa"/>
              <w:right w:w="168" w:type="dxa"/>
            </w:tcMar>
            <w:vAlign w:val="center"/>
          </w:tcPr>
          <w:p w14:paraId="0149F791" w14:textId="3AA0FA8B"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1.6</w:t>
            </w:r>
          </w:p>
        </w:tc>
        <w:tc>
          <w:tcPr>
            <w:tcW w:w="1397" w:type="dxa"/>
            <w:shd w:val="clear" w:color="auto" w:fill="FFFFFF"/>
            <w:tcMar>
              <w:top w:w="48" w:type="dxa"/>
              <w:left w:w="168" w:type="dxa"/>
              <w:bottom w:w="48" w:type="dxa"/>
              <w:right w:w="168" w:type="dxa"/>
            </w:tcMar>
            <w:vAlign w:val="center"/>
          </w:tcPr>
          <w:p w14:paraId="0DAB17EC" w14:textId="2F82C9B7" w:rsidR="00530FD9" w:rsidRPr="001C60EA" w:rsidRDefault="00530FD9" w:rsidP="0082071B">
            <w:pPr>
              <w:ind w:left="57" w:right="57"/>
              <w:jc w:val="center"/>
              <w:rPr>
                <w:rFonts w:ascii="Arial" w:eastAsia="Times New Roman" w:hAnsi="Arial" w:cs="Arial"/>
                <w:color w:val="000000"/>
                <w:sz w:val="22"/>
                <w:szCs w:val="22"/>
                <w:lang w:eastAsia="ru-RU"/>
              </w:rPr>
            </w:pPr>
            <w:r w:rsidRPr="001C60EA">
              <w:rPr>
                <w:rFonts w:ascii="Arial" w:eastAsia="Times New Roman" w:hAnsi="Arial" w:cs="Arial"/>
                <w:color w:val="000000"/>
                <w:sz w:val="22"/>
                <w:szCs w:val="22"/>
                <w:lang w:eastAsia="ru-RU"/>
              </w:rPr>
              <w:t>16</w:t>
            </w:r>
          </w:p>
        </w:tc>
      </w:tr>
    </w:tbl>
    <w:p w14:paraId="31BAE7B1" w14:textId="05CCEE79" w:rsidR="00975A2B" w:rsidRPr="00975A2B" w:rsidRDefault="0082071B" w:rsidP="0082071B">
      <w:pPr>
        <w:shd w:val="clear" w:color="auto" w:fill="FFFFFF"/>
        <w:spacing w:before="120" w:after="120"/>
        <w:rPr>
          <w:rFonts w:ascii="Arial" w:hAnsi="Arial" w:cs="Arial"/>
          <w:color w:val="000000"/>
          <w:sz w:val="22"/>
          <w:szCs w:val="22"/>
          <w:lang w:eastAsia="ru-RU"/>
        </w:rPr>
      </w:pPr>
      <w:r>
        <w:rPr>
          <w:rFonts w:ascii="Arial" w:hAnsi="Arial" w:cs="Arial"/>
          <w:color w:val="000000"/>
          <w:sz w:val="22"/>
          <w:szCs w:val="22"/>
          <w:lang w:eastAsia="ru-RU"/>
        </w:rPr>
        <w:t xml:space="preserve">                </w:t>
      </w:r>
      <w:r w:rsidR="00E3058C">
        <w:rPr>
          <w:rFonts w:ascii="Arial" w:hAnsi="Arial" w:cs="Arial"/>
          <w:color w:val="000000"/>
          <w:sz w:val="22"/>
          <w:szCs w:val="22"/>
          <w:lang w:eastAsia="ru-RU"/>
        </w:rPr>
        <w:t>Планировка:  Денисов В.П.</w:t>
      </w:r>
      <w:r w:rsidR="00975A2B" w:rsidRPr="00975A2B">
        <w:rPr>
          <w:rFonts w:ascii="Arial" w:hAnsi="Arial" w:cs="Arial"/>
          <w:color w:val="000000"/>
          <w:sz w:val="22"/>
          <w:szCs w:val="22"/>
          <w:lang w:eastAsia="ru-RU"/>
        </w:rPr>
        <w:t xml:space="preserve">    Контрольное время 60 минут.</w:t>
      </w:r>
    </w:p>
    <w:p w14:paraId="6A574B96" w14:textId="576EF20A" w:rsidR="00975A2B" w:rsidRPr="00975A2B" w:rsidRDefault="00975A2B" w:rsidP="00975A2B">
      <w:pPr>
        <w:shd w:val="clear" w:color="auto" w:fill="FFFFFF"/>
        <w:spacing w:before="150" w:after="75"/>
        <w:jc w:val="both"/>
        <w:outlineLvl w:val="2"/>
        <w:rPr>
          <w:rFonts w:ascii="Arial" w:eastAsia="Times New Roman" w:hAnsi="Arial" w:cs="Arial"/>
          <w:b/>
          <w:bCs/>
          <w:i/>
          <w:iCs/>
          <w:color w:val="000000"/>
          <w:sz w:val="22"/>
          <w:szCs w:val="22"/>
          <w:lang w:eastAsia="ru-RU"/>
        </w:rPr>
      </w:pPr>
      <w:r w:rsidRPr="00975A2B">
        <w:rPr>
          <w:rFonts w:ascii="Arial" w:eastAsia="Times New Roman" w:hAnsi="Arial" w:cs="Arial"/>
          <w:b/>
          <w:bCs/>
          <w:i/>
          <w:iCs/>
          <w:color w:val="000000"/>
          <w:sz w:val="22"/>
          <w:szCs w:val="22"/>
          <w:lang w:eastAsia="ru-RU"/>
        </w:rPr>
        <w:t>Старт</w:t>
      </w:r>
      <w:r w:rsidR="00875A74">
        <w:rPr>
          <w:rFonts w:ascii="Arial" w:eastAsia="Times New Roman" w:hAnsi="Arial" w:cs="Arial"/>
          <w:b/>
          <w:bCs/>
          <w:i/>
          <w:iCs/>
          <w:noProof/>
          <w:color w:val="000000"/>
          <w:sz w:val="22"/>
          <w:szCs w:val="22"/>
          <w:lang w:eastAsia="ru-RU"/>
        </w:rPr>
        <w:drawing>
          <wp:inline distT="0" distB="0" distL="0" distR="0" wp14:anchorId="56485BE6" wp14:editId="22B1C9E9">
            <wp:extent cx="6012643" cy="1293495"/>
            <wp:effectExtent l="0" t="0" r="762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тарт спринта.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44891" cy="1300433"/>
                    </a:xfrm>
                    <a:prstGeom prst="rect">
                      <a:avLst/>
                    </a:prstGeom>
                  </pic:spPr>
                </pic:pic>
              </a:graphicData>
            </a:graphic>
          </wp:inline>
        </w:drawing>
      </w:r>
    </w:p>
    <w:p w14:paraId="31FBB4FA" w14:textId="50B18D05" w:rsidR="00975A2B" w:rsidRPr="00975A2B" w:rsidRDefault="00272386" w:rsidP="00975A2B">
      <w:pPr>
        <w:shd w:val="clear" w:color="auto" w:fill="FFFFFF"/>
        <w:spacing w:before="120" w:after="120"/>
        <w:jc w:val="both"/>
        <w:rPr>
          <w:rFonts w:ascii="Arial" w:hAnsi="Arial" w:cs="Arial"/>
          <w:color w:val="000000"/>
          <w:sz w:val="22"/>
          <w:szCs w:val="22"/>
          <w:lang w:eastAsia="ru-RU"/>
        </w:rPr>
      </w:pPr>
      <w:r>
        <w:rPr>
          <w:rFonts w:ascii="Arial" w:hAnsi="Arial" w:cs="Arial"/>
          <w:color w:val="000000"/>
          <w:sz w:val="22"/>
          <w:szCs w:val="22"/>
          <w:lang w:eastAsia="ru-RU"/>
        </w:rPr>
        <w:t xml:space="preserve"> Стартовый интервал 1 минута</w:t>
      </w:r>
      <w:r w:rsidR="00975A2B" w:rsidRPr="00975A2B">
        <w:rPr>
          <w:rFonts w:ascii="Arial" w:hAnsi="Arial" w:cs="Arial"/>
          <w:color w:val="000000"/>
          <w:sz w:val="22"/>
          <w:szCs w:val="22"/>
          <w:lang w:eastAsia="ru-RU"/>
        </w:rPr>
        <w:t>.</w:t>
      </w:r>
    </w:p>
    <w:p w14:paraId="5700ADBD"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proofErr w:type="spellStart"/>
      <w:proofErr w:type="gramStart"/>
      <w:r w:rsidRPr="003239B6">
        <w:rPr>
          <w:rFonts w:ascii="Arial" w:eastAsia="Times New Roman" w:hAnsi="Arial" w:cs="Arial"/>
          <w:b/>
          <w:bCs/>
          <w:i/>
          <w:iCs/>
          <w:color w:val="000000"/>
          <w:lang w:eastAsia="ru-RU"/>
        </w:rPr>
        <w:t>C</w:t>
      </w:r>
      <w:proofErr w:type="gramEnd"/>
      <w:r w:rsidRPr="003239B6">
        <w:rPr>
          <w:rFonts w:ascii="Arial" w:eastAsia="Times New Roman" w:hAnsi="Arial" w:cs="Arial"/>
          <w:b/>
          <w:bCs/>
          <w:i/>
          <w:iCs/>
          <w:color w:val="000000"/>
          <w:lang w:eastAsia="ru-RU"/>
        </w:rPr>
        <w:t>истема</w:t>
      </w:r>
      <w:proofErr w:type="spellEnd"/>
      <w:r w:rsidRPr="003239B6">
        <w:rPr>
          <w:rFonts w:ascii="Arial" w:eastAsia="Times New Roman" w:hAnsi="Arial" w:cs="Arial"/>
          <w:b/>
          <w:bCs/>
          <w:i/>
          <w:iCs/>
          <w:color w:val="000000"/>
          <w:lang w:eastAsia="ru-RU"/>
        </w:rPr>
        <w:t xml:space="preserve"> отметки</w:t>
      </w:r>
    </w:p>
    <w:p w14:paraId="501607AC" w14:textId="77777777"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 xml:space="preserve">На соревнованиях используется электронная отметка </w:t>
      </w:r>
      <w:proofErr w:type="spellStart"/>
      <w:r w:rsidRPr="003239B6">
        <w:rPr>
          <w:rFonts w:ascii="Arial" w:hAnsi="Arial" w:cs="Arial"/>
          <w:color w:val="000000"/>
          <w:sz w:val="22"/>
          <w:szCs w:val="22"/>
          <w:lang w:eastAsia="ru-RU"/>
        </w:rPr>
        <w:t>SPORTident</w:t>
      </w:r>
      <w:proofErr w:type="spellEnd"/>
      <w:r w:rsidRPr="003239B6">
        <w:rPr>
          <w:rFonts w:ascii="Arial" w:hAnsi="Arial" w:cs="Arial"/>
          <w:color w:val="000000"/>
          <w:sz w:val="22"/>
          <w:szCs w:val="22"/>
          <w:lang w:eastAsia="ru-RU"/>
        </w:rPr>
        <w:t>.</w:t>
      </w:r>
    </w:p>
    <w:p w14:paraId="78312D6B" w14:textId="77777777"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Организаторы могут предоставить чипы в аренду на время соревнований. В случае утери арендованного чипа участник обязан возместить его стоимость.</w:t>
      </w:r>
    </w:p>
    <w:p w14:paraId="11A85D35"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t>Подведение итогов, награждение</w:t>
      </w:r>
    </w:p>
    <w:p w14:paraId="030C6D22" w14:textId="3A0A1096"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 xml:space="preserve">Итоги соревнований подводятся в каждой возрастной группе </w:t>
      </w:r>
      <w:r w:rsidRPr="00016DBA">
        <w:rPr>
          <w:rFonts w:ascii="Arial" w:hAnsi="Arial" w:cs="Arial"/>
          <w:color w:val="000000"/>
          <w:sz w:val="22"/>
          <w:szCs w:val="22"/>
          <w:lang w:eastAsia="ru-RU"/>
        </w:rPr>
        <w:t>по сумме времени 2-х дней</w:t>
      </w:r>
      <w:r w:rsidR="00EA5AEB">
        <w:rPr>
          <w:rFonts w:ascii="Arial" w:hAnsi="Arial" w:cs="Arial"/>
          <w:color w:val="000000"/>
          <w:sz w:val="22"/>
          <w:szCs w:val="22"/>
          <w:lang w:eastAsia="ru-RU"/>
        </w:rPr>
        <w:t xml:space="preserve"> соревнований </w:t>
      </w:r>
      <w:r w:rsidRPr="003239B6">
        <w:rPr>
          <w:rFonts w:ascii="Arial" w:hAnsi="Arial" w:cs="Arial"/>
          <w:color w:val="000000"/>
          <w:sz w:val="22"/>
          <w:szCs w:val="22"/>
          <w:lang w:eastAsia="ru-RU"/>
        </w:rPr>
        <w:t>согласно Правилам соревнований по спортивному ориентированию.</w:t>
      </w:r>
    </w:p>
    <w:p w14:paraId="0EC371A5" w14:textId="74F1D801"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 xml:space="preserve">Победители </w:t>
      </w:r>
      <w:r w:rsidR="00603086">
        <w:rPr>
          <w:rFonts w:ascii="Arial" w:hAnsi="Arial" w:cs="Arial"/>
          <w:color w:val="000000"/>
          <w:sz w:val="22"/>
          <w:szCs w:val="22"/>
          <w:lang w:eastAsia="ru-RU"/>
        </w:rPr>
        <w:t xml:space="preserve">и призеры </w:t>
      </w:r>
      <w:r w:rsidRPr="003239B6">
        <w:rPr>
          <w:rFonts w:ascii="Arial" w:hAnsi="Arial" w:cs="Arial"/>
          <w:color w:val="000000"/>
          <w:sz w:val="22"/>
          <w:szCs w:val="22"/>
          <w:lang w:eastAsia="ru-RU"/>
        </w:rPr>
        <w:t>награждаютс</w:t>
      </w:r>
      <w:r w:rsidR="00C56F51">
        <w:rPr>
          <w:rFonts w:ascii="Arial" w:hAnsi="Arial" w:cs="Arial"/>
          <w:color w:val="000000"/>
          <w:sz w:val="22"/>
          <w:szCs w:val="22"/>
          <w:lang w:eastAsia="ru-RU"/>
        </w:rPr>
        <w:t xml:space="preserve">я </w:t>
      </w:r>
      <w:r w:rsidR="00603086">
        <w:rPr>
          <w:rFonts w:ascii="Arial" w:hAnsi="Arial" w:cs="Arial"/>
          <w:color w:val="000000"/>
          <w:sz w:val="22"/>
          <w:szCs w:val="22"/>
          <w:lang w:eastAsia="ru-RU"/>
        </w:rPr>
        <w:t xml:space="preserve">дипломами и </w:t>
      </w:r>
      <w:r w:rsidR="00C56F51">
        <w:rPr>
          <w:rFonts w:ascii="Arial" w:hAnsi="Arial" w:cs="Arial"/>
          <w:color w:val="000000"/>
          <w:sz w:val="22"/>
          <w:szCs w:val="22"/>
          <w:lang w:eastAsia="ru-RU"/>
        </w:rPr>
        <w:t>памятными призами</w:t>
      </w:r>
      <w:r w:rsidR="00603086">
        <w:rPr>
          <w:rFonts w:ascii="Arial" w:hAnsi="Arial" w:cs="Arial"/>
          <w:color w:val="000000"/>
          <w:sz w:val="22"/>
          <w:szCs w:val="22"/>
          <w:lang w:eastAsia="ru-RU"/>
        </w:rPr>
        <w:t>.</w:t>
      </w:r>
      <w:r w:rsidR="00C56F51">
        <w:rPr>
          <w:rFonts w:ascii="Arial" w:hAnsi="Arial" w:cs="Arial"/>
          <w:color w:val="000000"/>
          <w:sz w:val="22"/>
          <w:szCs w:val="22"/>
          <w:lang w:eastAsia="ru-RU"/>
        </w:rPr>
        <w:t xml:space="preserve"> </w:t>
      </w:r>
    </w:p>
    <w:p w14:paraId="7AEB7492"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t>Заявка</w:t>
      </w:r>
    </w:p>
    <w:p w14:paraId="35E40DA2" w14:textId="5562166D" w:rsidR="003239B6" w:rsidRPr="00EC60E3" w:rsidRDefault="001B55D4" w:rsidP="00EC60E3">
      <w:pPr>
        <w:shd w:val="clear" w:color="auto" w:fill="FFFFFF"/>
        <w:spacing w:before="120" w:after="120"/>
        <w:ind w:left="500"/>
        <w:jc w:val="both"/>
        <w:rPr>
          <w:rFonts w:ascii="Arial" w:hAnsi="Arial" w:cs="Arial"/>
          <w:b/>
          <w:color w:val="000000"/>
          <w:sz w:val="22"/>
          <w:szCs w:val="22"/>
          <w:lang w:eastAsia="ru-RU"/>
        </w:rPr>
      </w:pPr>
      <w:r w:rsidRPr="007F4091">
        <w:rPr>
          <w:rFonts w:ascii="Arial" w:eastAsia="Times New Roman" w:hAnsi="Arial" w:cs="Arial"/>
          <w:color w:val="000000"/>
          <w:sz w:val="22"/>
          <w:szCs w:val="22"/>
        </w:rPr>
        <w:t>Техническая заявка принимается через онлайн форму на сайте </w:t>
      </w:r>
      <w:r w:rsidRPr="007F4091">
        <w:rPr>
          <w:rFonts w:ascii="Arial" w:eastAsia="Times New Roman" w:hAnsi="Arial" w:cs="Arial"/>
          <w:color w:val="0000FF"/>
          <w:sz w:val="22"/>
          <w:szCs w:val="22"/>
          <w:u w:val="single"/>
          <w:lang w:val="en-US"/>
        </w:rPr>
        <w:t>orient</w:t>
      </w:r>
      <w:r w:rsidRPr="007F4091">
        <w:rPr>
          <w:rFonts w:ascii="Arial" w:eastAsia="Times New Roman" w:hAnsi="Arial" w:cs="Arial"/>
          <w:color w:val="0000FF"/>
          <w:sz w:val="22"/>
          <w:szCs w:val="22"/>
          <w:u w:val="single"/>
        </w:rPr>
        <w:t>.</w:t>
      </w:r>
      <w:r w:rsidRPr="007F4091">
        <w:rPr>
          <w:rFonts w:ascii="Arial" w:eastAsia="Times New Roman" w:hAnsi="Arial" w:cs="Arial"/>
          <w:color w:val="0000FF"/>
          <w:sz w:val="22"/>
          <w:szCs w:val="22"/>
          <w:u w:val="single"/>
          <w:lang w:val="en-US"/>
        </w:rPr>
        <w:t>by</w:t>
      </w:r>
      <w:r w:rsidR="005F2F2F" w:rsidRPr="007F4091">
        <w:rPr>
          <w:rFonts w:ascii="Arial" w:eastAsia="Times New Roman" w:hAnsi="Arial" w:cs="Arial"/>
          <w:color w:val="000000"/>
          <w:sz w:val="22"/>
          <w:szCs w:val="22"/>
        </w:rPr>
        <w:t> </w:t>
      </w:r>
      <w:r w:rsidRPr="007F4091">
        <w:rPr>
          <w:rFonts w:ascii="Arial" w:eastAsia="Times New Roman" w:hAnsi="Arial" w:cs="Arial"/>
          <w:sz w:val="22"/>
          <w:szCs w:val="22"/>
        </w:rPr>
        <w:t>до</w:t>
      </w:r>
      <w:r w:rsidR="005F2F2F" w:rsidRPr="007F4091">
        <w:rPr>
          <w:rFonts w:ascii="Arial" w:eastAsia="Times New Roman" w:hAnsi="Arial" w:cs="Arial"/>
          <w:sz w:val="22"/>
          <w:szCs w:val="22"/>
        </w:rPr>
        <w:t xml:space="preserve"> </w:t>
      </w:r>
      <w:r w:rsidR="005F2F2F" w:rsidRPr="007F4091">
        <w:rPr>
          <w:rFonts w:ascii="Arial" w:hAnsi="Arial" w:cs="Arial"/>
          <w:b/>
          <w:color w:val="000000"/>
          <w:sz w:val="22"/>
          <w:szCs w:val="22"/>
          <w:lang w:eastAsia="ru-RU"/>
        </w:rPr>
        <w:t xml:space="preserve">23:59 </w:t>
      </w:r>
      <w:r w:rsidR="00DC7055" w:rsidRPr="007F4091">
        <w:rPr>
          <w:rFonts w:ascii="Arial" w:hAnsi="Arial" w:cs="Arial"/>
          <w:b/>
          <w:color w:val="000000"/>
          <w:sz w:val="22"/>
          <w:szCs w:val="22"/>
          <w:lang w:eastAsia="ru-RU"/>
        </w:rPr>
        <w:t>22 октября 2018 года</w:t>
      </w:r>
      <w:r w:rsidR="00A22BA9">
        <w:rPr>
          <w:rFonts w:ascii="Arial" w:eastAsia="Times New Roman" w:hAnsi="Arial" w:cs="Arial"/>
        </w:rPr>
        <w:t>.</w:t>
      </w:r>
    </w:p>
    <w:p w14:paraId="08EBDECA" w14:textId="13058E6A" w:rsidR="003239B6" w:rsidRPr="00603086" w:rsidRDefault="00F248D5" w:rsidP="00F248D5">
      <w:pPr>
        <w:shd w:val="clear" w:color="auto" w:fill="FFFFFF"/>
        <w:ind w:left="499"/>
        <w:jc w:val="both"/>
        <w:rPr>
          <w:rFonts w:ascii="Arial" w:hAnsi="Arial" w:cs="Arial"/>
          <w:color w:val="000000"/>
          <w:sz w:val="22"/>
          <w:szCs w:val="22"/>
          <w:lang w:eastAsia="ru-RU"/>
        </w:rPr>
      </w:pPr>
      <w:r>
        <w:rPr>
          <w:rFonts w:ascii="Arial" w:hAnsi="Arial" w:cs="Arial"/>
          <w:color w:val="000000"/>
          <w:sz w:val="22"/>
          <w:szCs w:val="22"/>
          <w:lang w:eastAsia="ru-RU"/>
        </w:rPr>
        <w:t>Уточнение заявки</w:t>
      </w:r>
      <w:r w:rsidR="003239B6" w:rsidRPr="00603086">
        <w:rPr>
          <w:rFonts w:ascii="Arial" w:hAnsi="Arial" w:cs="Arial"/>
          <w:color w:val="000000"/>
          <w:sz w:val="22"/>
          <w:szCs w:val="22"/>
          <w:lang w:eastAsia="ru-RU"/>
        </w:rPr>
        <w:t>: </w:t>
      </w:r>
      <w:r>
        <w:rPr>
          <w:rFonts w:ascii="Arial" w:hAnsi="Arial" w:cs="Arial"/>
          <w:color w:val="000000"/>
          <w:sz w:val="22"/>
          <w:szCs w:val="22"/>
          <w:lang w:eastAsia="ru-RU"/>
        </w:rPr>
        <w:t>тел.</w:t>
      </w:r>
      <w:r w:rsidR="003E0ABB">
        <w:rPr>
          <w:rFonts w:ascii="Arial" w:hAnsi="Arial" w:cs="Arial"/>
          <w:color w:val="000000"/>
          <w:sz w:val="22"/>
          <w:szCs w:val="22"/>
          <w:lang w:eastAsia="ru-RU"/>
        </w:rPr>
        <w:t xml:space="preserve"> </w:t>
      </w:r>
      <w:r>
        <w:rPr>
          <w:rFonts w:ascii="Arial" w:hAnsi="Arial" w:cs="Arial"/>
          <w:color w:val="000000"/>
          <w:sz w:val="22"/>
          <w:szCs w:val="22"/>
          <w:lang w:eastAsia="ru-RU"/>
        </w:rPr>
        <w:t>+375 (</w:t>
      </w:r>
      <w:r w:rsidR="003E0ABB">
        <w:rPr>
          <w:rFonts w:ascii="Arial" w:hAnsi="Arial" w:cs="Arial"/>
          <w:color w:val="000000"/>
          <w:sz w:val="22"/>
          <w:szCs w:val="22"/>
          <w:lang w:eastAsia="ru-RU"/>
        </w:rPr>
        <w:t>29</w:t>
      </w:r>
      <w:r>
        <w:rPr>
          <w:rFonts w:ascii="Arial" w:hAnsi="Arial" w:cs="Arial"/>
          <w:color w:val="000000"/>
          <w:sz w:val="22"/>
          <w:szCs w:val="22"/>
          <w:lang w:eastAsia="ru-RU"/>
        </w:rPr>
        <w:t>)</w:t>
      </w:r>
      <w:r w:rsidR="003E0ABB">
        <w:rPr>
          <w:rFonts w:ascii="Arial" w:hAnsi="Arial" w:cs="Arial"/>
          <w:color w:val="000000"/>
          <w:sz w:val="22"/>
          <w:szCs w:val="22"/>
          <w:lang w:eastAsia="ru-RU"/>
        </w:rPr>
        <w:t xml:space="preserve"> 562</w:t>
      </w:r>
      <w:r>
        <w:rPr>
          <w:rFonts w:ascii="Arial" w:hAnsi="Arial" w:cs="Arial"/>
          <w:color w:val="000000"/>
          <w:sz w:val="22"/>
          <w:szCs w:val="22"/>
          <w:lang w:eastAsia="ru-RU"/>
        </w:rPr>
        <w:t>-</w:t>
      </w:r>
      <w:r w:rsidR="003E0ABB">
        <w:rPr>
          <w:rFonts w:ascii="Arial" w:hAnsi="Arial" w:cs="Arial"/>
          <w:color w:val="000000"/>
          <w:sz w:val="22"/>
          <w:szCs w:val="22"/>
          <w:lang w:eastAsia="ru-RU"/>
        </w:rPr>
        <w:t>79</w:t>
      </w:r>
      <w:r>
        <w:rPr>
          <w:rFonts w:ascii="Arial" w:hAnsi="Arial" w:cs="Arial"/>
          <w:color w:val="000000"/>
          <w:sz w:val="22"/>
          <w:szCs w:val="22"/>
          <w:lang w:eastAsia="ru-RU"/>
        </w:rPr>
        <w:t>-</w:t>
      </w:r>
      <w:r w:rsidR="003E0ABB">
        <w:rPr>
          <w:rFonts w:ascii="Arial" w:hAnsi="Arial" w:cs="Arial"/>
          <w:color w:val="000000"/>
          <w:sz w:val="22"/>
          <w:szCs w:val="22"/>
          <w:lang w:eastAsia="ru-RU"/>
        </w:rPr>
        <w:t>60</w:t>
      </w:r>
      <w:r>
        <w:rPr>
          <w:rFonts w:ascii="Arial" w:hAnsi="Arial" w:cs="Arial"/>
          <w:color w:val="000000"/>
          <w:sz w:val="22"/>
          <w:szCs w:val="22"/>
          <w:lang w:eastAsia="ru-RU"/>
        </w:rPr>
        <w:t xml:space="preserve">; </w:t>
      </w:r>
      <w:r>
        <w:rPr>
          <w:rFonts w:ascii="Arial" w:hAnsi="Arial" w:cs="Arial"/>
          <w:color w:val="000000"/>
          <w:sz w:val="22"/>
          <w:szCs w:val="22"/>
          <w:lang w:val="en-US" w:eastAsia="ru-RU"/>
        </w:rPr>
        <w:t>e</w:t>
      </w:r>
      <w:r w:rsidR="003E0ABB">
        <w:rPr>
          <w:rFonts w:ascii="Arial" w:hAnsi="Arial" w:cs="Arial"/>
          <w:color w:val="000000"/>
          <w:sz w:val="22"/>
          <w:szCs w:val="22"/>
          <w:lang w:eastAsia="ru-RU"/>
        </w:rPr>
        <w:t>-</w:t>
      </w:r>
      <w:r w:rsidR="003E0ABB">
        <w:rPr>
          <w:rFonts w:ascii="Arial" w:hAnsi="Arial" w:cs="Arial"/>
          <w:color w:val="000000"/>
          <w:sz w:val="22"/>
          <w:szCs w:val="22"/>
          <w:lang w:val="en-US" w:eastAsia="ru-RU"/>
        </w:rPr>
        <w:t>mail</w:t>
      </w:r>
      <w:r w:rsidR="003E0ABB" w:rsidRPr="005F2F2F">
        <w:rPr>
          <w:rFonts w:ascii="Arial" w:hAnsi="Arial" w:cs="Arial"/>
          <w:color w:val="000000"/>
          <w:sz w:val="22"/>
          <w:szCs w:val="22"/>
          <w:lang w:eastAsia="ru-RU"/>
        </w:rPr>
        <w:t>:</w:t>
      </w:r>
      <w:r w:rsidR="003E0ABB">
        <w:rPr>
          <w:rFonts w:ascii="Arial" w:hAnsi="Arial" w:cs="Arial"/>
          <w:color w:val="000000"/>
          <w:sz w:val="22"/>
          <w:szCs w:val="22"/>
          <w:lang w:eastAsia="ru-RU"/>
        </w:rPr>
        <w:t xml:space="preserve">  </w:t>
      </w:r>
      <w:hyperlink r:id="rId11" w:history="1">
        <w:r w:rsidR="003239B6" w:rsidRPr="00603086">
          <w:rPr>
            <w:rFonts w:ascii="Arial" w:hAnsi="Arial" w:cs="Arial"/>
            <w:color w:val="0000FF"/>
            <w:sz w:val="22"/>
            <w:szCs w:val="22"/>
            <w:u w:val="single"/>
            <w:lang w:eastAsia="ru-RU"/>
          </w:rPr>
          <w:t>belayarus@gmail.com</w:t>
        </w:r>
      </w:hyperlink>
    </w:p>
    <w:p w14:paraId="217D466A" w14:textId="77777777"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Для участников, которые зарегистрировались, но не приехали, штраф (50% от стартового взноса).</w:t>
      </w:r>
    </w:p>
    <w:p w14:paraId="5E0311D8" w14:textId="77777777"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lastRenderedPageBreak/>
        <w:t>При прохождении мандатной комиссии представитель команды получает весь стартовый пакет своей команды согласно предварительной заявке.</w:t>
      </w:r>
    </w:p>
    <w:p w14:paraId="36D0744B" w14:textId="77777777"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Именная заявка, заверенная врачом, подается при прохождении мандатной комиссии.</w:t>
      </w:r>
    </w:p>
    <w:p w14:paraId="760A3F81"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t>Порядок организации медицинского обеспечения</w:t>
      </w:r>
    </w:p>
    <w:p w14:paraId="0233250A" w14:textId="083EE223"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Медицинское обеспечение во время проведения соревнований осуществляется медицинским работником, находящимся в центре соревнований</w:t>
      </w:r>
      <w:r w:rsidR="00A22BA9">
        <w:rPr>
          <w:rFonts w:ascii="Arial" w:hAnsi="Arial" w:cs="Arial"/>
          <w:color w:val="000000"/>
          <w:sz w:val="22"/>
          <w:szCs w:val="22"/>
          <w:lang w:eastAsia="ru-RU"/>
        </w:rPr>
        <w:t>.</w:t>
      </w:r>
    </w:p>
    <w:p w14:paraId="7F2096C5" w14:textId="77777777" w:rsidR="003239B6" w:rsidRPr="003239B6" w:rsidRDefault="003239B6" w:rsidP="003239B6">
      <w:pPr>
        <w:pBdr>
          <w:bottom w:val="single" w:sz="6" w:space="2" w:color="008000"/>
        </w:pBdr>
        <w:shd w:val="clear" w:color="auto" w:fill="FFFFFF"/>
        <w:spacing w:before="300"/>
        <w:ind w:left="-75" w:right="-75"/>
        <w:jc w:val="both"/>
        <w:outlineLvl w:val="1"/>
        <w:rPr>
          <w:rFonts w:ascii="Arial" w:eastAsia="Times New Roman" w:hAnsi="Arial" w:cs="Arial"/>
          <w:b/>
          <w:bCs/>
          <w:i/>
          <w:iCs/>
          <w:color w:val="000000"/>
          <w:lang w:eastAsia="ru-RU"/>
        </w:rPr>
      </w:pPr>
      <w:r w:rsidRPr="003239B6">
        <w:rPr>
          <w:rFonts w:ascii="Arial" w:eastAsia="Times New Roman" w:hAnsi="Arial" w:cs="Arial"/>
          <w:b/>
          <w:bCs/>
          <w:i/>
          <w:iCs/>
          <w:color w:val="000000"/>
          <w:lang w:eastAsia="ru-RU"/>
        </w:rPr>
        <w:t>Финансирование</w:t>
      </w:r>
    </w:p>
    <w:p w14:paraId="2044EEDE" w14:textId="77777777"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Расходы, связанные с организацией и проведением соревнований, несут организаторы соревнований.</w:t>
      </w:r>
    </w:p>
    <w:p w14:paraId="0F8C8967" w14:textId="77777777" w:rsidR="003239B6" w:rsidRPr="003239B6" w:rsidRDefault="003239B6" w:rsidP="003239B6">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Расходы по участию команд в соревнованиях (проезд, питание, проживание и оплату целевого взноса) несут командирующие организации или участники соревнований.</w:t>
      </w:r>
    </w:p>
    <w:p w14:paraId="7E08D6EC" w14:textId="32B83218" w:rsidR="00EC60E3" w:rsidRPr="003239B6" w:rsidRDefault="003239B6" w:rsidP="0082071B">
      <w:pPr>
        <w:shd w:val="clear" w:color="auto" w:fill="FFFFFF"/>
        <w:spacing w:before="120" w:after="120"/>
        <w:ind w:left="500"/>
        <w:jc w:val="both"/>
        <w:rPr>
          <w:rFonts w:ascii="Arial" w:hAnsi="Arial" w:cs="Arial"/>
          <w:color w:val="000000"/>
          <w:sz w:val="22"/>
          <w:szCs w:val="22"/>
          <w:lang w:eastAsia="ru-RU"/>
        </w:rPr>
      </w:pPr>
      <w:r w:rsidRPr="003239B6">
        <w:rPr>
          <w:rFonts w:ascii="Arial" w:hAnsi="Arial" w:cs="Arial"/>
          <w:color w:val="000000"/>
          <w:sz w:val="22"/>
          <w:szCs w:val="22"/>
          <w:lang w:eastAsia="ru-RU"/>
        </w:rPr>
        <w:t>Для обеспечения проведения соревнований участники оплачивают целевой взнос:</w:t>
      </w:r>
    </w:p>
    <w:tbl>
      <w:tblPr>
        <w:tblW w:w="0" w:type="auto"/>
        <w:tblInd w:w="576" w:type="dxa"/>
        <w:tblBorders>
          <w:top w:val="single" w:sz="12" w:space="0" w:color="008000"/>
          <w:left w:val="single" w:sz="12" w:space="0" w:color="008000"/>
          <w:bottom w:val="single" w:sz="12" w:space="0" w:color="008000"/>
          <w:right w:val="single" w:sz="12" w:space="0" w:color="008000"/>
        </w:tblBorders>
        <w:shd w:val="clear" w:color="auto" w:fill="FFFFFF"/>
        <w:tblCellMar>
          <w:top w:w="15" w:type="dxa"/>
          <w:left w:w="15" w:type="dxa"/>
          <w:bottom w:w="15" w:type="dxa"/>
          <w:right w:w="15" w:type="dxa"/>
        </w:tblCellMar>
        <w:tblLook w:val="04A0" w:firstRow="1" w:lastRow="0" w:firstColumn="1" w:lastColumn="0" w:noHBand="0" w:noVBand="1"/>
      </w:tblPr>
      <w:tblGrid>
        <w:gridCol w:w="1680"/>
        <w:gridCol w:w="1748"/>
        <w:gridCol w:w="1836"/>
        <w:gridCol w:w="1681"/>
        <w:gridCol w:w="1843"/>
      </w:tblGrid>
      <w:tr w:rsidR="003239B6" w:rsidRPr="003239B6" w14:paraId="4E648A93" w14:textId="77777777" w:rsidTr="0082071B">
        <w:tc>
          <w:tcPr>
            <w:tcW w:w="1680" w:type="dxa"/>
            <w:vMerge w:val="restart"/>
            <w:tcBorders>
              <w:top w:val="single" w:sz="4" w:space="0" w:color="auto"/>
              <w:left w:val="single" w:sz="4" w:space="0" w:color="auto"/>
              <w:bottom w:val="single" w:sz="4" w:space="0" w:color="auto"/>
              <w:right w:val="single" w:sz="4" w:space="0" w:color="auto"/>
            </w:tcBorders>
            <w:shd w:val="clear" w:color="auto" w:fill="5EFF5E"/>
            <w:tcMar>
              <w:top w:w="75" w:type="dxa"/>
              <w:left w:w="150" w:type="dxa"/>
              <w:bottom w:w="75" w:type="dxa"/>
              <w:right w:w="150" w:type="dxa"/>
            </w:tcMar>
            <w:vAlign w:val="center"/>
            <w:hideMark/>
          </w:tcPr>
          <w:p w14:paraId="4E633433" w14:textId="77777777" w:rsidR="003239B6" w:rsidRPr="003239B6" w:rsidRDefault="003239B6" w:rsidP="00FB3461">
            <w:pPr>
              <w:jc w:val="center"/>
              <w:rPr>
                <w:rFonts w:ascii="Arial" w:eastAsia="Times New Roman" w:hAnsi="Arial" w:cs="Arial"/>
                <w:b/>
                <w:bCs/>
                <w:color w:val="000000"/>
                <w:sz w:val="22"/>
                <w:szCs w:val="22"/>
                <w:lang w:eastAsia="ru-RU"/>
              </w:rPr>
            </w:pPr>
            <w:r w:rsidRPr="003239B6">
              <w:rPr>
                <w:rFonts w:ascii="Arial" w:eastAsia="Times New Roman" w:hAnsi="Arial" w:cs="Arial"/>
                <w:b/>
                <w:bCs/>
                <w:color w:val="000000"/>
                <w:sz w:val="22"/>
                <w:szCs w:val="22"/>
                <w:lang w:eastAsia="ru-RU"/>
              </w:rPr>
              <w:t>Группа</w:t>
            </w:r>
          </w:p>
        </w:tc>
        <w:tc>
          <w:tcPr>
            <w:tcW w:w="3584" w:type="dxa"/>
            <w:gridSpan w:val="2"/>
            <w:tcBorders>
              <w:top w:val="single" w:sz="4" w:space="0" w:color="auto"/>
              <w:left w:val="single" w:sz="4" w:space="0" w:color="auto"/>
              <w:bottom w:val="single" w:sz="4" w:space="0" w:color="auto"/>
              <w:right w:val="single" w:sz="4" w:space="0" w:color="auto"/>
            </w:tcBorders>
            <w:shd w:val="clear" w:color="auto" w:fill="5EFF5E"/>
            <w:tcMar>
              <w:top w:w="75" w:type="dxa"/>
              <w:left w:w="150" w:type="dxa"/>
              <w:bottom w:w="75" w:type="dxa"/>
              <w:right w:w="150" w:type="dxa"/>
            </w:tcMar>
            <w:vAlign w:val="center"/>
            <w:hideMark/>
          </w:tcPr>
          <w:p w14:paraId="4ED66C08" w14:textId="77777777" w:rsidR="003239B6" w:rsidRPr="003239B6" w:rsidRDefault="003239B6" w:rsidP="00FB3461">
            <w:pPr>
              <w:jc w:val="center"/>
              <w:rPr>
                <w:rFonts w:ascii="Arial" w:eastAsia="Times New Roman" w:hAnsi="Arial" w:cs="Arial"/>
                <w:b/>
                <w:bCs/>
                <w:color w:val="000000"/>
                <w:sz w:val="22"/>
                <w:szCs w:val="22"/>
                <w:lang w:eastAsia="ru-RU"/>
              </w:rPr>
            </w:pPr>
            <w:r w:rsidRPr="003239B6">
              <w:rPr>
                <w:rFonts w:ascii="Arial" w:eastAsia="Times New Roman" w:hAnsi="Arial" w:cs="Arial"/>
                <w:b/>
                <w:bCs/>
                <w:color w:val="000000"/>
                <w:sz w:val="22"/>
                <w:szCs w:val="22"/>
                <w:lang w:eastAsia="ru-RU"/>
              </w:rPr>
              <w:t>За 2 дня соревнований</w:t>
            </w:r>
          </w:p>
        </w:tc>
        <w:tc>
          <w:tcPr>
            <w:tcW w:w="3524" w:type="dxa"/>
            <w:gridSpan w:val="2"/>
            <w:tcBorders>
              <w:top w:val="single" w:sz="4" w:space="0" w:color="auto"/>
              <w:left w:val="single" w:sz="4" w:space="0" w:color="auto"/>
              <w:bottom w:val="single" w:sz="4" w:space="0" w:color="auto"/>
              <w:right w:val="single" w:sz="4" w:space="0" w:color="auto"/>
            </w:tcBorders>
            <w:shd w:val="clear" w:color="auto" w:fill="5EFF5E"/>
            <w:tcMar>
              <w:top w:w="75" w:type="dxa"/>
              <w:left w:w="150" w:type="dxa"/>
              <w:bottom w:w="75" w:type="dxa"/>
              <w:right w:w="150" w:type="dxa"/>
            </w:tcMar>
            <w:vAlign w:val="center"/>
            <w:hideMark/>
          </w:tcPr>
          <w:p w14:paraId="12FB5124" w14:textId="77777777" w:rsidR="003239B6" w:rsidRPr="003239B6" w:rsidRDefault="003239B6" w:rsidP="00FB3461">
            <w:pPr>
              <w:jc w:val="center"/>
              <w:rPr>
                <w:rFonts w:ascii="Arial" w:eastAsia="Times New Roman" w:hAnsi="Arial" w:cs="Arial"/>
                <w:b/>
                <w:bCs/>
                <w:color w:val="000000"/>
                <w:sz w:val="22"/>
                <w:szCs w:val="22"/>
                <w:lang w:eastAsia="ru-RU"/>
              </w:rPr>
            </w:pPr>
            <w:r w:rsidRPr="003239B6">
              <w:rPr>
                <w:rFonts w:ascii="Arial" w:eastAsia="Times New Roman" w:hAnsi="Arial" w:cs="Arial"/>
                <w:b/>
                <w:bCs/>
                <w:color w:val="000000"/>
                <w:sz w:val="22"/>
                <w:szCs w:val="22"/>
                <w:lang w:eastAsia="ru-RU"/>
              </w:rPr>
              <w:t>За 1 день соревнований</w:t>
            </w:r>
          </w:p>
        </w:tc>
      </w:tr>
      <w:tr w:rsidR="003239B6" w:rsidRPr="003239B6" w14:paraId="7FCF99C3" w14:textId="77777777" w:rsidTr="0082071B">
        <w:tc>
          <w:tcPr>
            <w:tcW w:w="16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250199" w14:textId="77777777" w:rsidR="003239B6" w:rsidRPr="003239B6" w:rsidRDefault="003239B6" w:rsidP="00FB3461">
            <w:pPr>
              <w:jc w:val="both"/>
              <w:rPr>
                <w:rFonts w:ascii="Arial" w:eastAsia="Times New Roman" w:hAnsi="Arial" w:cs="Arial"/>
                <w:b/>
                <w:bCs/>
                <w:color w:val="000000"/>
                <w:sz w:val="22"/>
                <w:szCs w:val="22"/>
                <w:lang w:eastAsia="ru-RU"/>
              </w:rPr>
            </w:pPr>
          </w:p>
        </w:tc>
        <w:tc>
          <w:tcPr>
            <w:tcW w:w="1748"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60BAF60A" w14:textId="77777777"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Со своим чипом</w:t>
            </w:r>
          </w:p>
        </w:tc>
        <w:tc>
          <w:tcPr>
            <w:tcW w:w="1836"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7F7DC4F5" w14:textId="77777777"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С чипом организаторов</w:t>
            </w:r>
          </w:p>
        </w:tc>
        <w:tc>
          <w:tcPr>
            <w:tcW w:w="1681"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16F9EE5B" w14:textId="77777777"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Со своим чипом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0D39DC93" w14:textId="77777777"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С чипом организаторов</w:t>
            </w:r>
          </w:p>
        </w:tc>
      </w:tr>
      <w:tr w:rsidR="003239B6" w:rsidRPr="003239B6" w14:paraId="4FF343B5" w14:textId="77777777" w:rsidTr="0082071B">
        <w:tc>
          <w:tcPr>
            <w:tcW w:w="1680"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5A4ACE0A" w14:textId="77777777"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МЖ 10</w:t>
            </w:r>
          </w:p>
        </w:tc>
        <w:tc>
          <w:tcPr>
            <w:tcW w:w="3584" w:type="dxa"/>
            <w:gridSpan w:val="2"/>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02CF4DBF" w14:textId="77777777"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бесплатно</w:t>
            </w:r>
          </w:p>
        </w:tc>
        <w:tc>
          <w:tcPr>
            <w:tcW w:w="3524" w:type="dxa"/>
            <w:gridSpan w:val="2"/>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65E65261" w14:textId="77777777"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бесплатно</w:t>
            </w:r>
          </w:p>
        </w:tc>
      </w:tr>
      <w:tr w:rsidR="003239B6" w:rsidRPr="003239B6" w14:paraId="6FB39A1F" w14:textId="77777777" w:rsidTr="0082071B">
        <w:tc>
          <w:tcPr>
            <w:tcW w:w="1680"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16214424" w14:textId="20442713" w:rsidR="00270BB7"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МЖ 12-18</w:t>
            </w:r>
            <w:r w:rsidR="00270BB7">
              <w:rPr>
                <w:rFonts w:ascii="Arial" w:eastAsia="Times New Roman" w:hAnsi="Arial" w:cs="Arial"/>
                <w:color w:val="000000"/>
                <w:sz w:val="22"/>
                <w:szCs w:val="22"/>
                <w:lang w:eastAsia="ru-RU"/>
              </w:rPr>
              <w:t>,</w:t>
            </w:r>
          </w:p>
          <w:p w14:paraId="427959E2" w14:textId="4C8B8A44" w:rsidR="003239B6" w:rsidRPr="003239B6" w:rsidRDefault="00270BB7"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20(студенты)</w:t>
            </w:r>
          </w:p>
        </w:tc>
        <w:tc>
          <w:tcPr>
            <w:tcW w:w="1748"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447A18DB" w14:textId="5D914A64" w:rsidR="003239B6" w:rsidRPr="003239B6" w:rsidRDefault="003A2FD8"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10</w:t>
            </w:r>
            <w:r w:rsidR="00B311C4">
              <w:rPr>
                <w:rFonts w:ascii="Arial" w:eastAsia="Times New Roman" w:hAnsi="Arial" w:cs="Arial"/>
                <w:color w:val="000000"/>
                <w:sz w:val="22"/>
                <w:szCs w:val="22"/>
                <w:lang w:eastAsia="ru-RU"/>
              </w:rPr>
              <w:t xml:space="preserve"> </w:t>
            </w:r>
            <w:r w:rsidR="003239B6" w:rsidRPr="003239B6">
              <w:rPr>
                <w:rFonts w:ascii="Arial" w:eastAsia="Times New Roman" w:hAnsi="Arial" w:cs="Arial"/>
                <w:color w:val="000000"/>
                <w:sz w:val="22"/>
                <w:szCs w:val="22"/>
                <w:lang w:eastAsia="ru-RU"/>
              </w:rPr>
              <w:t>руб.</w:t>
            </w:r>
          </w:p>
        </w:tc>
        <w:tc>
          <w:tcPr>
            <w:tcW w:w="1836"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1B1856AA" w14:textId="6123EC2A" w:rsidR="003239B6" w:rsidRPr="003239B6" w:rsidRDefault="003A2FD8"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12</w:t>
            </w:r>
            <w:r w:rsidR="003239B6" w:rsidRPr="003239B6">
              <w:rPr>
                <w:rFonts w:ascii="Arial" w:eastAsia="Times New Roman" w:hAnsi="Arial" w:cs="Arial"/>
                <w:color w:val="000000"/>
                <w:sz w:val="22"/>
                <w:szCs w:val="22"/>
                <w:lang w:eastAsia="ru-RU"/>
              </w:rPr>
              <w:t xml:space="preserve"> руб.</w:t>
            </w:r>
          </w:p>
        </w:tc>
        <w:tc>
          <w:tcPr>
            <w:tcW w:w="1681"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0FC167B7" w14:textId="242932C7" w:rsidR="003239B6" w:rsidRPr="003239B6" w:rsidRDefault="00B34177"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5</w:t>
            </w:r>
            <w:r w:rsidR="003239B6" w:rsidRPr="003239B6">
              <w:rPr>
                <w:rFonts w:ascii="Arial" w:eastAsia="Times New Roman" w:hAnsi="Arial" w:cs="Arial"/>
                <w:color w:val="000000"/>
                <w:sz w:val="22"/>
                <w:szCs w:val="22"/>
                <w:lang w:eastAsia="ru-RU"/>
              </w:rPr>
              <w:t xml:space="preserve"> руб.</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09B4948D" w14:textId="08CD8A02" w:rsidR="003239B6" w:rsidRPr="003239B6" w:rsidRDefault="00B34177"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6</w:t>
            </w:r>
            <w:r w:rsidR="003239B6" w:rsidRPr="003239B6">
              <w:rPr>
                <w:rFonts w:ascii="Arial" w:eastAsia="Times New Roman" w:hAnsi="Arial" w:cs="Arial"/>
                <w:color w:val="000000"/>
                <w:sz w:val="22"/>
                <w:szCs w:val="22"/>
                <w:lang w:eastAsia="ru-RU"/>
              </w:rPr>
              <w:t xml:space="preserve"> руб.</w:t>
            </w:r>
          </w:p>
        </w:tc>
      </w:tr>
      <w:tr w:rsidR="003239B6" w:rsidRPr="003239B6" w14:paraId="22987C08" w14:textId="77777777" w:rsidTr="0082071B">
        <w:tc>
          <w:tcPr>
            <w:tcW w:w="1680"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582C7A3E" w14:textId="77777777"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МЖ 21-50, М55</w:t>
            </w:r>
          </w:p>
        </w:tc>
        <w:tc>
          <w:tcPr>
            <w:tcW w:w="1748"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3D5A746A" w14:textId="1C0DFE74" w:rsidR="003239B6" w:rsidRPr="003239B6" w:rsidRDefault="005D0510"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18</w:t>
            </w:r>
            <w:r w:rsidR="003239B6" w:rsidRPr="003239B6">
              <w:rPr>
                <w:rFonts w:ascii="Arial" w:eastAsia="Times New Roman" w:hAnsi="Arial" w:cs="Arial"/>
                <w:color w:val="000000"/>
                <w:sz w:val="22"/>
                <w:szCs w:val="22"/>
                <w:lang w:eastAsia="ru-RU"/>
              </w:rPr>
              <w:t xml:space="preserve"> руб.</w:t>
            </w:r>
          </w:p>
        </w:tc>
        <w:tc>
          <w:tcPr>
            <w:tcW w:w="1836"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5230E2D2" w14:textId="03241F99" w:rsidR="003239B6" w:rsidRPr="003239B6" w:rsidRDefault="005D0510"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20</w:t>
            </w:r>
            <w:r w:rsidR="003239B6" w:rsidRPr="003239B6">
              <w:rPr>
                <w:rFonts w:ascii="Arial" w:eastAsia="Times New Roman" w:hAnsi="Arial" w:cs="Arial"/>
                <w:color w:val="000000"/>
                <w:sz w:val="22"/>
                <w:szCs w:val="22"/>
                <w:lang w:eastAsia="ru-RU"/>
              </w:rPr>
              <w:t xml:space="preserve"> руб.</w:t>
            </w:r>
          </w:p>
        </w:tc>
        <w:tc>
          <w:tcPr>
            <w:tcW w:w="1681"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387A63BD" w14:textId="383EDD66" w:rsidR="003239B6" w:rsidRPr="003239B6" w:rsidRDefault="00501590"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9</w:t>
            </w:r>
            <w:r w:rsidR="00B311C4">
              <w:rPr>
                <w:rFonts w:ascii="Arial" w:eastAsia="Times New Roman" w:hAnsi="Arial" w:cs="Arial"/>
                <w:color w:val="000000"/>
                <w:sz w:val="22"/>
                <w:szCs w:val="22"/>
                <w:lang w:eastAsia="ru-RU"/>
              </w:rPr>
              <w:t xml:space="preserve"> </w:t>
            </w:r>
            <w:r w:rsidR="003239B6" w:rsidRPr="003239B6">
              <w:rPr>
                <w:rFonts w:ascii="Arial" w:eastAsia="Times New Roman" w:hAnsi="Arial" w:cs="Arial"/>
                <w:color w:val="000000"/>
                <w:sz w:val="22"/>
                <w:szCs w:val="22"/>
                <w:lang w:eastAsia="ru-RU"/>
              </w:rPr>
              <w:t>руб.</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4A510E25" w14:textId="5ED01F19" w:rsidR="003239B6" w:rsidRPr="003239B6" w:rsidRDefault="00501590"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10</w:t>
            </w:r>
            <w:r w:rsidR="003239B6" w:rsidRPr="003239B6">
              <w:rPr>
                <w:rFonts w:ascii="Arial" w:eastAsia="Times New Roman" w:hAnsi="Arial" w:cs="Arial"/>
                <w:color w:val="000000"/>
                <w:sz w:val="22"/>
                <w:szCs w:val="22"/>
                <w:lang w:eastAsia="ru-RU"/>
              </w:rPr>
              <w:t xml:space="preserve"> руб.</w:t>
            </w:r>
          </w:p>
        </w:tc>
      </w:tr>
      <w:tr w:rsidR="003239B6" w:rsidRPr="003239B6" w14:paraId="2C1913D3" w14:textId="77777777" w:rsidTr="0082071B">
        <w:tc>
          <w:tcPr>
            <w:tcW w:w="1680"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4EDB0989" w14:textId="2D865FF0" w:rsidR="003239B6" w:rsidRPr="003239B6" w:rsidRDefault="003239B6"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Ж55, МЖ60,65</w:t>
            </w:r>
          </w:p>
        </w:tc>
        <w:tc>
          <w:tcPr>
            <w:tcW w:w="1748"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4409A350" w14:textId="1F3463BC" w:rsidR="003239B6" w:rsidRPr="003239B6" w:rsidRDefault="005D0510"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12</w:t>
            </w:r>
            <w:r w:rsidR="003239B6" w:rsidRPr="003239B6">
              <w:rPr>
                <w:rFonts w:ascii="Arial" w:eastAsia="Times New Roman" w:hAnsi="Arial" w:cs="Arial"/>
                <w:color w:val="000000"/>
                <w:sz w:val="22"/>
                <w:szCs w:val="22"/>
                <w:lang w:eastAsia="ru-RU"/>
              </w:rPr>
              <w:t xml:space="preserve"> руб.</w:t>
            </w:r>
          </w:p>
        </w:tc>
        <w:tc>
          <w:tcPr>
            <w:tcW w:w="1836"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40CB0609" w14:textId="70B6E8C9" w:rsidR="003239B6" w:rsidRPr="003239B6" w:rsidRDefault="005D0510"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14</w:t>
            </w:r>
            <w:r w:rsidR="003239B6" w:rsidRPr="003239B6">
              <w:rPr>
                <w:rFonts w:ascii="Arial" w:eastAsia="Times New Roman" w:hAnsi="Arial" w:cs="Arial"/>
                <w:color w:val="000000"/>
                <w:sz w:val="22"/>
                <w:szCs w:val="22"/>
                <w:lang w:eastAsia="ru-RU"/>
              </w:rPr>
              <w:t>руб.</w:t>
            </w:r>
          </w:p>
        </w:tc>
        <w:tc>
          <w:tcPr>
            <w:tcW w:w="1681"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47B3562B" w14:textId="0860D121" w:rsidR="003239B6" w:rsidRPr="003239B6" w:rsidRDefault="003A2FD8"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6</w:t>
            </w:r>
            <w:r w:rsidR="003239B6" w:rsidRPr="003239B6">
              <w:rPr>
                <w:rFonts w:ascii="Arial" w:eastAsia="Times New Roman" w:hAnsi="Arial" w:cs="Arial"/>
                <w:color w:val="000000"/>
                <w:sz w:val="22"/>
                <w:szCs w:val="22"/>
                <w:lang w:eastAsia="ru-RU"/>
              </w:rPr>
              <w:t xml:space="preserve"> руб.</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hideMark/>
          </w:tcPr>
          <w:p w14:paraId="45FD93BA" w14:textId="535E23D3" w:rsidR="003239B6" w:rsidRPr="003239B6" w:rsidRDefault="003A2FD8"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7</w:t>
            </w:r>
            <w:r w:rsidR="00B311C4">
              <w:rPr>
                <w:rFonts w:ascii="Arial" w:eastAsia="Times New Roman" w:hAnsi="Arial" w:cs="Arial"/>
                <w:color w:val="000000"/>
                <w:sz w:val="22"/>
                <w:szCs w:val="22"/>
                <w:lang w:eastAsia="ru-RU"/>
              </w:rPr>
              <w:t xml:space="preserve"> </w:t>
            </w:r>
            <w:r w:rsidR="003239B6" w:rsidRPr="003239B6">
              <w:rPr>
                <w:rFonts w:ascii="Arial" w:eastAsia="Times New Roman" w:hAnsi="Arial" w:cs="Arial"/>
                <w:color w:val="000000"/>
                <w:sz w:val="22"/>
                <w:szCs w:val="22"/>
                <w:lang w:eastAsia="ru-RU"/>
              </w:rPr>
              <w:t>руб.</w:t>
            </w:r>
          </w:p>
        </w:tc>
      </w:tr>
      <w:tr w:rsidR="00E64D09" w:rsidRPr="003239B6" w14:paraId="1953CF31" w14:textId="77777777" w:rsidTr="0082071B">
        <w:tc>
          <w:tcPr>
            <w:tcW w:w="1680" w:type="dxa"/>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tcPr>
          <w:p w14:paraId="0EB59C33" w14:textId="3F40422C" w:rsidR="00E64D09" w:rsidRPr="003239B6" w:rsidRDefault="00E64D09" w:rsidP="00FB3461">
            <w:pPr>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МЖ 70</w:t>
            </w:r>
          </w:p>
        </w:tc>
        <w:tc>
          <w:tcPr>
            <w:tcW w:w="3584" w:type="dxa"/>
            <w:gridSpan w:val="2"/>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tcPr>
          <w:p w14:paraId="7D07B7BA" w14:textId="5E756E9A" w:rsidR="00E64D09" w:rsidRDefault="00E64D09"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бесплатно</w:t>
            </w:r>
          </w:p>
        </w:tc>
        <w:tc>
          <w:tcPr>
            <w:tcW w:w="3524" w:type="dxa"/>
            <w:gridSpan w:val="2"/>
            <w:tcBorders>
              <w:top w:val="single" w:sz="4" w:space="0" w:color="auto"/>
              <w:left w:val="single" w:sz="4" w:space="0" w:color="auto"/>
              <w:bottom w:val="single" w:sz="4" w:space="0" w:color="auto"/>
              <w:right w:val="single" w:sz="4" w:space="0" w:color="auto"/>
            </w:tcBorders>
            <w:shd w:val="clear" w:color="auto" w:fill="FFFFFF"/>
            <w:tcMar>
              <w:top w:w="48" w:type="dxa"/>
              <w:left w:w="168" w:type="dxa"/>
              <w:bottom w:w="48" w:type="dxa"/>
              <w:right w:w="168" w:type="dxa"/>
            </w:tcMar>
            <w:vAlign w:val="center"/>
          </w:tcPr>
          <w:p w14:paraId="70FC479A" w14:textId="5A20E535" w:rsidR="00E64D09" w:rsidRDefault="00E64D09" w:rsidP="00FB3461">
            <w:pPr>
              <w:rPr>
                <w:rFonts w:ascii="Arial" w:eastAsia="Times New Roman" w:hAnsi="Arial" w:cs="Arial"/>
                <w:color w:val="000000"/>
                <w:sz w:val="22"/>
                <w:szCs w:val="22"/>
                <w:lang w:eastAsia="ru-RU"/>
              </w:rPr>
            </w:pPr>
            <w:r w:rsidRPr="003239B6">
              <w:rPr>
                <w:rFonts w:ascii="Arial" w:eastAsia="Times New Roman" w:hAnsi="Arial" w:cs="Arial"/>
                <w:color w:val="000000"/>
                <w:sz w:val="22"/>
                <w:szCs w:val="22"/>
                <w:lang w:eastAsia="ru-RU"/>
              </w:rPr>
              <w:t>бесплатно</w:t>
            </w:r>
          </w:p>
        </w:tc>
      </w:tr>
    </w:tbl>
    <w:p w14:paraId="591A438B" w14:textId="4D8FBA36" w:rsidR="003239B6" w:rsidRDefault="003239B6" w:rsidP="00E64D09">
      <w:pPr>
        <w:shd w:val="clear" w:color="auto" w:fill="FFFFFF"/>
        <w:ind w:left="499"/>
        <w:rPr>
          <w:rFonts w:ascii="Arial" w:hAnsi="Arial" w:cs="Arial"/>
          <w:color w:val="000000"/>
          <w:sz w:val="22"/>
          <w:szCs w:val="22"/>
          <w:shd w:val="clear" w:color="auto" w:fill="FFFFFF"/>
        </w:rPr>
      </w:pPr>
      <w:r w:rsidRPr="003239B6">
        <w:rPr>
          <w:rFonts w:ascii="Arial" w:hAnsi="Arial" w:cs="Arial"/>
          <w:color w:val="000000"/>
          <w:sz w:val="22"/>
          <w:szCs w:val="22"/>
          <w:lang w:eastAsia="ru-RU"/>
        </w:rPr>
        <w:t xml:space="preserve">Оплата взноса </w:t>
      </w:r>
      <w:r w:rsidRPr="00722CE5">
        <w:rPr>
          <w:rFonts w:ascii="Arial" w:hAnsi="Arial" w:cs="Arial"/>
          <w:b/>
          <w:color w:val="000000"/>
          <w:sz w:val="22"/>
          <w:szCs w:val="22"/>
          <w:lang w:eastAsia="ru-RU"/>
        </w:rPr>
        <w:t xml:space="preserve">по безналичному расчету </w:t>
      </w:r>
      <w:r w:rsidRPr="00722CE5">
        <w:rPr>
          <w:rFonts w:ascii="Arial" w:hAnsi="Arial" w:cs="Arial"/>
          <w:color w:val="000000"/>
          <w:sz w:val="22"/>
          <w:szCs w:val="22"/>
          <w:lang w:eastAsia="ru-RU"/>
        </w:rPr>
        <w:t>на расчетный счет ОСО «Белорусская федерация ориентирования»: </w:t>
      </w:r>
      <w:r w:rsidRPr="00722CE5">
        <w:rPr>
          <w:rFonts w:ascii="Arial" w:hAnsi="Arial" w:cs="Arial"/>
          <w:color w:val="000000"/>
          <w:sz w:val="22"/>
          <w:szCs w:val="22"/>
          <w:lang w:eastAsia="ru-RU"/>
        </w:rPr>
        <w:br/>
      </w:r>
      <w:r w:rsidR="00C96CA6">
        <w:rPr>
          <w:rFonts w:ascii="Arial" w:hAnsi="Arial" w:cs="Arial"/>
          <w:color w:val="000000"/>
          <w:sz w:val="22"/>
          <w:szCs w:val="22"/>
          <w:shd w:val="clear" w:color="auto" w:fill="FFFFFF"/>
        </w:rPr>
        <w:t>ОСО «Белорусская федерация ориентирования» РБ </w:t>
      </w:r>
      <w:r w:rsidR="00C96CA6">
        <w:rPr>
          <w:rFonts w:ascii="Arial" w:hAnsi="Arial" w:cs="Arial"/>
          <w:color w:val="000000"/>
          <w:sz w:val="22"/>
          <w:szCs w:val="22"/>
        </w:rPr>
        <w:br/>
      </w:r>
      <w:r w:rsidR="00C96CA6">
        <w:rPr>
          <w:rFonts w:ascii="Arial" w:hAnsi="Arial" w:cs="Arial"/>
          <w:color w:val="000000"/>
          <w:sz w:val="22"/>
          <w:szCs w:val="22"/>
          <w:shd w:val="clear" w:color="auto" w:fill="FFFFFF"/>
        </w:rPr>
        <w:t>УНН: 100172873 ОКПО: 00049354 </w:t>
      </w:r>
      <w:r w:rsidR="00C96CA6">
        <w:rPr>
          <w:rFonts w:ascii="Arial" w:hAnsi="Arial" w:cs="Arial"/>
          <w:color w:val="000000"/>
          <w:sz w:val="22"/>
          <w:szCs w:val="22"/>
        </w:rPr>
        <w:br/>
      </w:r>
      <w:r w:rsidR="00C96CA6">
        <w:rPr>
          <w:rFonts w:ascii="Arial" w:hAnsi="Arial" w:cs="Arial"/>
          <w:color w:val="000000"/>
          <w:sz w:val="22"/>
          <w:szCs w:val="22"/>
          <w:shd w:val="clear" w:color="auto" w:fill="FFFFFF"/>
        </w:rPr>
        <w:t>Адрес: 220005, г. Минск, пр-т Независимости, 49 </w:t>
      </w:r>
      <w:r w:rsidR="00C96CA6">
        <w:rPr>
          <w:rFonts w:ascii="Arial" w:hAnsi="Arial" w:cs="Arial"/>
          <w:color w:val="000000"/>
          <w:sz w:val="22"/>
          <w:szCs w:val="22"/>
        </w:rPr>
        <w:br/>
      </w:r>
      <w:r w:rsidR="00C96CA6">
        <w:rPr>
          <w:rFonts w:ascii="Arial" w:hAnsi="Arial" w:cs="Arial"/>
          <w:color w:val="000000"/>
          <w:sz w:val="22"/>
          <w:szCs w:val="22"/>
          <w:shd w:val="clear" w:color="auto" w:fill="FFFFFF"/>
        </w:rPr>
        <w:t xml:space="preserve">Номер </w:t>
      </w:r>
      <w:proofErr w:type="gramStart"/>
      <w:r w:rsidR="00C96CA6">
        <w:rPr>
          <w:rFonts w:ascii="Arial" w:hAnsi="Arial" w:cs="Arial"/>
          <w:color w:val="000000"/>
          <w:sz w:val="22"/>
          <w:szCs w:val="22"/>
          <w:shd w:val="clear" w:color="auto" w:fill="FFFFFF"/>
        </w:rPr>
        <w:t>р</w:t>
      </w:r>
      <w:proofErr w:type="gramEnd"/>
      <w:r w:rsidR="00C96CA6">
        <w:rPr>
          <w:rFonts w:ascii="Arial" w:hAnsi="Arial" w:cs="Arial"/>
          <w:color w:val="000000"/>
          <w:sz w:val="22"/>
          <w:szCs w:val="22"/>
          <w:shd w:val="clear" w:color="auto" w:fill="FFFFFF"/>
        </w:rPr>
        <w:t>/счета: BY21UNBS 30151204131040001933. </w:t>
      </w:r>
      <w:r w:rsidR="00C96CA6">
        <w:rPr>
          <w:rFonts w:ascii="Arial" w:hAnsi="Arial" w:cs="Arial"/>
          <w:color w:val="000000"/>
          <w:sz w:val="22"/>
          <w:szCs w:val="22"/>
        </w:rPr>
        <w:br/>
      </w:r>
      <w:r w:rsidR="00C96CA6">
        <w:rPr>
          <w:rFonts w:ascii="Arial" w:hAnsi="Arial" w:cs="Arial"/>
          <w:color w:val="000000"/>
          <w:sz w:val="22"/>
          <w:szCs w:val="22"/>
          <w:shd w:val="clear" w:color="auto" w:fill="FFFFFF"/>
        </w:rPr>
        <w:t>Банк: Отделение №1 ЗАО "БСБ Банк", г. Минск, БИК банка: UNBSBY2X. </w:t>
      </w:r>
      <w:r w:rsidR="00C96CA6">
        <w:rPr>
          <w:rFonts w:ascii="Arial" w:hAnsi="Arial" w:cs="Arial"/>
          <w:color w:val="000000"/>
          <w:sz w:val="22"/>
          <w:szCs w:val="22"/>
        </w:rPr>
        <w:br/>
      </w:r>
      <w:r w:rsidR="00C96CA6">
        <w:rPr>
          <w:rFonts w:ascii="Arial" w:hAnsi="Arial" w:cs="Arial"/>
          <w:color w:val="000000"/>
          <w:sz w:val="22"/>
          <w:szCs w:val="22"/>
          <w:shd w:val="clear" w:color="auto" w:fill="FFFFFF"/>
        </w:rPr>
        <w:t>Адрес банка: г. Минск, пл. Свободы, 4. </w:t>
      </w:r>
    </w:p>
    <w:p w14:paraId="19EAD16B" w14:textId="6070C7B1" w:rsidR="00E64D09" w:rsidRPr="003239B6" w:rsidRDefault="00E64D09" w:rsidP="00E64D09">
      <w:pPr>
        <w:shd w:val="clear" w:color="auto" w:fill="FFFFFF"/>
        <w:ind w:left="499"/>
        <w:rPr>
          <w:rFonts w:ascii="Arial" w:hAnsi="Arial" w:cs="Arial"/>
          <w:color w:val="000000"/>
          <w:sz w:val="22"/>
          <w:szCs w:val="22"/>
          <w:lang w:eastAsia="ru-RU"/>
        </w:rPr>
      </w:pPr>
      <w:r w:rsidRPr="00004B01">
        <w:rPr>
          <w:rFonts w:ascii="Arial" w:hAnsi="Arial" w:cs="Arial"/>
          <w:color w:val="000000"/>
          <w:sz w:val="22"/>
          <w:szCs w:val="22"/>
          <w:lang w:eastAsia="ru-RU"/>
        </w:rPr>
        <w:t>Назначение платежа: Целевой взнос на организацию соревнований (на регистрации предоставить копию платёжки)</w:t>
      </w:r>
    </w:p>
    <w:p w14:paraId="5F9E06AF" w14:textId="77777777" w:rsidR="003239B6" w:rsidRDefault="003239B6" w:rsidP="003239B6">
      <w:pPr>
        <w:shd w:val="clear" w:color="auto" w:fill="FFFFFF"/>
        <w:spacing w:before="120" w:after="120"/>
        <w:ind w:left="500"/>
        <w:jc w:val="both"/>
        <w:rPr>
          <w:rFonts w:ascii="Arial" w:hAnsi="Arial" w:cs="Arial"/>
          <w:color w:val="000000"/>
          <w:sz w:val="22"/>
          <w:szCs w:val="22"/>
          <w:lang w:eastAsia="ru-RU"/>
        </w:rPr>
      </w:pPr>
      <w:r w:rsidRPr="00722CE5">
        <w:rPr>
          <w:rFonts w:ascii="Arial" w:hAnsi="Arial" w:cs="Arial"/>
          <w:b/>
          <w:color w:val="000000"/>
          <w:sz w:val="22"/>
          <w:szCs w:val="22"/>
          <w:lang w:eastAsia="ru-RU"/>
        </w:rPr>
        <w:t>При невозможности оплаты целевого взноса по безналичному расчету</w:t>
      </w:r>
      <w:r w:rsidRPr="003239B6">
        <w:rPr>
          <w:rFonts w:ascii="Arial" w:hAnsi="Arial" w:cs="Arial"/>
          <w:color w:val="000000"/>
          <w:sz w:val="22"/>
          <w:szCs w:val="22"/>
          <w:lang w:eastAsia="ru-RU"/>
        </w:rPr>
        <w:t>, возможна оплата целевого взноса наличными при прохождении мандатной комиссии.</w:t>
      </w:r>
    </w:p>
    <w:p w14:paraId="5B23CB45" w14:textId="64BABB4C" w:rsidR="00FD082F" w:rsidRPr="00FD082F" w:rsidRDefault="00FD082F" w:rsidP="00FD082F">
      <w:pPr>
        <w:pStyle w:val="2"/>
        <w:pBdr>
          <w:bottom w:val="single" w:sz="6" w:space="2" w:color="008000"/>
        </w:pBdr>
        <w:shd w:val="clear" w:color="auto" w:fill="FFFFFF"/>
        <w:spacing w:before="300" w:beforeAutospacing="0" w:after="0" w:afterAutospacing="0"/>
        <w:ind w:left="-75" w:right="-75"/>
        <w:jc w:val="both"/>
        <w:rPr>
          <w:rFonts w:ascii="Arial" w:eastAsia="Times New Roman" w:hAnsi="Arial" w:cs="Arial"/>
          <w:i/>
          <w:iCs/>
          <w:color w:val="000000"/>
          <w:sz w:val="24"/>
          <w:szCs w:val="24"/>
        </w:rPr>
      </w:pPr>
      <w:r w:rsidRPr="00FD082F">
        <w:rPr>
          <w:rFonts w:ascii="Arial" w:eastAsia="Times New Roman" w:hAnsi="Arial" w:cs="Arial"/>
          <w:i/>
          <w:iCs/>
          <w:color w:val="000000"/>
          <w:sz w:val="24"/>
          <w:szCs w:val="24"/>
        </w:rPr>
        <w:t>Порядок подачи протестов и их рассмотрение:</w:t>
      </w:r>
    </w:p>
    <w:p w14:paraId="073A0662" w14:textId="77777777" w:rsidR="00FD082F" w:rsidRPr="00FD082F" w:rsidRDefault="00FD082F" w:rsidP="00FD082F">
      <w:pPr>
        <w:shd w:val="clear" w:color="auto" w:fill="FFFFFF"/>
        <w:spacing w:before="120" w:after="120"/>
        <w:ind w:left="500"/>
        <w:jc w:val="both"/>
        <w:rPr>
          <w:rFonts w:ascii="Arial" w:hAnsi="Arial" w:cs="Arial"/>
          <w:color w:val="000000"/>
          <w:sz w:val="22"/>
          <w:szCs w:val="22"/>
          <w:lang w:eastAsia="ru-RU"/>
        </w:rPr>
      </w:pPr>
      <w:r w:rsidRPr="00FD082F">
        <w:rPr>
          <w:rFonts w:ascii="Arial" w:hAnsi="Arial" w:cs="Arial"/>
          <w:color w:val="000000"/>
          <w:sz w:val="22"/>
          <w:szCs w:val="22"/>
          <w:lang w:eastAsia="ru-RU"/>
        </w:rPr>
        <w:t>Участник соревнований может опротестовать результат соревнований в случае нарушений правил соревнований или судейских ошибок, повлекших существенные изменения в определении личных мест.</w:t>
      </w:r>
    </w:p>
    <w:p w14:paraId="58139426" w14:textId="77777777" w:rsidR="00FD082F" w:rsidRPr="00FD082F" w:rsidRDefault="00FD082F" w:rsidP="00FD082F">
      <w:pPr>
        <w:shd w:val="clear" w:color="auto" w:fill="FFFFFF"/>
        <w:spacing w:before="120" w:after="120"/>
        <w:ind w:left="500"/>
        <w:jc w:val="both"/>
        <w:rPr>
          <w:rFonts w:ascii="Arial" w:hAnsi="Arial" w:cs="Arial"/>
          <w:color w:val="000000"/>
          <w:sz w:val="22"/>
          <w:szCs w:val="22"/>
          <w:lang w:eastAsia="ru-RU"/>
        </w:rPr>
      </w:pPr>
      <w:r w:rsidRPr="00FD082F">
        <w:rPr>
          <w:rFonts w:ascii="Arial" w:hAnsi="Arial" w:cs="Arial"/>
          <w:color w:val="000000"/>
          <w:sz w:val="22"/>
          <w:szCs w:val="22"/>
          <w:lang w:eastAsia="ru-RU"/>
        </w:rPr>
        <w:t xml:space="preserve">Подача и рассмотрение протестов </w:t>
      </w:r>
      <w:proofErr w:type="gramStart"/>
      <w:r w:rsidRPr="00FD082F">
        <w:rPr>
          <w:rFonts w:ascii="Arial" w:hAnsi="Arial" w:cs="Arial"/>
          <w:color w:val="000000"/>
          <w:sz w:val="22"/>
          <w:szCs w:val="22"/>
          <w:lang w:eastAsia="ru-RU"/>
        </w:rPr>
        <w:t>согласно правил</w:t>
      </w:r>
      <w:proofErr w:type="gramEnd"/>
      <w:r w:rsidRPr="00FD082F">
        <w:rPr>
          <w:rFonts w:ascii="Arial" w:hAnsi="Arial" w:cs="Arial"/>
          <w:color w:val="000000"/>
          <w:sz w:val="22"/>
          <w:szCs w:val="22"/>
          <w:lang w:eastAsia="ru-RU"/>
        </w:rPr>
        <w:t xml:space="preserve"> БФО.</w:t>
      </w:r>
    </w:p>
    <w:p w14:paraId="022758A4" w14:textId="77777777" w:rsidR="00FD082F" w:rsidRPr="00FD082F" w:rsidRDefault="00FD082F" w:rsidP="00FD082F">
      <w:pPr>
        <w:rPr>
          <w:rFonts w:ascii="Times New Roman" w:eastAsia="Times New Roman" w:hAnsi="Times New Roman" w:cs="Times New Roman"/>
          <w:lang w:eastAsia="ru-RU"/>
        </w:rPr>
      </w:pPr>
    </w:p>
    <w:p w14:paraId="3A802F18" w14:textId="6810A30F" w:rsidR="00FD082F" w:rsidRDefault="00FD082F" w:rsidP="00FD082F">
      <w:pPr>
        <w:shd w:val="clear" w:color="auto" w:fill="FFFFFF"/>
        <w:spacing w:before="120" w:after="120"/>
        <w:ind w:left="500"/>
        <w:jc w:val="both"/>
        <w:rPr>
          <w:rFonts w:ascii="Arial" w:hAnsi="Arial" w:cs="Arial"/>
          <w:b/>
          <w:bCs/>
          <w:color w:val="000000"/>
          <w:sz w:val="22"/>
          <w:szCs w:val="22"/>
          <w:lang w:eastAsia="ru-RU"/>
        </w:rPr>
      </w:pPr>
      <w:r w:rsidRPr="00FD082F">
        <w:rPr>
          <w:rFonts w:ascii="Arial" w:hAnsi="Arial" w:cs="Arial"/>
          <w:b/>
          <w:bCs/>
          <w:color w:val="000000"/>
          <w:sz w:val="22"/>
          <w:szCs w:val="22"/>
          <w:lang w:eastAsia="ru-RU"/>
        </w:rPr>
        <w:t>Данное приглашение является официальным вызовом на соревнования!</w:t>
      </w:r>
    </w:p>
    <w:sectPr w:rsidR="00FD082F" w:rsidSect="00FB36A5">
      <w:pgSz w:w="11900" w:h="16840"/>
      <w:pgMar w:top="595" w:right="702" w:bottom="103"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751A"/>
    <w:multiLevelType w:val="multilevel"/>
    <w:tmpl w:val="5E9E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1407F"/>
    <w:multiLevelType w:val="multilevel"/>
    <w:tmpl w:val="2B9C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47358"/>
    <w:multiLevelType w:val="multilevel"/>
    <w:tmpl w:val="8FE4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A5DED"/>
    <w:multiLevelType w:val="multilevel"/>
    <w:tmpl w:val="0B3A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6"/>
    <w:rsid w:val="00013559"/>
    <w:rsid w:val="00016DBA"/>
    <w:rsid w:val="00046BAE"/>
    <w:rsid w:val="0007746E"/>
    <w:rsid w:val="000D1B58"/>
    <w:rsid w:val="000D1E79"/>
    <w:rsid w:val="00117AB8"/>
    <w:rsid w:val="00123191"/>
    <w:rsid w:val="00123DE3"/>
    <w:rsid w:val="00125094"/>
    <w:rsid w:val="00135534"/>
    <w:rsid w:val="00170C21"/>
    <w:rsid w:val="00175483"/>
    <w:rsid w:val="00190A5D"/>
    <w:rsid w:val="001B55D4"/>
    <w:rsid w:val="001C60EA"/>
    <w:rsid w:val="001D0CD6"/>
    <w:rsid w:val="00216E61"/>
    <w:rsid w:val="00240E65"/>
    <w:rsid w:val="00263886"/>
    <w:rsid w:val="00270BB7"/>
    <w:rsid w:val="00272386"/>
    <w:rsid w:val="002C508E"/>
    <w:rsid w:val="002E5248"/>
    <w:rsid w:val="002E5CCF"/>
    <w:rsid w:val="003239B6"/>
    <w:rsid w:val="00330798"/>
    <w:rsid w:val="00335B46"/>
    <w:rsid w:val="00360888"/>
    <w:rsid w:val="00393E29"/>
    <w:rsid w:val="003A2FD8"/>
    <w:rsid w:val="003C51CD"/>
    <w:rsid w:val="003D369D"/>
    <w:rsid w:val="003E0ABB"/>
    <w:rsid w:val="004114E9"/>
    <w:rsid w:val="00463FA0"/>
    <w:rsid w:val="004649BD"/>
    <w:rsid w:val="00467008"/>
    <w:rsid w:val="0049795C"/>
    <w:rsid w:val="004A1427"/>
    <w:rsid w:val="004D4659"/>
    <w:rsid w:val="004E4C35"/>
    <w:rsid w:val="00501590"/>
    <w:rsid w:val="00515DCD"/>
    <w:rsid w:val="00530FD9"/>
    <w:rsid w:val="0053750D"/>
    <w:rsid w:val="0054203C"/>
    <w:rsid w:val="0054628F"/>
    <w:rsid w:val="00561080"/>
    <w:rsid w:val="0056659E"/>
    <w:rsid w:val="005804AA"/>
    <w:rsid w:val="00592A97"/>
    <w:rsid w:val="00595B13"/>
    <w:rsid w:val="005A3032"/>
    <w:rsid w:val="005A4A60"/>
    <w:rsid w:val="005A580F"/>
    <w:rsid w:val="005C3D8E"/>
    <w:rsid w:val="005D0510"/>
    <w:rsid w:val="005D5E7F"/>
    <w:rsid w:val="005D6BEB"/>
    <w:rsid w:val="005E321D"/>
    <w:rsid w:val="005F2F2F"/>
    <w:rsid w:val="005F64E0"/>
    <w:rsid w:val="00603086"/>
    <w:rsid w:val="0062085A"/>
    <w:rsid w:val="00684971"/>
    <w:rsid w:val="006B0CE1"/>
    <w:rsid w:val="006B631A"/>
    <w:rsid w:val="006C05B8"/>
    <w:rsid w:val="006E3D5B"/>
    <w:rsid w:val="00703FF8"/>
    <w:rsid w:val="007123FD"/>
    <w:rsid w:val="00722275"/>
    <w:rsid w:val="00722CE5"/>
    <w:rsid w:val="00730295"/>
    <w:rsid w:val="007512D9"/>
    <w:rsid w:val="00756C43"/>
    <w:rsid w:val="00775438"/>
    <w:rsid w:val="00782B63"/>
    <w:rsid w:val="007947E8"/>
    <w:rsid w:val="007C7F9B"/>
    <w:rsid w:val="007D4AA8"/>
    <w:rsid w:val="007E3BD5"/>
    <w:rsid w:val="007F4091"/>
    <w:rsid w:val="007F5829"/>
    <w:rsid w:val="00806666"/>
    <w:rsid w:val="0082071B"/>
    <w:rsid w:val="00833E99"/>
    <w:rsid w:val="00855436"/>
    <w:rsid w:val="00875A74"/>
    <w:rsid w:val="008E3327"/>
    <w:rsid w:val="00906A5A"/>
    <w:rsid w:val="00920F01"/>
    <w:rsid w:val="00921138"/>
    <w:rsid w:val="0092183E"/>
    <w:rsid w:val="009336C6"/>
    <w:rsid w:val="00936520"/>
    <w:rsid w:val="00963135"/>
    <w:rsid w:val="00975A2B"/>
    <w:rsid w:val="00983E6D"/>
    <w:rsid w:val="009A4BC4"/>
    <w:rsid w:val="009C2440"/>
    <w:rsid w:val="00A16E87"/>
    <w:rsid w:val="00A22BA9"/>
    <w:rsid w:val="00A2553F"/>
    <w:rsid w:val="00A6160F"/>
    <w:rsid w:val="00A6706D"/>
    <w:rsid w:val="00A82405"/>
    <w:rsid w:val="00A8583B"/>
    <w:rsid w:val="00AA4D2F"/>
    <w:rsid w:val="00AC337F"/>
    <w:rsid w:val="00AC514F"/>
    <w:rsid w:val="00AD47FF"/>
    <w:rsid w:val="00AE2FF1"/>
    <w:rsid w:val="00B04F80"/>
    <w:rsid w:val="00B311C4"/>
    <w:rsid w:val="00B34177"/>
    <w:rsid w:val="00B5126B"/>
    <w:rsid w:val="00B90932"/>
    <w:rsid w:val="00BB59EB"/>
    <w:rsid w:val="00BF465B"/>
    <w:rsid w:val="00C10118"/>
    <w:rsid w:val="00C16359"/>
    <w:rsid w:val="00C33484"/>
    <w:rsid w:val="00C33F19"/>
    <w:rsid w:val="00C46179"/>
    <w:rsid w:val="00C56F51"/>
    <w:rsid w:val="00C71842"/>
    <w:rsid w:val="00C82E6B"/>
    <w:rsid w:val="00C904AE"/>
    <w:rsid w:val="00C90C32"/>
    <w:rsid w:val="00C96CA6"/>
    <w:rsid w:val="00CB5E4D"/>
    <w:rsid w:val="00CF075E"/>
    <w:rsid w:val="00D00601"/>
    <w:rsid w:val="00D3233C"/>
    <w:rsid w:val="00DA44CD"/>
    <w:rsid w:val="00DC7055"/>
    <w:rsid w:val="00E3058C"/>
    <w:rsid w:val="00E465B2"/>
    <w:rsid w:val="00E467EB"/>
    <w:rsid w:val="00E52ADF"/>
    <w:rsid w:val="00E531AC"/>
    <w:rsid w:val="00E64D09"/>
    <w:rsid w:val="00EA5AEB"/>
    <w:rsid w:val="00EB75F4"/>
    <w:rsid w:val="00EC60E3"/>
    <w:rsid w:val="00EF4E5A"/>
    <w:rsid w:val="00EF53F0"/>
    <w:rsid w:val="00F11E37"/>
    <w:rsid w:val="00F11F3B"/>
    <w:rsid w:val="00F248D5"/>
    <w:rsid w:val="00F44630"/>
    <w:rsid w:val="00F614E0"/>
    <w:rsid w:val="00F66654"/>
    <w:rsid w:val="00FB2778"/>
    <w:rsid w:val="00FB3461"/>
    <w:rsid w:val="00FB36A5"/>
    <w:rsid w:val="00FB3845"/>
    <w:rsid w:val="00FC00EC"/>
    <w:rsid w:val="00FC26B2"/>
    <w:rsid w:val="00FC3D19"/>
    <w:rsid w:val="00FD082F"/>
    <w:rsid w:val="00FF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A15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39B6"/>
    <w:pPr>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link w:val="20"/>
    <w:uiPriority w:val="9"/>
    <w:qFormat/>
    <w:rsid w:val="003239B6"/>
    <w:pPr>
      <w:spacing w:before="100" w:beforeAutospacing="1" w:after="100" w:afterAutospacing="1"/>
      <w:outlineLvl w:val="1"/>
    </w:pPr>
    <w:rPr>
      <w:rFonts w:ascii="Times New Roman" w:hAnsi="Times New Roman" w:cs="Times New Roman"/>
      <w:b/>
      <w:bCs/>
      <w:sz w:val="36"/>
      <w:szCs w:val="36"/>
      <w:lang w:eastAsia="ru-RU"/>
    </w:rPr>
  </w:style>
  <w:style w:type="paragraph" w:styleId="3">
    <w:name w:val="heading 3"/>
    <w:basedOn w:val="a"/>
    <w:link w:val="30"/>
    <w:uiPriority w:val="9"/>
    <w:qFormat/>
    <w:rsid w:val="003239B6"/>
    <w:pPr>
      <w:spacing w:before="100" w:beforeAutospacing="1" w:after="100" w:afterAutospacing="1"/>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9B6"/>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39B6"/>
    <w:rPr>
      <w:rFonts w:ascii="Times New Roman" w:hAnsi="Times New Roman" w:cs="Times New Roman"/>
      <w:b/>
      <w:bCs/>
      <w:sz w:val="36"/>
      <w:szCs w:val="36"/>
      <w:lang w:eastAsia="ru-RU"/>
    </w:rPr>
  </w:style>
  <w:style w:type="character" w:customStyle="1" w:styleId="30">
    <w:name w:val="Заголовок 3 Знак"/>
    <w:basedOn w:val="a0"/>
    <w:link w:val="3"/>
    <w:uiPriority w:val="9"/>
    <w:rsid w:val="003239B6"/>
    <w:rPr>
      <w:rFonts w:ascii="Times New Roman" w:hAnsi="Times New Roman" w:cs="Times New Roman"/>
      <w:b/>
      <w:bCs/>
      <w:sz w:val="27"/>
      <w:szCs w:val="27"/>
      <w:lang w:eastAsia="ru-RU"/>
    </w:rPr>
  </w:style>
  <w:style w:type="paragraph" w:styleId="a3">
    <w:name w:val="Normal (Web)"/>
    <w:basedOn w:val="a"/>
    <w:uiPriority w:val="99"/>
    <w:semiHidden/>
    <w:unhideWhenUsed/>
    <w:rsid w:val="003239B6"/>
    <w:pPr>
      <w:spacing w:before="100" w:beforeAutospacing="1" w:after="100" w:afterAutospacing="1"/>
    </w:pPr>
    <w:rPr>
      <w:rFonts w:ascii="Times New Roman" w:hAnsi="Times New Roman" w:cs="Times New Roman"/>
      <w:lang w:eastAsia="ru-RU"/>
    </w:rPr>
  </w:style>
  <w:style w:type="character" w:styleId="a4">
    <w:name w:val="Strong"/>
    <w:basedOn w:val="a0"/>
    <w:uiPriority w:val="22"/>
    <w:qFormat/>
    <w:rsid w:val="003239B6"/>
    <w:rPr>
      <w:b/>
      <w:bCs/>
    </w:rPr>
  </w:style>
  <w:style w:type="character" w:styleId="a5">
    <w:name w:val="Hyperlink"/>
    <w:basedOn w:val="a0"/>
    <w:uiPriority w:val="99"/>
    <w:semiHidden/>
    <w:unhideWhenUsed/>
    <w:rsid w:val="003239B6"/>
    <w:rPr>
      <w:color w:val="0000FF"/>
      <w:u w:val="single"/>
    </w:rPr>
  </w:style>
  <w:style w:type="table" w:styleId="a6">
    <w:name w:val="Table Grid"/>
    <w:basedOn w:val="a1"/>
    <w:uiPriority w:val="39"/>
    <w:rsid w:val="009C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A4BC4"/>
    <w:pPr>
      <w:ind w:left="720"/>
      <w:contextualSpacing/>
    </w:pPr>
  </w:style>
  <w:style w:type="character" w:styleId="a8">
    <w:name w:val="FollowedHyperlink"/>
    <w:basedOn w:val="a0"/>
    <w:uiPriority w:val="99"/>
    <w:semiHidden/>
    <w:unhideWhenUsed/>
    <w:rsid w:val="007C7F9B"/>
    <w:rPr>
      <w:color w:val="954F72" w:themeColor="followedHyperlink"/>
      <w:u w:val="single"/>
    </w:rPr>
  </w:style>
  <w:style w:type="paragraph" w:styleId="a9">
    <w:name w:val="Balloon Text"/>
    <w:basedOn w:val="a"/>
    <w:link w:val="aa"/>
    <w:uiPriority w:val="99"/>
    <w:semiHidden/>
    <w:unhideWhenUsed/>
    <w:rsid w:val="00A82405"/>
    <w:rPr>
      <w:rFonts w:ascii="Tahoma" w:hAnsi="Tahoma" w:cs="Tahoma"/>
      <w:sz w:val="16"/>
      <w:szCs w:val="16"/>
    </w:rPr>
  </w:style>
  <w:style w:type="character" w:customStyle="1" w:styleId="aa">
    <w:name w:val="Текст выноски Знак"/>
    <w:basedOn w:val="a0"/>
    <w:link w:val="a9"/>
    <w:uiPriority w:val="99"/>
    <w:semiHidden/>
    <w:rsid w:val="00A82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39B6"/>
    <w:pPr>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link w:val="20"/>
    <w:uiPriority w:val="9"/>
    <w:qFormat/>
    <w:rsid w:val="003239B6"/>
    <w:pPr>
      <w:spacing w:before="100" w:beforeAutospacing="1" w:after="100" w:afterAutospacing="1"/>
      <w:outlineLvl w:val="1"/>
    </w:pPr>
    <w:rPr>
      <w:rFonts w:ascii="Times New Roman" w:hAnsi="Times New Roman" w:cs="Times New Roman"/>
      <w:b/>
      <w:bCs/>
      <w:sz w:val="36"/>
      <w:szCs w:val="36"/>
      <w:lang w:eastAsia="ru-RU"/>
    </w:rPr>
  </w:style>
  <w:style w:type="paragraph" w:styleId="3">
    <w:name w:val="heading 3"/>
    <w:basedOn w:val="a"/>
    <w:link w:val="30"/>
    <w:uiPriority w:val="9"/>
    <w:qFormat/>
    <w:rsid w:val="003239B6"/>
    <w:pPr>
      <w:spacing w:before="100" w:beforeAutospacing="1" w:after="100" w:afterAutospacing="1"/>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9B6"/>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39B6"/>
    <w:rPr>
      <w:rFonts w:ascii="Times New Roman" w:hAnsi="Times New Roman" w:cs="Times New Roman"/>
      <w:b/>
      <w:bCs/>
      <w:sz w:val="36"/>
      <w:szCs w:val="36"/>
      <w:lang w:eastAsia="ru-RU"/>
    </w:rPr>
  </w:style>
  <w:style w:type="character" w:customStyle="1" w:styleId="30">
    <w:name w:val="Заголовок 3 Знак"/>
    <w:basedOn w:val="a0"/>
    <w:link w:val="3"/>
    <w:uiPriority w:val="9"/>
    <w:rsid w:val="003239B6"/>
    <w:rPr>
      <w:rFonts w:ascii="Times New Roman" w:hAnsi="Times New Roman" w:cs="Times New Roman"/>
      <w:b/>
      <w:bCs/>
      <w:sz w:val="27"/>
      <w:szCs w:val="27"/>
      <w:lang w:eastAsia="ru-RU"/>
    </w:rPr>
  </w:style>
  <w:style w:type="paragraph" w:styleId="a3">
    <w:name w:val="Normal (Web)"/>
    <w:basedOn w:val="a"/>
    <w:uiPriority w:val="99"/>
    <w:semiHidden/>
    <w:unhideWhenUsed/>
    <w:rsid w:val="003239B6"/>
    <w:pPr>
      <w:spacing w:before="100" w:beforeAutospacing="1" w:after="100" w:afterAutospacing="1"/>
    </w:pPr>
    <w:rPr>
      <w:rFonts w:ascii="Times New Roman" w:hAnsi="Times New Roman" w:cs="Times New Roman"/>
      <w:lang w:eastAsia="ru-RU"/>
    </w:rPr>
  </w:style>
  <w:style w:type="character" w:styleId="a4">
    <w:name w:val="Strong"/>
    <w:basedOn w:val="a0"/>
    <w:uiPriority w:val="22"/>
    <w:qFormat/>
    <w:rsid w:val="003239B6"/>
    <w:rPr>
      <w:b/>
      <w:bCs/>
    </w:rPr>
  </w:style>
  <w:style w:type="character" w:styleId="a5">
    <w:name w:val="Hyperlink"/>
    <w:basedOn w:val="a0"/>
    <w:uiPriority w:val="99"/>
    <w:semiHidden/>
    <w:unhideWhenUsed/>
    <w:rsid w:val="003239B6"/>
    <w:rPr>
      <w:color w:val="0000FF"/>
      <w:u w:val="single"/>
    </w:rPr>
  </w:style>
  <w:style w:type="table" w:styleId="a6">
    <w:name w:val="Table Grid"/>
    <w:basedOn w:val="a1"/>
    <w:uiPriority w:val="39"/>
    <w:rsid w:val="009C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A4BC4"/>
    <w:pPr>
      <w:ind w:left="720"/>
      <w:contextualSpacing/>
    </w:pPr>
  </w:style>
  <w:style w:type="character" w:styleId="a8">
    <w:name w:val="FollowedHyperlink"/>
    <w:basedOn w:val="a0"/>
    <w:uiPriority w:val="99"/>
    <w:semiHidden/>
    <w:unhideWhenUsed/>
    <w:rsid w:val="007C7F9B"/>
    <w:rPr>
      <w:color w:val="954F72" w:themeColor="followedHyperlink"/>
      <w:u w:val="single"/>
    </w:rPr>
  </w:style>
  <w:style w:type="paragraph" w:styleId="a9">
    <w:name w:val="Balloon Text"/>
    <w:basedOn w:val="a"/>
    <w:link w:val="aa"/>
    <w:uiPriority w:val="99"/>
    <w:semiHidden/>
    <w:unhideWhenUsed/>
    <w:rsid w:val="00A82405"/>
    <w:rPr>
      <w:rFonts w:ascii="Tahoma" w:hAnsi="Tahoma" w:cs="Tahoma"/>
      <w:sz w:val="16"/>
      <w:szCs w:val="16"/>
    </w:rPr>
  </w:style>
  <w:style w:type="character" w:customStyle="1" w:styleId="aa">
    <w:name w:val="Текст выноски Знак"/>
    <w:basedOn w:val="a0"/>
    <w:link w:val="a9"/>
    <w:uiPriority w:val="99"/>
    <w:semiHidden/>
    <w:rsid w:val="00A82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1093">
      <w:bodyDiv w:val="1"/>
      <w:marLeft w:val="0"/>
      <w:marRight w:val="0"/>
      <w:marTop w:val="0"/>
      <w:marBottom w:val="0"/>
      <w:divBdr>
        <w:top w:val="none" w:sz="0" w:space="0" w:color="auto"/>
        <w:left w:val="none" w:sz="0" w:space="0" w:color="auto"/>
        <w:bottom w:val="none" w:sz="0" w:space="0" w:color="auto"/>
        <w:right w:val="none" w:sz="0" w:space="0" w:color="auto"/>
      </w:divBdr>
    </w:div>
    <w:div w:id="195433176">
      <w:bodyDiv w:val="1"/>
      <w:marLeft w:val="0"/>
      <w:marRight w:val="0"/>
      <w:marTop w:val="0"/>
      <w:marBottom w:val="0"/>
      <w:divBdr>
        <w:top w:val="none" w:sz="0" w:space="0" w:color="auto"/>
        <w:left w:val="none" w:sz="0" w:space="0" w:color="auto"/>
        <w:bottom w:val="none" w:sz="0" w:space="0" w:color="auto"/>
        <w:right w:val="none" w:sz="0" w:space="0" w:color="auto"/>
      </w:divBdr>
    </w:div>
    <w:div w:id="717509071">
      <w:bodyDiv w:val="1"/>
      <w:marLeft w:val="0"/>
      <w:marRight w:val="0"/>
      <w:marTop w:val="0"/>
      <w:marBottom w:val="0"/>
      <w:divBdr>
        <w:top w:val="none" w:sz="0" w:space="0" w:color="auto"/>
        <w:left w:val="none" w:sz="0" w:space="0" w:color="auto"/>
        <w:bottom w:val="none" w:sz="0" w:space="0" w:color="auto"/>
        <w:right w:val="none" w:sz="0" w:space="0" w:color="auto"/>
      </w:divBdr>
    </w:div>
    <w:div w:id="1202472786">
      <w:bodyDiv w:val="1"/>
      <w:marLeft w:val="0"/>
      <w:marRight w:val="0"/>
      <w:marTop w:val="0"/>
      <w:marBottom w:val="0"/>
      <w:divBdr>
        <w:top w:val="none" w:sz="0" w:space="0" w:color="auto"/>
        <w:left w:val="none" w:sz="0" w:space="0" w:color="auto"/>
        <w:bottom w:val="none" w:sz="0" w:space="0" w:color="auto"/>
        <w:right w:val="none" w:sz="0" w:space="0" w:color="auto"/>
      </w:divBdr>
    </w:div>
    <w:div w:id="1525897175">
      <w:bodyDiv w:val="1"/>
      <w:marLeft w:val="0"/>
      <w:marRight w:val="0"/>
      <w:marTop w:val="0"/>
      <w:marBottom w:val="0"/>
      <w:divBdr>
        <w:top w:val="none" w:sz="0" w:space="0" w:color="auto"/>
        <w:left w:val="none" w:sz="0" w:space="0" w:color="auto"/>
        <w:bottom w:val="none" w:sz="0" w:space="0" w:color="auto"/>
        <w:right w:val="none" w:sz="0" w:space="0" w:color="auto"/>
      </w:divBdr>
    </w:div>
    <w:div w:id="1640643347">
      <w:bodyDiv w:val="1"/>
      <w:marLeft w:val="0"/>
      <w:marRight w:val="0"/>
      <w:marTop w:val="0"/>
      <w:marBottom w:val="0"/>
      <w:divBdr>
        <w:top w:val="none" w:sz="0" w:space="0" w:color="auto"/>
        <w:left w:val="none" w:sz="0" w:space="0" w:color="auto"/>
        <w:bottom w:val="none" w:sz="0" w:space="0" w:color="auto"/>
        <w:right w:val="none" w:sz="0" w:space="0" w:color="auto"/>
      </w:divBdr>
    </w:div>
    <w:div w:id="1778402461">
      <w:bodyDiv w:val="1"/>
      <w:marLeft w:val="0"/>
      <w:marRight w:val="0"/>
      <w:marTop w:val="0"/>
      <w:marBottom w:val="0"/>
      <w:divBdr>
        <w:top w:val="none" w:sz="0" w:space="0" w:color="auto"/>
        <w:left w:val="none" w:sz="0" w:space="0" w:color="auto"/>
        <w:bottom w:val="none" w:sz="0" w:space="0" w:color="auto"/>
        <w:right w:val="none" w:sz="0" w:space="0" w:color="auto"/>
      </w:divBdr>
    </w:div>
    <w:div w:id="2121610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belayarus@gmail.com"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1269</Words>
  <Characters>7237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Davidovich Dmitry</cp:lastModifiedBy>
  <cp:revision>38</cp:revision>
  <dcterms:created xsi:type="dcterms:W3CDTF">2018-10-02T16:10:00Z</dcterms:created>
  <dcterms:modified xsi:type="dcterms:W3CDTF">2018-10-16T12:34:00Z</dcterms:modified>
</cp:coreProperties>
</file>