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924D" w14:textId="77777777" w:rsidR="00656070" w:rsidRPr="00051BA2" w:rsidRDefault="00656070" w:rsidP="00051BA2">
      <w:pPr>
        <w:spacing w:before="120" w:after="12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51BA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Открытый Кубок Минского района</w:t>
      </w:r>
    </w:p>
    <w:p w14:paraId="219CD4B8" w14:textId="0C249893" w:rsidR="00AC210C" w:rsidRPr="00051BA2" w:rsidRDefault="00656070" w:rsidP="00051BA2">
      <w:pPr>
        <w:spacing w:before="120" w:after="12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51BA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</w:t>
      </w:r>
      <w:r w:rsidR="00AC210C" w:rsidRPr="00051BA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Новогодняя Игра-2018</w:t>
      </w:r>
      <w:r w:rsidRPr="00051BA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</w:t>
      </w:r>
    </w:p>
    <w:p w14:paraId="18995869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14:paraId="4DE16526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Развитие и популяризация спортивного ориентирования в Минском регионе, весело встретить Новый год.</w:t>
      </w:r>
    </w:p>
    <w:p w14:paraId="5AF234B3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14:paraId="18DCA553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Соревнования организует и проводит клуб спортивного ориентирования «Белая Русь» Минского района</w:t>
      </w:r>
    </w:p>
    <w:p w14:paraId="63BF2303" w14:textId="77777777" w:rsidR="00AC210C" w:rsidRPr="00AC210C" w:rsidRDefault="00AC210C" w:rsidP="00AC210C">
      <w:pPr>
        <w:numPr>
          <w:ilvl w:val="0"/>
          <w:numId w:val="1"/>
        </w:numPr>
        <w:spacing w:before="100" w:beforeAutospacing="1" w:after="100" w:afterAutospacing="1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Гл.судья Морозов А.В. </w:t>
      </w:r>
      <w:r w:rsidRPr="00AC21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+375 29 638 06 69 (velcom), +375 29 502 55 01 (МТС) – орг.вопросы.</w:t>
      </w:r>
    </w:p>
    <w:p w14:paraId="36AF1D55" w14:textId="77777777" w:rsidR="00AC210C" w:rsidRPr="00AC210C" w:rsidRDefault="00AC210C" w:rsidP="00AC210C">
      <w:pPr>
        <w:numPr>
          <w:ilvl w:val="0"/>
          <w:numId w:val="1"/>
        </w:numPr>
        <w:spacing w:before="100" w:beforeAutospacing="1" w:after="100" w:afterAutospacing="1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Гл.секретарь Иванова О.П. </w:t>
      </w:r>
      <w:r w:rsidRPr="00AC21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+375 29 562 79 60 (МТС) belayarus@gmail.com - заявки.</w:t>
      </w:r>
    </w:p>
    <w:p w14:paraId="7705074A" w14:textId="77777777" w:rsidR="00AC210C" w:rsidRPr="00AC210C" w:rsidRDefault="00AC210C" w:rsidP="00AC210C">
      <w:pPr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Зам.гл.судьи по дистанциям Денисов В.П.</w:t>
      </w:r>
    </w:p>
    <w:p w14:paraId="16F591AE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14:paraId="5A6DC585" w14:textId="471D8CFF" w:rsidR="00051BA2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Соревно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вания проводятся </w:t>
      </w:r>
      <w:r w:rsidR="006A1E3B">
        <w:rPr>
          <w:rFonts w:ascii="Arial" w:hAnsi="Arial" w:cs="Arial"/>
          <w:color w:val="000000"/>
          <w:sz w:val="22"/>
          <w:szCs w:val="22"/>
          <w:lang w:eastAsia="ru-RU"/>
        </w:rPr>
        <w:t>24-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25 декабря 2017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 в Минске, в районе </w:t>
      </w:r>
      <w:r w:rsidR="00F45F31">
        <w:rPr>
          <w:rFonts w:ascii="Arial" w:hAnsi="Arial" w:cs="Arial"/>
          <w:color w:val="000000"/>
          <w:sz w:val="22"/>
          <w:szCs w:val="22"/>
          <w:lang w:eastAsia="ru-RU"/>
        </w:rPr>
        <w:t>1</w:t>
      </w:r>
      <w:r w:rsidR="00051BA2">
        <w:rPr>
          <w:rFonts w:ascii="Arial" w:hAnsi="Arial" w:cs="Arial"/>
          <w:color w:val="000000"/>
          <w:sz w:val="22"/>
          <w:szCs w:val="22"/>
          <w:lang w:eastAsia="ru-RU"/>
        </w:rPr>
        <w:t xml:space="preserve">5 корпуса БНТУ </w:t>
      </w:r>
    </w:p>
    <w:p w14:paraId="65E273FC" w14:textId="53492EE0" w:rsidR="00AC210C" w:rsidRPr="00AC210C" w:rsidRDefault="00051BA2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(метро  Староборисовский тракт)</w:t>
      </w:r>
      <w:r w:rsidR="00AC210C" w:rsidRPr="00AC210C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3B887818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14:paraId="7D73F99F" w14:textId="77777777" w:rsidR="00AC210C" w:rsidRPr="00AC210C" w:rsidRDefault="00AC210C" w:rsidP="00AC210C">
      <w:pPr>
        <w:spacing w:before="120" w:after="120"/>
        <w:ind w:left="5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Соревнования проводятся по следующим возрастным группам: 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br/>
        <w:t>Мужчины М – 10, 12, 14, 16, 18, 20,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21, 35, 40, 45, 50, 55, 60, 65,70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 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br/>
        <w:t>Женщины Ж – 10, 12, 14, 16, 18, 20,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21, 35, 40, 45, 50, 55, 60, 65,70,75</w:t>
      </w:r>
    </w:p>
    <w:p w14:paraId="1BBDB279" w14:textId="77777777" w:rsidR="00051BA2" w:rsidRDefault="00051BA2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Состав команды : 15 участников, 1 тренер, 1 представитель.</w:t>
      </w:r>
    </w:p>
    <w:p w14:paraId="653C3ED9" w14:textId="57749EFA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*При малом количестве участников в группах, организаторы оставляют за собой право объединять их.</w:t>
      </w:r>
    </w:p>
    <w:p w14:paraId="5343EEDC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Карнавальные костюмы приветствуются...</w:t>
      </w:r>
    </w:p>
    <w:p w14:paraId="702F5A91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Программа соревнований</w:t>
      </w:r>
    </w:p>
    <w:p w14:paraId="63B2550D" w14:textId="77777777" w:rsidR="00AC210C" w:rsidRDefault="00AC210C" w:rsidP="00AC210C">
      <w:pPr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24</w:t>
      </w:r>
      <w:r w:rsidRPr="00AC210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декабря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    </w:t>
      </w:r>
    </w:p>
    <w:p w14:paraId="37FF5622" w14:textId="3D2DC4E4" w:rsidR="00051BA2" w:rsidRPr="00AC210C" w:rsidRDefault="00051BA2" w:rsidP="00051BA2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       </w:t>
      </w:r>
      <w:r w:rsidR="00AC210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</w:t>
      </w:r>
      <w:r w:rsidR="00F45F31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11</w:t>
      </w:r>
      <w:bookmarkStart w:id="0" w:name="_GoBack"/>
      <w:bookmarkEnd w:id="0"/>
      <w:r w:rsidRPr="00AC210C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.30 – 12.00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 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  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Регистрация в центре соревнований.</w:t>
      </w:r>
    </w:p>
    <w:p w14:paraId="4CA6ED68" w14:textId="7234ED90" w:rsidR="00AC210C" w:rsidRPr="00051BA2" w:rsidRDefault="00051BA2" w:rsidP="00AC210C">
      <w:pPr>
        <w:spacing w:before="150" w:after="75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2"/>
          <w:szCs w:val="22"/>
          <w:lang w:eastAsia="ru-RU"/>
        </w:rPr>
      </w:pPr>
      <w:r w:rsidRPr="00051BA2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         С </w:t>
      </w:r>
      <w:r w:rsidR="00131901" w:rsidRPr="00051BA2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12.</w:t>
      </w:r>
      <w:r w:rsidR="00131901" w:rsidRPr="00051BA2">
        <w:rPr>
          <w:rFonts w:ascii="Arial" w:hAnsi="Arial" w:cs="Arial"/>
          <w:bCs/>
          <w:color w:val="000000"/>
          <w:sz w:val="22"/>
          <w:szCs w:val="22"/>
          <w:lang w:eastAsia="ru-RU"/>
        </w:rPr>
        <w:t>00</w:t>
      </w:r>
      <w:r w:rsidR="00131901" w:rsidRPr="00051BA2">
        <w:rPr>
          <w:rFonts w:ascii="Arial" w:hAnsi="Arial" w:cs="Arial"/>
          <w:color w:val="000000"/>
          <w:sz w:val="22"/>
          <w:szCs w:val="22"/>
          <w:lang w:eastAsia="ru-RU"/>
        </w:rPr>
        <w:t> </w:t>
      </w:r>
      <w:r w:rsidRPr="00051BA2">
        <w:rPr>
          <w:rFonts w:ascii="Arial" w:eastAsia="Times New Roman" w:hAnsi="Arial" w:cs="Arial"/>
          <w:bCs/>
          <w:iCs/>
          <w:color w:val="000000"/>
          <w:sz w:val="22"/>
          <w:szCs w:val="22"/>
          <w:lang w:eastAsia="ru-RU"/>
        </w:rPr>
        <w:t xml:space="preserve"> до 14.00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 xml:space="preserve">     </w:t>
      </w:r>
      <w:r w:rsidRPr="00051BA2">
        <w:rPr>
          <w:rFonts w:ascii="Arial" w:eastAsia="Times New Roman" w:hAnsi="Arial" w:cs="Arial"/>
          <w:b/>
          <w:bCs/>
          <w:iCs/>
          <w:color w:val="000000"/>
          <w:sz w:val="22"/>
          <w:szCs w:val="22"/>
          <w:lang w:eastAsia="ru-RU"/>
        </w:rPr>
        <w:t xml:space="preserve">праздничная  </w:t>
      </w:r>
      <w:r>
        <w:rPr>
          <w:rFonts w:ascii="Arial" w:eastAsia="Times New Roman" w:hAnsi="Arial" w:cs="Arial"/>
          <w:b/>
          <w:bCs/>
          <w:iCs/>
          <w:color w:val="000000"/>
          <w:sz w:val="22"/>
          <w:szCs w:val="22"/>
          <w:lang w:eastAsia="ru-RU"/>
        </w:rPr>
        <w:t xml:space="preserve">  тренировка   (дистанция по выбору)</w:t>
      </w:r>
    </w:p>
    <w:p w14:paraId="3AEE8254" w14:textId="77777777" w:rsidR="00AC210C" w:rsidRPr="00AC210C" w:rsidRDefault="00AC210C" w:rsidP="00AC210C">
      <w:pPr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25 декабря</w:t>
      </w:r>
    </w:p>
    <w:p w14:paraId="6B0A984B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10.30 – 12.00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 Регистрация в центре соревнований.</w:t>
      </w:r>
    </w:p>
    <w:p w14:paraId="108175E7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051BA2">
        <w:rPr>
          <w:rFonts w:ascii="Arial" w:hAnsi="Arial" w:cs="Arial"/>
          <w:color w:val="000000"/>
          <w:sz w:val="22"/>
          <w:szCs w:val="22"/>
          <w:lang w:eastAsia="ru-RU"/>
        </w:rPr>
        <w:t>Новогоднее представление и конкурсы.</w:t>
      </w:r>
    </w:p>
    <w:p w14:paraId="5194CDBF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12.00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 Открытие соревнований Дедом Морозом.</w:t>
      </w:r>
    </w:p>
    <w:p w14:paraId="54A60661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12.30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 Старт соревнований по выбору.</w:t>
      </w:r>
    </w:p>
    <w:p w14:paraId="004FA9F5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Веселые игры, шуточная лотерея.</w:t>
      </w:r>
    </w:p>
    <w:p w14:paraId="0B37D301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15.00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 Подведение итогов, награждение победителей и призеров, закрытие соревнований.</w:t>
      </w:r>
    </w:p>
    <w:p w14:paraId="77A68D47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Cистема отметки</w:t>
      </w:r>
    </w:p>
    <w:p w14:paraId="4B86C2B0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На соревнованиях используется электронная отметка SPORTident.</w:t>
      </w:r>
    </w:p>
    <w:p w14:paraId="0BE7A5D8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Организаторы могут предоставить чипы в аренду на время соревнований. В случае утери арендованного чипа участник обязан возместить его стоимость.</w:t>
      </w:r>
    </w:p>
    <w:p w14:paraId="50D20305" w14:textId="77777777" w:rsidR="00841031" w:rsidRDefault="00841031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</w:p>
    <w:p w14:paraId="23CAAF75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Подведение итогов, награждение</w:t>
      </w:r>
    </w:p>
    <w:p w14:paraId="31B9F0C6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 xml:space="preserve">Итоги соревнований подводятся </w:t>
      </w:r>
      <w:r w:rsidR="00911BB4">
        <w:rPr>
          <w:rFonts w:ascii="Arial" w:hAnsi="Arial" w:cs="Arial"/>
          <w:color w:val="000000"/>
          <w:sz w:val="22"/>
          <w:szCs w:val="22"/>
          <w:lang w:eastAsia="ru-RU"/>
        </w:rPr>
        <w:t xml:space="preserve">по второму дню соревнований 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в каждой возрастной группе согласно Правилам соревнований по спортивному ориентированию.</w:t>
      </w:r>
    </w:p>
    <w:p w14:paraId="4556AA88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Победители награждаются памятными призами и сувенирами, призёры - сувенирами.</w:t>
      </w:r>
    </w:p>
    <w:p w14:paraId="28D8EBA4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Заявка</w:t>
      </w:r>
    </w:p>
    <w:p w14:paraId="24D4A9F4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Предварительные заявки в электронном виде с указанием группы, фамилии, имени, года рождения, разряда и № чипа принимается до 19 дека</w:t>
      </w:r>
      <w:r w:rsidR="001C7DE6">
        <w:rPr>
          <w:rFonts w:ascii="Arial" w:hAnsi="Arial" w:cs="Arial"/>
          <w:color w:val="000000"/>
          <w:sz w:val="22"/>
          <w:szCs w:val="22"/>
          <w:lang w:eastAsia="ru-RU"/>
        </w:rPr>
        <w:t>бря 2017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года.</w:t>
      </w:r>
    </w:p>
    <w:p w14:paraId="0D88B209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Электронный адрес для заявки: </w:t>
      </w:r>
      <w:hyperlink r:id="rId5" w:history="1">
        <w:r w:rsidRPr="00AC210C">
          <w:rPr>
            <w:rFonts w:ascii="Arial" w:hAnsi="Arial" w:cs="Arial"/>
            <w:color w:val="0000FF"/>
            <w:sz w:val="22"/>
            <w:szCs w:val="22"/>
            <w:u w:val="single"/>
            <w:lang w:eastAsia="ru-RU"/>
          </w:rPr>
          <w:t>belayarus@gmail.com</w:t>
        </w:r>
      </w:hyperlink>
    </w:p>
    <w:p w14:paraId="5022C62E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Получите подтверждение принятия заявки.</w:t>
      </w:r>
    </w:p>
    <w:p w14:paraId="6119B46A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Для участников, которые зарегистрировались, но не приехали, штраф (50% от стартового взноса).</w:t>
      </w:r>
    </w:p>
    <w:p w14:paraId="322B4151" w14:textId="62F421A7" w:rsidR="00AC210C" w:rsidRPr="00AC210C" w:rsidRDefault="003F2D90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Заявка в день соревнований 15</w:t>
      </w:r>
      <w:r w:rsidR="00AC210C" w:rsidRPr="00AC210C">
        <w:rPr>
          <w:rFonts w:ascii="Arial" w:hAnsi="Arial" w:cs="Arial"/>
          <w:color w:val="000000"/>
          <w:sz w:val="22"/>
          <w:szCs w:val="22"/>
          <w:lang w:eastAsia="ru-RU"/>
        </w:rPr>
        <w:t xml:space="preserve"> руб.</w:t>
      </w:r>
    </w:p>
    <w:p w14:paraId="40758F1A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Порядок организации медицинского обеспечения</w:t>
      </w:r>
    </w:p>
    <w:p w14:paraId="78FFA7A4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</w:p>
    <w:p w14:paraId="02CF3E8F" w14:textId="77777777" w:rsidR="00AC210C" w:rsidRPr="00AC210C" w:rsidRDefault="00AC210C" w:rsidP="00AC210C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AC210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14:paraId="639FB0B7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14:paraId="004B423D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14:paraId="6238DBE6" w14:textId="77777777" w:rsidR="00AC210C" w:rsidRPr="00AC210C" w:rsidRDefault="00AC210C" w:rsidP="00AC210C">
      <w:pPr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Для обеспечения проведения соревнований участники оплачивают целевой взнос: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1799"/>
        <w:gridCol w:w="2903"/>
      </w:tblGrid>
      <w:tr w:rsidR="00261EA1" w:rsidRPr="00AC210C" w14:paraId="3BD2B656" w14:textId="77777777" w:rsidTr="00261EA1">
        <w:tc>
          <w:tcPr>
            <w:tcW w:w="36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8FA2C" w14:textId="77777777" w:rsidR="00AC210C" w:rsidRPr="00AC210C" w:rsidRDefault="00AC210C" w:rsidP="00AC210C">
            <w:pPr>
              <w:spacing w:before="150" w:after="15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21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179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823644" w14:textId="77777777" w:rsidR="00AC210C" w:rsidRPr="00AC210C" w:rsidRDefault="00AC210C" w:rsidP="00AC210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21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687EBB" w14:textId="77777777" w:rsidR="00AC210C" w:rsidRPr="00AC210C" w:rsidRDefault="00AC210C" w:rsidP="00AC210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210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</w:tr>
      <w:tr w:rsidR="00261EA1" w:rsidRPr="00AC210C" w14:paraId="111E6A26" w14:textId="77777777" w:rsidTr="00261EA1">
        <w:tc>
          <w:tcPr>
            <w:tcW w:w="36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DA9C907" w14:textId="77777777" w:rsidR="00AC210C" w:rsidRPr="00AC210C" w:rsidRDefault="00AC210C" w:rsidP="00AC210C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10</w:t>
            </w:r>
          </w:p>
        </w:tc>
        <w:tc>
          <w:tcPr>
            <w:tcW w:w="179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591C579" w14:textId="77777777" w:rsidR="00AC210C" w:rsidRPr="00AC210C" w:rsidRDefault="00AC210C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45161B7" w14:textId="124F738D" w:rsidR="00AC210C" w:rsidRPr="00AC210C" w:rsidRDefault="003F2D90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 руб</w:t>
            </w:r>
            <w:r w:rsidR="001741C8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261EA1" w:rsidRPr="00AC210C" w14:paraId="7138D6A8" w14:textId="77777777" w:rsidTr="00261EA1">
        <w:tc>
          <w:tcPr>
            <w:tcW w:w="36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6DADDEA" w14:textId="77777777" w:rsidR="00AC210C" w:rsidRPr="00AC210C" w:rsidRDefault="00AC210C" w:rsidP="00AC210C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12-20</w:t>
            </w:r>
          </w:p>
        </w:tc>
        <w:tc>
          <w:tcPr>
            <w:tcW w:w="179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58036FF" w14:textId="24088714" w:rsidR="00AC210C" w:rsidRPr="00AC210C" w:rsidRDefault="001741C8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  <w:r w:rsidR="00AC210C"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2CA9813" w14:textId="3E0649F1" w:rsidR="00AC210C" w:rsidRPr="00AC210C" w:rsidRDefault="001741C8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8 </w:t>
            </w:r>
            <w:r w:rsidR="00AC210C"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261EA1" w:rsidRPr="00AC210C" w14:paraId="6929C2B4" w14:textId="77777777" w:rsidTr="00261EA1">
        <w:tc>
          <w:tcPr>
            <w:tcW w:w="36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C8FEF5B" w14:textId="77777777" w:rsidR="00AC210C" w:rsidRPr="00AC210C" w:rsidRDefault="00AC210C" w:rsidP="00AC210C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21-50, М55</w:t>
            </w:r>
          </w:p>
        </w:tc>
        <w:tc>
          <w:tcPr>
            <w:tcW w:w="179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8DE4782" w14:textId="34E4401D" w:rsidR="00AC210C" w:rsidRPr="00AC210C" w:rsidRDefault="001741C8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</w:t>
            </w:r>
            <w:r w:rsidR="00AC210C"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26A0AB5" w14:textId="4645952E" w:rsidR="00AC210C" w:rsidRPr="00AC210C" w:rsidRDefault="001741C8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  <w:r w:rsidR="00AC210C"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61EA1" w:rsidRPr="00AC210C" w14:paraId="4B0C019D" w14:textId="77777777" w:rsidTr="00261EA1">
        <w:tc>
          <w:tcPr>
            <w:tcW w:w="36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95DBA05" w14:textId="1F0DBBA9" w:rsidR="00AC210C" w:rsidRPr="00AC210C" w:rsidRDefault="00AC210C" w:rsidP="00AC210C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Ж55, МЖ60-70,</w:t>
            </w:r>
            <w:r w:rsidR="00261EA1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M75</w:t>
            </w:r>
          </w:p>
        </w:tc>
        <w:tc>
          <w:tcPr>
            <w:tcW w:w="179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BB5F94E" w14:textId="2EFF1593" w:rsidR="00AC210C" w:rsidRPr="00AC210C" w:rsidRDefault="001741C8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7 </w:t>
            </w:r>
            <w:r w:rsidR="00AC210C"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2A0B9B" w14:textId="06DF427C" w:rsidR="00AC210C" w:rsidRPr="00AC210C" w:rsidRDefault="001741C8" w:rsidP="00AC210C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  <w:r w:rsidR="00AC210C" w:rsidRPr="00AC210C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14:paraId="26A6C8BE" w14:textId="77777777" w:rsidR="00AC210C" w:rsidRPr="00AC210C" w:rsidRDefault="00AC210C" w:rsidP="00AC210C">
      <w:pPr>
        <w:spacing w:before="120" w:after="120"/>
        <w:ind w:left="5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Оплата взноса по безналичному расчету на расчетный счет ОСО «Белорусская федерация ориентирования»: </w:t>
      </w:r>
    </w:p>
    <w:p w14:paraId="676FD94B" w14:textId="77777777" w:rsidR="00AC210C" w:rsidRPr="00AC210C" w:rsidRDefault="00AC210C" w:rsidP="00AC210C">
      <w:pPr>
        <w:spacing w:before="120" w:after="120"/>
        <w:ind w:left="5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ОСО «Белорусская федерация ориентирования» 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br/>
        <w:t>Адрес: 220005, г. Минск, пр-т Независимости, 49. УНП 100172873.   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br/>
        <w:t>Номер счета: 3015120413003. Банк: Отделение №1 ЗАО "БСБ Банк", г. Минск, код 175. Адрес банка: г. Минск, пл. Свободы, 4.   </w:t>
      </w: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br/>
        <w:t>Назначение платежа: Целевой взнос на организацию соревнований. </w:t>
      </w:r>
    </w:p>
    <w:p w14:paraId="48EFFBE5" w14:textId="77777777" w:rsidR="00AC210C" w:rsidRPr="00AC210C" w:rsidRDefault="00AC210C" w:rsidP="00AC210C">
      <w:pPr>
        <w:spacing w:before="120" w:after="120"/>
        <w:ind w:left="500"/>
        <w:rPr>
          <w:rFonts w:ascii="Arial" w:hAnsi="Arial" w:cs="Arial"/>
          <w:color w:val="000000"/>
          <w:sz w:val="22"/>
          <w:szCs w:val="22"/>
          <w:lang w:eastAsia="ru-RU"/>
        </w:rPr>
      </w:pPr>
      <w:r w:rsidRPr="00AC210C">
        <w:rPr>
          <w:rFonts w:ascii="Arial" w:hAnsi="Arial" w:cs="Arial"/>
          <w:color w:val="000000"/>
          <w:sz w:val="22"/>
          <w:szCs w:val="22"/>
          <w:lang w:eastAsia="ru-RU"/>
        </w:rPr>
        <w:t>При невозможности оплаты целевого взноса по безналичному расчету, возможна оплата целевого взноса наличными при прохождении мандатной комиссии.</w:t>
      </w:r>
    </w:p>
    <w:p w14:paraId="31F46F14" w14:textId="27A01030" w:rsidR="00EF53F0" w:rsidRPr="00051BA2" w:rsidRDefault="00AC210C" w:rsidP="00051BA2">
      <w:pPr>
        <w:rPr>
          <w:rFonts w:ascii="Times New Roman" w:eastAsia="Times New Roman" w:hAnsi="Times New Roman" w:cs="Times New Roman"/>
          <w:lang w:eastAsia="ru-RU"/>
        </w:rPr>
      </w:pPr>
      <w:r w:rsidRPr="00AC21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="00051BA2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AC210C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Данное приглашение является официальным вызовом на соревнования!</w:t>
      </w:r>
    </w:p>
    <w:sectPr w:rsidR="00EF53F0" w:rsidRPr="00051BA2" w:rsidSect="00051BA2">
      <w:pgSz w:w="11900" w:h="16840"/>
      <w:pgMar w:top="364" w:right="702" w:bottom="64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91F21"/>
    <w:multiLevelType w:val="multilevel"/>
    <w:tmpl w:val="B8D8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0C"/>
    <w:rsid w:val="00051BA2"/>
    <w:rsid w:val="00131901"/>
    <w:rsid w:val="001741C8"/>
    <w:rsid w:val="001C7DE6"/>
    <w:rsid w:val="00261EA1"/>
    <w:rsid w:val="003F2D90"/>
    <w:rsid w:val="00656070"/>
    <w:rsid w:val="006A1E3B"/>
    <w:rsid w:val="00703FF8"/>
    <w:rsid w:val="00782B63"/>
    <w:rsid w:val="00841031"/>
    <w:rsid w:val="00911BB4"/>
    <w:rsid w:val="00AC210C"/>
    <w:rsid w:val="00EF53F0"/>
    <w:rsid w:val="00F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170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10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210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10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10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210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10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210C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C210C"/>
  </w:style>
  <w:style w:type="character" w:styleId="a4">
    <w:name w:val="Strong"/>
    <w:basedOn w:val="a0"/>
    <w:uiPriority w:val="22"/>
    <w:qFormat/>
    <w:rsid w:val="00AC210C"/>
    <w:rPr>
      <w:b/>
      <w:bCs/>
    </w:rPr>
  </w:style>
  <w:style w:type="character" w:styleId="a5">
    <w:name w:val="Hyperlink"/>
    <w:basedOn w:val="a0"/>
    <w:uiPriority w:val="99"/>
    <w:semiHidden/>
    <w:unhideWhenUsed/>
    <w:rsid w:val="00AC2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elayaru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556</Words>
  <Characters>3172</Characters>
  <Application>Microsoft Macintosh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Открытый Кубок Минского района</vt:lpstr>
      <vt:lpstr>«Новогодняя Игра-2018»</vt:lpstr>
      <vt:lpstr>    Цели и задачи</vt:lpstr>
      <vt:lpstr>    Организаторы</vt:lpstr>
      <vt:lpstr>    Сроки и место проведения</vt:lpstr>
      <vt:lpstr>    Участники соревнований</vt:lpstr>
      <vt:lpstr>    Программа соревнований</vt:lpstr>
      <vt:lpstr>        24 декабря     </vt:lpstr>
      <vt:lpstr>        12.00             тренировка</vt:lpstr>
      <vt:lpstr>        </vt:lpstr>
      <vt:lpstr>        </vt:lpstr>
      <vt:lpstr>        25 декабря</vt:lpstr>
      <vt:lpstr>    Cистема отметки</vt:lpstr>
      <vt:lpstr>    </vt:lpstr>
      <vt:lpstr>    Подведение итогов, награждение</vt:lpstr>
      <vt:lpstr>    Заявка</vt:lpstr>
      <vt:lpstr>    Порядок организации медицинского обеспечения</vt:lpstr>
      <vt:lpstr>    Финансирование</vt:lpstr>
    </vt:vector>
  </TitlesOfParts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2017-11-29T19:15:00Z</dcterms:created>
  <dcterms:modified xsi:type="dcterms:W3CDTF">2017-11-30T09:53:00Z</dcterms:modified>
</cp:coreProperties>
</file>