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bookmarkStart w:id="0" w:name="_GoBack"/>
      <w:bookmarkEnd w:id="0"/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МИНИСТЕРСТВО СПОРТА И ТУРИЗМА РЕСПУБЛИКИ БЕЛАРУСЬ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Белорусская федерация ориентирования</w:t>
      </w:r>
    </w:p>
    <w:p w:rsidR="00D059C0" w:rsidRDefault="00220B5B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Первенство</w:t>
      </w:r>
      <w:r w:rsidR="00D059C0">
        <w:rPr>
          <w:rFonts w:ascii="Arial Narrow" w:hAnsi="Arial Narrow"/>
          <w:color w:val="AA0055"/>
        </w:rPr>
        <w:t xml:space="preserve"> Беларуси среди юниоров 2017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proofErr w:type="gramStart"/>
      <w:r>
        <w:rPr>
          <w:rFonts w:ascii="Arial Narrow" w:hAnsi="Arial Narrow"/>
          <w:color w:val="AA0055"/>
        </w:rPr>
        <w:t>Средняя</w:t>
      </w:r>
      <w:proofErr w:type="gramEnd"/>
      <w:r>
        <w:rPr>
          <w:rFonts w:ascii="Arial Narrow" w:hAnsi="Arial Narrow"/>
          <w:color w:val="AA0055"/>
        </w:rPr>
        <w:t xml:space="preserve">, 8 мая 2017 года, Рогачевский район, д. </w:t>
      </w:r>
      <w:proofErr w:type="spellStart"/>
      <w:r>
        <w:rPr>
          <w:rFonts w:ascii="Arial Narrow" w:hAnsi="Arial Narrow"/>
          <w:color w:val="AA0055"/>
        </w:rPr>
        <w:t>Свержень</w:t>
      </w:r>
      <w:proofErr w:type="spellEnd"/>
      <w:r>
        <w:rPr>
          <w:rFonts w:ascii="Arial Narrow" w:hAnsi="Arial Narrow"/>
          <w:color w:val="AA0055"/>
        </w:rPr>
        <w:t>.</w:t>
      </w:r>
    </w:p>
    <w:p w:rsidR="002E7E35" w:rsidRP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Протокол результатов.</w:t>
      </w:r>
    </w:p>
    <w:p w:rsidR="00D059C0" w:rsidRPr="00D059C0" w:rsidRDefault="00D059C0" w:rsidP="00D05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E7E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КОМАНДНЫЕ РЕЗУЛЬТАТЫ</w:t>
      </w:r>
    </w:p>
    <w:p w:rsidR="002E7E35" w:rsidRDefault="002E7E35"/>
    <w:p w:rsidR="002E7E35" w:rsidRDefault="002E7E35"/>
    <w:p w:rsidR="002E7E35" w:rsidRDefault="002E7E35"/>
    <w:tbl>
      <w:tblPr>
        <w:tblpPr w:leftFromText="180" w:rightFromText="180" w:vertAnchor="page" w:horzAnchor="page" w:tblpX="2923" w:tblpY="4381"/>
        <w:tblW w:w="6800" w:type="dxa"/>
        <w:tblLook w:val="04A0" w:firstRow="1" w:lastRow="0" w:firstColumn="1" w:lastColumn="0" w:noHBand="0" w:noVBand="1"/>
      </w:tblPr>
      <w:tblGrid>
        <w:gridCol w:w="960"/>
        <w:gridCol w:w="1935"/>
        <w:gridCol w:w="991"/>
        <w:gridCol w:w="994"/>
        <w:gridCol w:w="960"/>
        <w:gridCol w:w="960"/>
      </w:tblGrid>
      <w:tr w:rsidR="00D059C0" w:rsidRPr="002E7E35" w:rsidTr="00D059C0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Средняя 08.05.17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Длинная 09.05.17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Очки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Минская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Могилевская обл.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Брестская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Гомельская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D059C0" w:rsidRP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судья                       Владимир Лукашов, судья национальной категории</w:t>
      </w:r>
      <w:r w:rsidRPr="00D059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059C0" w:rsidRPr="00D059C0" w:rsidRDefault="00D059C0" w:rsidP="00D05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секретарь               Андрей Марченко, судья I категории</w:t>
      </w:r>
    </w:p>
    <w:sectPr w:rsidR="00D059C0" w:rsidRPr="00D059C0" w:rsidSect="00D059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35"/>
    <w:rsid w:val="00220B5B"/>
    <w:rsid w:val="002E7E35"/>
    <w:rsid w:val="00704BE2"/>
    <w:rsid w:val="008320E2"/>
    <w:rsid w:val="00A1187F"/>
    <w:rsid w:val="00D0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Davidovich Dmitry</cp:lastModifiedBy>
  <cp:revision>3</cp:revision>
  <dcterms:created xsi:type="dcterms:W3CDTF">2017-05-16T08:46:00Z</dcterms:created>
  <dcterms:modified xsi:type="dcterms:W3CDTF">2017-05-16T08:46:00Z</dcterms:modified>
</cp:coreProperties>
</file>