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95012" w:rsidRPr="00AC1419" w:rsidRDefault="00D95012" w:rsidP="009E7DD1">
      <w:pPr>
        <w:spacing w:after="0" w:line="240" w:lineRule="auto"/>
        <w:ind w:firstLine="142"/>
        <w:jc w:val="center"/>
        <w:rPr>
          <w:rFonts w:cstheme="minorHAnsi"/>
          <w:sz w:val="28"/>
          <w:szCs w:val="28"/>
        </w:rPr>
      </w:pPr>
    </w:p>
    <w:p w:rsidR="00D95012" w:rsidRPr="00AC1419" w:rsidRDefault="00D95012" w:rsidP="009E7DD1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27962">
        <w:rPr>
          <w:rFonts w:cstheme="minorHAnsi"/>
          <w:noProof/>
          <w:sz w:val="28"/>
          <w:szCs w:val="28"/>
        </w:rPr>
        <w:drawing>
          <wp:inline distT="0" distB="0" distL="0" distR="0">
            <wp:extent cx="897632" cy="900000"/>
            <wp:effectExtent l="19050" t="0" r="0" b="0"/>
            <wp:docPr id="1" name="Рисунок 0" descr="b799e44322894272a181b22d6e70c8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99e44322894272a181b22d6e70c857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763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09" w:rsidRPr="00AC1419" w:rsidRDefault="00F53A09" w:rsidP="001D720D">
      <w:pPr>
        <w:spacing w:after="0" w:line="240" w:lineRule="auto"/>
        <w:ind w:left="851" w:firstLine="709"/>
        <w:rPr>
          <w:rFonts w:cstheme="minorHAnsi"/>
        </w:rPr>
      </w:pPr>
    </w:p>
    <w:p w:rsidR="00587754" w:rsidRPr="00F37D21" w:rsidRDefault="00587754" w:rsidP="00FA0B2A">
      <w:pPr>
        <w:pStyle w:val="point"/>
        <w:ind w:firstLine="0"/>
        <w:jc w:val="center"/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</w:pPr>
      <w:r w:rsidRPr="00587754">
        <w:rPr>
          <w:rFonts w:asciiTheme="minorHAnsi" w:hAnsiTheme="minorHAnsi" w:cstheme="minorHAnsi"/>
          <w:b/>
          <w:sz w:val="32"/>
          <w:szCs w:val="32"/>
        </w:rPr>
        <w:t>БЮЛЛЕТЕНЬ</w:t>
      </w:r>
      <w:r w:rsidRPr="00AC141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37D21" w:rsidRPr="00AC1419">
        <w:rPr>
          <w:rFonts w:asciiTheme="minorHAnsi" w:hAnsiTheme="minorHAnsi" w:cstheme="minorHAnsi"/>
          <w:b/>
          <w:sz w:val="32"/>
          <w:szCs w:val="32"/>
        </w:rPr>
        <w:t>1</w:t>
      </w:r>
      <w:r w:rsidR="00DC1884">
        <w:rPr>
          <w:rFonts w:asciiTheme="minorHAnsi" w:hAnsiTheme="minorHAnsi" w:cstheme="minorHAnsi"/>
          <w:b/>
          <w:sz w:val="32"/>
          <w:szCs w:val="32"/>
        </w:rPr>
        <w:t>, 2</w:t>
      </w:r>
    </w:p>
    <w:p w:rsidR="00FA0B2A" w:rsidRPr="00D0209A" w:rsidRDefault="00BC04D2" w:rsidP="00FA0B2A">
      <w:pPr>
        <w:pStyle w:val="point"/>
        <w:ind w:firstLine="0"/>
        <w:jc w:val="center"/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</w:pPr>
      <w:r w:rsidRPr="00D0209A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«</w:t>
      </w:r>
      <w:r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Парк</w:t>
      </w:r>
      <w:r w:rsidRPr="00D0209A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Рэйс</w:t>
      </w:r>
      <w:proofErr w:type="spellEnd"/>
      <w:r w:rsidRPr="00D0209A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Тур</w:t>
      </w:r>
      <w:r w:rsidRPr="00D0209A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»</w:t>
      </w:r>
      <w:r w:rsidRPr="00D0209A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br/>
      </w:r>
      <w:r w:rsidR="00FA0B2A" w:rsidRPr="00D0209A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</w:rPr>
        <w:t>«</w:t>
      </w:r>
      <w:r w:rsidR="00F37D21" w:rsidRPr="00BC04D2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  <w:lang w:val="en-US"/>
        </w:rPr>
        <w:t>Park</w:t>
      </w:r>
      <w:r w:rsidR="00F37D21" w:rsidRPr="00D0209A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</w:rPr>
        <w:t xml:space="preserve"> </w:t>
      </w:r>
      <w:r w:rsidR="00F37D21" w:rsidRPr="00BC04D2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  <w:lang w:val="en-US"/>
        </w:rPr>
        <w:t>Race</w:t>
      </w:r>
      <w:r w:rsidR="00F37D21" w:rsidRPr="00D0209A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</w:rPr>
        <w:t xml:space="preserve"> </w:t>
      </w:r>
      <w:r w:rsidR="00F37D21" w:rsidRPr="00BC04D2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  <w:lang w:val="en-US"/>
        </w:rPr>
        <w:t>Tour</w:t>
      </w:r>
      <w:r w:rsidR="00FA0B2A" w:rsidRPr="00D0209A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</w:rPr>
        <w:t>»</w:t>
      </w:r>
    </w:p>
    <w:p w:rsidR="009E7DD1" w:rsidRDefault="00E3210F" w:rsidP="00F53A09">
      <w:pPr>
        <w:spacing w:after="0" w:line="240" w:lineRule="auto"/>
        <w:ind w:left="426"/>
        <w:jc w:val="center"/>
        <w:rPr>
          <w:rFonts w:cstheme="minorHAnsi"/>
          <w:b/>
          <w:bCs/>
          <w:sz w:val="28"/>
          <w:szCs w:val="28"/>
        </w:rPr>
      </w:pPr>
      <w:r w:rsidRPr="00D0209A">
        <w:rPr>
          <w:rFonts w:cstheme="minorHAnsi"/>
          <w:b/>
          <w:bCs/>
          <w:sz w:val="28"/>
          <w:szCs w:val="28"/>
        </w:rPr>
        <w:br/>
      </w:r>
      <w:r w:rsidR="00FA0B2A" w:rsidRPr="002630FB">
        <w:rPr>
          <w:rFonts w:cstheme="minorHAnsi"/>
          <w:b/>
          <w:bCs/>
          <w:sz w:val="28"/>
          <w:szCs w:val="28"/>
        </w:rPr>
        <w:t xml:space="preserve">Этап </w:t>
      </w:r>
      <w:r w:rsidR="00AC1419" w:rsidRPr="002630FB">
        <w:rPr>
          <w:rFonts w:cstheme="minorHAnsi"/>
          <w:b/>
          <w:bCs/>
          <w:sz w:val="28"/>
          <w:szCs w:val="28"/>
        </w:rPr>
        <w:t xml:space="preserve">Кубка </w:t>
      </w:r>
      <w:r w:rsidR="009E7DD1">
        <w:rPr>
          <w:rFonts w:cstheme="minorHAnsi"/>
          <w:b/>
          <w:bCs/>
          <w:sz w:val="28"/>
          <w:szCs w:val="28"/>
        </w:rPr>
        <w:t>Белорусской ф</w:t>
      </w:r>
      <w:r w:rsidR="00AC1419" w:rsidRPr="002630FB">
        <w:rPr>
          <w:rFonts w:cstheme="minorHAnsi"/>
          <w:b/>
          <w:bCs/>
          <w:sz w:val="28"/>
          <w:szCs w:val="28"/>
        </w:rPr>
        <w:t xml:space="preserve">едерации </w:t>
      </w:r>
      <w:r w:rsidR="00D0209A">
        <w:rPr>
          <w:rFonts w:cstheme="minorHAnsi"/>
          <w:b/>
          <w:bCs/>
          <w:sz w:val="28"/>
          <w:szCs w:val="28"/>
        </w:rPr>
        <w:t>ориентирования</w:t>
      </w:r>
    </w:p>
    <w:p w:rsidR="00820AF4" w:rsidRPr="00DC1884" w:rsidRDefault="00AC1419" w:rsidP="00F53A09">
      <w:pPr>
        <w:spacing w:after="0" w:line="240" w:lineRule="auto"/>
        <w:ind w:left="426"/>
        <w:jc w:val="center"/>
        <w:rPr>
          <w:rFonts w:cstheme="minorHAnsi"/>
          <w:b/>
          <w:bCs/>
          <w:sz w:val="28"/>
          <w:szCs w:val="28"/>
        </w:rPr>
      </w:pPr>
      <w:r w:rsidRPr="002630FB">
        <w:rPr>
          <w:rFonts w:cstheme="minorHAnsi"/>
          <w:b/>
          <w:bCs/>
          <w:sz w:val="28"/>
          <w:szCs w:val="28"/>
        </w:rPr>
        <w:t>на спринтерской дистанции (элита)</w:t>
      </w:r>
    </w:p>
    <w:p w:rsidR="002630FB" w:rsidRPr="00DC1884" w:rsidRDefault="002630FB" w:rsidP="00F53A09">
      <w:pPr>
        <w:spacing w:after="0" w:line="240" w:lineRule="auto"/>
        <w:ind w:left="426"/>
        <w:jc w:val="center"/>
        <w:rPr>
          <w:rFonts w:cstheme="minorHAnsi"/>
          <w:b/>
          <w:bCs/>
          <w:sz w:val="28"/>
          <w:szCs w:val="28"/>
        </w:rPr>
      </w:pPr>
    </w:p>
    <w:p w:rsidR="004D333F" w:rsidRPr="006921EA" w:rsidRDefault="004D333F" w:rsidP="001D720D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ДАТА И МЕСТО</w:t>
      </w:r>
    </w:p>
    <w:p w:rsidR="00E3210F" w:rsidRPr="006921EA" w:rsidRDefault="00E3210F" w:rsidP="00FA0B2A">
      <w:pPr>
        <w:spacing w:after="0" w:line="240" w:lineRule="auto"/>
        <w:ind w:left="2410" w:hanging="2410"/>
        <w:rPr>
          <w:rFonts w:cstheme="minorHAnsi"/>
          <w:b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ПРОВЕДЕНИЯ</w:t>
      </w:r>
      <w:r w:rsidR="002630FB" w:rsidRPr="001222E9">
        <w:rPr>
          <w:rFonts w:cstheme="minorHAnsi"/>
          <w:b/>
          <w:bCs/>
          <w:sz w:val="28"/>
          <w:szCs w:val="28"/>
        </w:rPr>
        <w:t xml:space="preserve">            </w:t>
      </w:r>
      <w:r w:rsidR="00AC1419">
        <w:rPr>
          <w:rFonts w:cstheme="minorHAnsi"/>
          <w:b/>
          <w:sz w:val="28"/>
          <w:szCs w:val="28"/>
        </w:rPr>
        <w:t xml:space="preserve">27 мая </w:t>
      </w:r>
      <w:r w:rsidRPr="006921EA">
        <w:rPr>
          <w:rFonts w:cstheme="minorHAnsi"/>
          <w:b/>
          <w:sz w:val="28"/>
          <w:szCs w:val="28"/>
        </w:rPr>
        <w:t>201</w:t>
      </w:r>
      <w:r w:rsidR="00FA0B2A" w:rsidRPr="006921EA">
        <w:rPr>
          <w:rFonts w:cstheme="minorHAnsi"/>
          <w:b/>
          <w:sz w:val="28"/>
          <w:szCs w:val="28"/>
        </w:rPr>
        <w:t>7</w:t>
      </w:r>
      <w:r w:rsidRPr="006921EA">
        <w:rPr>
          <w:rFonts w:cstheme="minorHAnsi"/>
          <w:b/>
          <w:sz w:val="28"/>
          <w:szCs w:val="28"/>
        </w:rPr>
        <w:t xml:space="preserve"> года</w:t>
      </w:r>
    </w:p>
    <w:p w:rsidR="00E4519F" w:rsidRPr="006921EA" w:rsidRDefault="00E4519F" w:rsidP="00E4519F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Беларусь, г. Минск</w:t>
      </w:r>
    </w:p>
    <w:p w:rsidR="00C10A52" w:rsidRPr="006921EA" w:rsidRDefault="00E3210F" w:rsidP="004D333F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ОРГАНИЗАТОРЫ</w:t>
      </w:r>
    </w:p>
    <w:p w:rsidR="00AC1419" w:rsidRDefault="00E3210F" w:rsidP="00C10A5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Общественная спортивная организация «Белорус</w:t>
      </w:r>
      <w:r w:rsidR="00AC1419">
        <w:rPr>
          <w:rFonts w:cstheme="minorHAnsi"/>
          <w:sz w:val="28"/>
          <w:szCs w:val="28"/>
        </w:rPr>
        <w:t>ская федерация ориентирования»</w:t>
      </w:r>
    </w:p>
    <w:p w:rsidR="00031CAA" w:rsidRDefault="00031CAA" w:rsidP="00C10A52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AC1419" w:rsidRPr="00031CAA" w:rsidRDefault="00031CAA" w:rsidP="00031CAA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031CAA">
        <w:rPr>
          <w:rFonts w:cstheme="minorHAnsi"/>
          <w:b/>
          <w:color w:val="00B050"/>
          <w:sz w:val="28"/>
          <w:szCs w:val="28"/>
        </w:rPr>
        <w:t>ОРГКОМИТЕТ</w:t>
      </w:r>
    </w:p>
    <w:p w:rsidR="00031CAA" w:rsidRPr="00DC1884" w:rsidRDefault="00E3210F" w:rsidP="00AC1419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– </w:t>
      </w:r>
      <w:r w:rsidRPr="000B1BE9">
        <w:rPr>
          <w:rFonts w:cstheme="minorHAnsi"/>
          <w:b/>
          <w:sz w:val="28"/>
          <w:szCs w:val="28"/>
        </w:rPr>
        <w:t>Главный судья</w:t>
      </w:r>
      <w:r w:rsidRPr="006921EA">
        <w:rPr>
          <w:rFonts w:cstheme="minorHAnsi"/>
          <w:sz w:val="28"/>
          <w:szCs w:val="28"/>
        </w:rPr>
        <w:t xml:space="preserve"> –</w:t>
      </w:r>
      <w:r w:rsidR="002630FB" w:rsidRPr="00DC1884">
        <w:rPr>
          <w:rFonts w:cstheme="minorHAnsi"/>
          <w:sz w:val="28"/>
          <w:szCs w:val="28"/>
        </w:rPr>
        <w:t xml:space="preserve"> </w:t>
      </w:r>
      <w:r w:rsidR="00AC1419">
        <w:rPr>
          <w:rFonts w:cstheme="minorHAnsi"/>
          <w:sz w:val="28"/>
          <w:szCs w:val="28"/>
        </w:rPr>
        <w:t>Андрей</w:t>
      </w:r>
      <w:r w:rsidR="002E3E8E" w:rsidRPr="006921EA">
        <w:rPr>
          <w:rFonts w:cstheme="minorHAnsi"/>
          <w:sz w:val="28"/>
          <w:szCs w:val="28"/>
        </w:rPr>
        <w:t xml:space="preserve"> </w:t>
      </w:r>
      <w:r w:rsidR="002630FB" w:rsidRPr="002630FB">
        <w:rPr>
          <w:rFonts w:cstheme="minorHAnsi"/>
          <w:sz w:val="28"/>
          <w:szCs w:val="28"/>
        </w:rPr>
        <w:t>Рябцев</w:t>
      </w:r>
    </w:p>
    <w:p w:rsidR="009E7DD1" w:rsidRDefault="00031CAA" w:rsidP="00AC1419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031CAA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</w:t>
      </w:r>
      <w:hyperlink r:id="rId10" w:history="1">
        <w:r w:rsidRPr="002630FB">
          <w:rPr>
            <w:rStyle w:val="a5"/>
            <w:rFonts w:cstheme="minorHAnsi"/>
            <w:sz w:val="28"/>
            <w:szCs w:val="28"/>
            <w:lang w:val="en-US"/>
          </w:rPr>
          <w:t>gromby</w:t>
        </w:r>
        <w:r w:rsidRPr="002630FB">
          <w:rPr>
            <w:rStyle w:val="a5"/>
            <w:rFonts w:cstheme="minorHAnsi"/>
            <w:sz w:val="28"/>
            <w:szCs w:val="28"/>
          </w:rPr>
          <w:t>@</w:t>
        </w:r>
        <w:r w:rsidRPr="002630FB">
          <w:rPr>
            <w:rStyle w:val="a5"/>
            <w:rFonts w:cstheme="minorHAnsi"/>
            <w:sz w:val="28"/>
            <w:szCs w:val="28"/>
            <w:lang w:val="en-US"/>
          </w:rPr>
          <w:t>tut</w:t>
        </w:r>
        <w:r w:rsidRPr="002630FB">
          <w:rPr>
            <w:rStyle w:val="a5"/>
            <w:rFonts w:cstheme="minorHAnsi"/>
            <w:sz w:val="28"/>
            <w:szCs w:val="28"/>
          </w:rPr>
          <w:t>.</w:t>
        </w:r>
        <w:r w:rsidRPr="002630FB">
          <w:rPr>
            <w:rStyle w:val="a5"/>
            <w:rFonts w:cstheme="minorHAnsi"/>
            <w:sz w:val="28"/>
            <w:szCs w:val="28"/>
            <w:lang w:val="en-US"/>
          </w:rPr>
          <w:t>by</w:t>
        </w:r>
      </w:hyperlink>
      <w:r w:rsidR="009E7DD1" w:rsidRPr="00031CAA">
        <w:rPr>
          <w:rFonts w:cstheme="minorHAnsi"/>
          <w:sz w:val="28"/>
          <w:szCs w:val="28"/>
        </w:rPr>
        <w:t>,</w:t>
      </w:r>
      <w:r w:rsidRPr="002630FB">
        <w:rPr>
          <w:rFonts w:cstheme="minorHAnsi"/>
          <w:sz w:val="28"/>
          <w:szCs w:val="28"/>
        </w:rPr>
        <w:t xml:space="preserve"> +375 29</w:t>
      </w:r>
      <w:r w:rsidRPr="002630FB">
        <w:rPr>
          <w:rFonts w:cstheme="minorHAnsi"/>
          <w:sz w:val="28"/>
          <w:szCs w:val="28"/>
          <w:lang w:val="en-US"/>
        </w:rPr>
        <w:t> </w:t>
      </w:r>
      <w:r w:rsidRPr="002630FB">
        <w:rPr>
          <w:rFonts w:cstheme="minorHAnsi"/>
          <w:sz w:val="28"/>
          <w:szCs w:val="28"/>
        </w:rPr>
        <w:t>632 19 07</w:t>
      </w:r>
    </w:p>
    <w:p w:rsidR="00656357" w:rsidRPr="00DC1884" w:rsidRDefault="00656357" w:rsidP="00AC1419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– </w:t>
      </w:r>
      <w:r w:rsidRPr="00587754">
        <w:rPr>
          <w:rFonts w:cstheme="minorHAnsi"/>
          <w:b/>
          <w:sz w:val="28"/>
          <w:szCs w:val="28"/>
        </w:rPr>
        <w:t>Зам. главного судь</w:t>
      </w:r>
      <w:r w:rsidR="00587754" w:rsidRPr="00587754">
        <w:rPr>
          <w:rFonts w:cstheme="minorHAnsi"/>
          <w:b/>
          <w:sz w:val="28"/>
          <w:szCs w:val="28"/>
        </w:rPr>
        <w:t>и</w:t>
      </w:r>
      <w:r w:rsidR="00587754">
        <w:rPr>
          <w:rFonts w:cstheme="minorHAnsi"/>
          <w:b/>
          <w:sz w:val="28"/>
          <w:szCs w:val="28"/>
        </w:rPr>
        <w:t xml:space="preserve"> по дистанци</w:t>
      </w:r>
      <w:r w:rsidR="00ED3578">
        <w:rPr>
          <w:rFonts w:cstheme="minorHAnsi"/>
          <w:b/>
          <w:sz w:val="28"/>
          <w:szCs w:val="28"/>
        </w:rPr>
        <w:t>ям</w:t>
      </w:r>
      <w:r w:rsidR="00220148">
        <w:rPr>
          <w:rFonts w:cstheme="minorHAnsi"/>
          <w:b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 xml:space="preserve">– </w:t>
      </w:r>
      <w:proofErr w:type="spellStart"/>
      <w:r w:rsidR="009E7DD1" w:rsidRPr="009E7DD1">
        <w:rPr>
          <w:rFonts w:cstheme="minorHAnsi"/>
          <w:sz w:val="28"/>
          <w:szCs w:val="28"/>
        </w:rPr>
        <w:t>Эдгарас</w:t>
      </w:r>
      <w:proofErr w:type="spellEnd"/>
      <w:r w:rsidR="009E7DD1" w:rsidRPr="009E7DD1">
        <w:rPr>
          <w:rFonts w:cstheme="minorHAnsi"/>
          <w:sz w:val="28"/>
          <w:szCs w:val="28"/>
        </w:rPr>
        <w:t xml:space="preserve"> </w:t>
      </w:r>
      <w:proofErr w:type="spellStart"/>
      <w:r w:rsidR="009E7DD1" w:rsidRPr="009E7DD1">
        <w:rPr>
          <w:rFonts w:cstheme="minorHAnsi"/>
          <w:sz w:val="28"/>
          <w:szCs w:val="28"/>
        </w:rPr>
        <w:t>Воверис</w:t>
      </w:r>
      <w:proofErr w:type="spellEnd"/>
    </w:p>
    <w:p w:rsidR="002630FB" w:rsidRPr="002630FB" w:rsidRDefault="002630FB" w:rsidP="00AC1419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2630FB">
        <w:rPr>
          <w:rFonts w:cstheme="minorHAnsi"/>
          <w:sz w:val="28"/>
          <w:szCs w:val="28"/>
        </w:rPr>
        <w:t xml:space="preserve">   </w:t>
      </w:r>
      <w:hyperlink r:id="rId11" w:history="1">
        <w:r w:rsidRPr="002630FB">
          <w:rPr>
            <w:rStyle w:val="a5"/>
            <w:rFonts w:cstheme="minorHAnsi"/>
            <w:sz w:val="28"/>
            <w:szCs w:val="28"/>
            <w:lang w:val="en-US"/>
          </w:rPr>
          <w:t>edgaras</w:t>
        </w:r>
        <w:r w:rsidRPr="002630FB">
          <w:rPr>
            <w:rStyle w:val="a5"/>
            <w:rFonts w:cstheme="minorHAnsi"/>
            <w:sz w:val="28"/>
            <w:szCs w:val="28"/>
          </w:rPr>
          <w:t>1@</w:t>
        </w:r>
        <w:r w:rsidRPr="002630FB">
          <w:rPr>
            <w:rStyle w:val="a5"/>
            <w:rFonts w:cstheme="minorHAnsi"/>
            <w:sz w:val="28"/>
            <w:szCs w:val="28"/>
            <w:lang w:val="en-US"/>
          </w:rPr>
          <w:t>mail</w:t>
        </w:r>
        <w:r w:rsidRPr="002630FB">
          <w:rPr>
            <w:rStyle w:val="a5"/>
            <w:rFonts w:cstheme="minorHAnsi"/>
            <w:sz w:val="28"/>
            <w:szCs w:val="28"/>
          </w:rPr>
          <w:t>.</w:t>
        </w:r>
        <w:proofErr w:type="spellStart"/>
        <w:r w:rsidRPr="002630FB">
          <w:rPr>
            <w:rStyle w:val="a5"/>
            <w:rFonts w:cstheme="minorHAnsi"/>
            <w:sz w:val="28"/>
            <w:szCs w:val="28"/>
            <w:lang w:val="en-US"/>
          </w:rPr>
          <w:t>ru</w:t>
        </w:r>
        <w:proofErr w:type="spellEnd"/>
      </w:hyperlink>
      <w:r w:rsidR="009E7DD1" w:rsidRPr="00031CAA">
        <w:rPr>
          <w:rFonts w:cstheme="minorHAnsi"/>
          <w:sz w:val="28"/>
          <w:szCs w:val="28"/>
        </w:rPr>
        <w:t>,</w:t>
      </w:r>
      <w:r w:rsidR="009E7DD1">
        <w:rPr>
          <w:rFonts w:cstheme="minorHAnsi"/>
          <w:sz w:val="28"/>
          <w:szCs w:val="28"/>
        </w:rPr>
        <w:t xml:space="preserve"> </w:t>
      </w:r>
      <w:r w:rsidRPr="002630FB">
        <w:rPr>
          <w:rFonts w:cstheme="minorHAnsi"/>
          <w:sz w:val="28"/>
          <w:szCs w:val="28"/>
        </w:rPr>
        <w:t>+375 25</w:t>
      </w:r>
      <w:r>
        <w:rPr>
          <w:rFonts w:cstheme="minorHAnsi"/>
          <w:sz w:val="28"/>
          <w:szCs w:val="28"/>
          <w:lang w:val="en-US"/>
        </w:rPr>
        <w:t> </w:t>
      </w:r>
      <w:r w:rsidRPr="002630FB">
        <w:rPr>
          <w:rFonts w:cstheme="minorHAnsi"/>
          <w:sz w:val="28"/>
          <w:szCs w:val="28"/>
        </w:rPr>
        <w:t xml:space="preserve">788 39 31 </w:t>
      </w:r>
    </w:p>
    <w:p w:rsidR="009E7DD1" w:rsidRDefault="00E3210F" w:rsidP="00C10A5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– </w:t>
      </w:r>
      <w:r w:rsidRPr="000B1BE9">
        <w:rPr>
          <w:rFonts w:cstheme="minorHAnsi"/>
          <w:b/>
          <w:sz w:val="28"/>
          <w:szCs w:val="28"/>
        </w:rPr>
        <w:t>Главный секретарь</w:t>
      </w:r>
      <w:r w:rsidRPr="006921EA">
        <w:rPr>
          <w:rFonts w:cstheme="minorHAnsi"/>
          <w:sz w:val="28"/>
          <w:szCs w:val="28"/>
        </w:rPr>
        <w:t xml:space="preserve"> –</w:t>
      </w:r>
      <w:r w:rsidR="002630FB" w:rsidRPr="000E3127">
        <w:rPr>
          <w:rFonts w:cstheme="minorHAnsi"/>
          <w:sz w:val="28"/>
          <w:szCs w:val="28"/>
        </w:rPr>
        <w:t xml:space="preserve"> </w:t>
      </w:r>
      <w:r w:rsidR="00AC1419">
        <w:rPr>
          <w:rFonts w:cstheme="minorHAnsi"/>
          <w:sz w:val="28"/>
          <w:szCs w:val="28"/>
        </w:rPr>
        <w:t>Анна</w:t>
      </w:r>
      <w:r w:rsidR="00031CAA">
        <w:rPr>
          <w:rFonts w:cstheme="minorHAnsi"/>
          <w:sz w:val="28"/>
          <w:szCs w:val="28"/>
        </w:rPr>
        <w:t xml:space="preserve"> </w:t>
      </w:r>
      <w:proofErr w:type="spellStart"/>
      <w:r w:rsidR="002630FB" w:rsidRPr="002630FB">
        <w:rPr>
          <w:rFonts w:cstheme="minorHAnsi"/>
          <w:sz w:val="28"/>
          <w:szCs w:val="28"/>
        </w:rPr>
        <w:t>Рудаковская</w:t>
      </w:r>
      <w:proofErr w:type="spellEnd"/>
    </w:p>
    <w:p w:rsidR="00E3210F" w:rsidRPr="009E7DD1" w:rsidRDefault="009E7DD1" w:rsidP="009E7DD1">
      <w:pPr>
        <w:spacing w:after="0" w:line="240" w:lineRule="auto"/>
        <w:ind w:left="241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</w:t>
      </w:r>
      <w:r w:rsidRPr="009E7DD1">
        <w:rPr>
          <w:rFonts w:cstheme="minorHAnsi"/>
          <w:sz w:val="28"/>
          <w:szCs w:val="28"/>
        </w:rPr>
        <w:t xml:space="preserve"> </w:t>
      </w:r>
      <w:hyperlink r:id="rId12" w:history="1">
        <w:r w:rsidRPr="00F72255">
          <w:rPr>
            <w:rStyle w:val="a5"/>
            <w:rFonts w:cstheme="minorHAnsi"/>
            <w:sz w:val="28"/>
            <w:szCs w:val="28"/>
          </w:rPr>
          <w:t>hanna.rudakouskaya@gmail.com</w:t>
        </w:r>
      </w:hyperlink>
      <w:r w:rsidR="00031CAA" w:rsidRPr="00031CAA">
        <w:rPr>
          <w:rFonts w:cstheme="minorHAnsi"/>
          <w:sz w:val="28"/>
          <w:szCs w:val="28"/>
        </w:rPr>
        <w:t xml:space="preserve">, +375 29 566 </w:t>
      </w:r>
      <w:r w:rsidR="00031CAA" w:rsidRPr="009E7DD1">
        <w:rPr>
          <w:rFonts w:cstheme="minorHAnsi"/>
          <w:sz w:val="28"/>
          <w:szCs w:val="28"/>
        </w:rPr>
        <w:t>5001</w:t>
      </w:r>
    </w:p>
    <w:p w:rsidR="00DC1884" w:rsidRDefault="00DC1884" w:rsidP="00DC188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9E7DD1">
        <w:rPr>
          <w:rFonts w:cstheme="minorHAnsi"/>
          <w:sz w:val="28"/>
          <w:szCs w:val="28"/>
        </w:rPr>
        <w:t xml:space="preserve">                            -- </w:t>
      </w:r>
      <w:r w:rsidRPr="00DC1884">
        <w:rPr>
          <w:rFonts w:cstheme="minorHAnsi"/>
          <w:b/>
          <w:sz w:val="28"/>
          <w:szCs w:val="28"/>
        </w:rPr>
        <w:t>Контролер федерации</w:t>
      </w:r>
      <w:r w:rsidRPr="00DC1884">
        <w:rPr>
          <w:rFonts w:cstheme="minorHAnsi"/>
          <w:sz w:val="28"/>
          <w:szCs w:val="28"/>
        </w:rPr>
        <w:t xml:space="preserve"> </w:t>
      </w:r>
      <w:r w:rsidR="009E7DD1">
        <w:rPr>
          <w:rFonts w:cstheme="minorHAnsi"/>
          <w:sz w:val="28"/>
          <w:szCs w:val="28"/>
        </w:rPr>
        <w:t>–</w:t>
      </w:r>
      <w:r w:rsidRPr="00DC1884">
        <w:rPr>
          <w:rFonts w:cstheme="minorHAnsi"/>
          <w:sz w:val="28"/>
          <w:szCs w:val="28"/>
        </w:rPr>
        <w:t xml:space="preserve"> Дмитрий Давидович</w:t>
      </w:r>
    </w:p>
    <w:p w:rsidR="00DC1884" w:rsidRPr="002630FB" w:rsidRDefault="00DC1884" w:rsidP="00DC188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-- </w:t>
      </w:r>
      <w:r w:rsidRPr="002A47A3">
        <w:rPr>
          <w:rFonts w:cstheme="minorHAnsi"/>
          <w:b/>
          <w:sz w:val="28"/>
          <w:szCs w:val="28"/>
        </w:rPr>
        <w:t>Инспектор</w:t>
      </w:r>
      <w:r w:rsidR="009E7DD1" w:rsidRPr="009E7DD1">
        <w:rPr>
          <w:rFonts w:cstheme="minorHAnsi"/>
          <w:sz w:val="28"/>
          <w:szCs w:val="28"/>
        </w:rPr>
        <w:t xml:space="preserve"> –</w:t>
      </w:r>
      <w:r w:rsidR="002A47A3" w:rsidRPr="009E7DD1">
        <w:rPr>
          <w:rFonts w:cstheme="minorHAnsi"/>
          <w:sz w:val="28"/>
          <w:szCs w:val="28"/>
        </w:rPr>
        <w:t xml:space="preserve"> Андрей </w:t>
      </w:r>
      <w:proofErr w:type="spellStart"/>
      <w:r w:rsidR="002A47A3" w:rsidRPr="002A47A3">
        <w:rPr>
          <w:rFonts w:cstheme="minorHAnsi"/>
          <w:sz w:val="28"/>
          <w:szCs w:val="28"/>
        </w:rPr>
        <w:t>Магер</w:t>
      </w:r>
      <w:proofErr w:type="spellEnd"/>
    </w:p>
    <w:p w:rsidR="002630FB" w:rsidRPr="002630FB" w:rsidRDefault="002630FB" w:rsidP="00C10A52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2E3E8E" w:rsidRPr="00A33A17" w:rsidRDefault="00E3210F" w:rsidP="00A33A17">
      <w:pPr>
        <w:ind w:left="2410" w:hanging="2410"/>
        <w:rPr>
          <w:rFonts w:cstheme="minorHAnsi"/>
          <w:b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ЦЕЛИ И ЗАДАЧИ</w:t>
      </w:r>
      <w:r w:rsidRPr="006921EA">
        <w:rPr>
          <w:rFonts w:cstheme="minorHAnsi"/>
          <w:sz w:val="28"/>
          <w:szCs w:val="28"/>
        </w:rPr>
        <w:br/>
      </w:r>
      <w:r w:rsidR="00ED3384" w:rsidRPr="006921EA">
        <w:rPr>
          <w:rFonts w:cstheme="minorHAnsi"/>
          <w:sz w:val="28"/>
          <w:szCs w:val="28"/>
        </w:rPr>
        <w:t xml:space="preserve">Определение сильнейших спортсменов, популяризация активного образа жизни, развитие и популяризация спортивного ориентирования в городе Минске и Республике Беларусь. </w:t>
      </w:r>
      <w:r w:rsidR="009E7DD1">
        <w:rPr>
          <w:rFonts w:cstheme="minorHAnsi"/>
          <w:sz w:val="28"/>
          <w:szCs w:val="28"/>
        </w:rPr>
        <w:t>Презентация</w:t>
      </w:r>
      <w:r w:rsidR="00ED3384" w:rsidRPr="006921EA">
        <w:rPr>
          <w:rFonts w:cstheme="minorHAnsi"/>
          <w:sz w:val="28"/>
          <w:szCs w:val="28"/>
        </w:rPr>
        <w:t xml:space="preserve"> </w:t>
      </w:r>
      <w:r w:rsidR="009E7DD1">
        <w:rPr>
          <w:rFonts w:cstheme="minorHAnsi"/>
          <w:sz w:val="28"/>
          <w:szCs w:val="28"/>
        </w:rPr>
        <w:t xml:space="preserve">спортивного ориентирования как общедоступного вида спорта, которым можно заниматься </w:t>
      </w:r>
      <w:r w:rsidR="00ED3384" w:rsidRPr="006921EA">
        <w:rPr>
          <w:rFonts w:cstheme="minorHAnsi"/>
          <w:sz w:val="28"/>
          <w:szCs w:val="28"/>
        </w:rPr>
        <w:t>в городских районах, лесопарках и п</w:t>
      </w:r>
      <w:r w:rsidR="002630FB">
        <w:rPr>
          <w:rFonts w:cstheme="minorHAnsi"/>
          <w:sz w:val="28"/>
          <w:szCs w:val="28"/>
        </w:rPr>
        <w:t xml:space="preserve">арках. </w:t>
      </w:r>
      <w:r w:rsidR="009E7DD1">
        <w:rPr>
          <w:rFonts w:cstheme="minorHAnsi"/>
          <w:sz w:val="28"/>
          <w:szCs w:val="28"/>
        </w:rPr>
        <w:t>Содействие сборной команде</w:t>
      </w:r>
      <w:r w:rsidR="00ED3384" w:rsidRPr="006921EA">
        <w:rPr>
          <w:rFonts w:cstheme="minorHAnsi"/>
          <w:sz w:val="28"/>
          <w:szCs w:val="28"/>
        </w:rPr>
        <w:t xml:space="preserve"> </w:t>
      </w:r>
      <w:r w:rsidR="009E7DD1">
        <w:rPr>
          <w:rFonts w:cstheme="minorHAnsi"/>
          <w:sz w:val="28"/>
          <w:szCs w:val="28"/>
        </w:rPr>
        <w:t xml:space="preserve">Беларуси в </w:t>
      </w:r>
      <w:r w:rsidR="001222E9">
        <w:rPr>
          <w:rFonts w:cstheme="minorHAnsi"/>
          <w:sz w:val="28"/>
          <w:szCs w:val="28"/>
        </w:rPr>
        <w:t>подготовке к</w:t>
      </w:r>
      <w:r w:rsidR="00ED3384" w:rsidRPr="006921EA">
        <w:rPr>
          <w:rFonts w:cstheme="minorHAnsi"/>
          <w:sz w:val="28"/>
          <w:szCs w:val="28"/>
        </w:rPr>
        <w:t xml:space="preserve"> международным стартам в </w:t>
      </w:r>
      <w:r w:rsidR="001222E9">
        <w:rPr>
          <w:rFonts w:cstheme="minorHAnsi"/>
          <w:sz w:val="28"/>
          <w:szCs w:val="28"/>
        </w:rPr>
        <w:t>спринтерском</w:t>
      </w:r>
      <w:r w:rsidR="00ED3384" w:rsidRPr="006921EA">
        <w:rPr>
          <w:rFonts w:cstheme="minorHAnsi"/>
          <w:sz w:val="28"/>
          <w:szCs w:val="28"/>
        </w:rPr>
        <w:t xml:space="preserve"> ориентировани</w:t>
      </w:r>
      <w:r w:rsidR="001222E9">
        <w:rPr>
          <w:rFonts w:cstheme="minorHAnsi"/>
          <w:sz w:val="28"/>
          <w:szCs w:val="28"/>
        </w:rPr>
        <w:t>и</w:t>
      </w:r>
      <w:r w:rsidR="00ED3384" w:rsidRPr="006921EA">
        <w:rPr>
          <w:rFonts w:cstheme="minorHAnsi"/>
          <w:sz w:val="28"/>
          <w:szCs w:val="28"/>
        </w:rPr>
        <w:t>.</w:t>
      </w:r>
    </w:p>
    <w:p w:rsidR="002630FB" w:rsidRPr="00DC1884" w:rsidRDefault="002630FB" w:rsidP="00946436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</w:p>
    <w:p w:rsidR="00946436" w:rsidRPr="006921EA" w:rsidRDefault="00946436" w:rsidP="00946436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 xml:space="preserve">ЦЕНТР </w:t>
      </w:r>
    </w:p>
    <w:p w:rsidR="00946436" w:rsidRPr="006921EA" w:rsidRDefault="001222E9" w:rsidP="00946436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>СОРЕВНОВАНИЙ</w:t>
      </w:r>
    </w:p>
    <w:p w:rsidR="00FD1040" w:rsidRDefault="00423717" w:rsidP="00946436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>и</w:t>
      </w:r>
    </w:p>
    <w:p w:rsidR="00B17837" w:rsidRDefault="00F65067" w:rsidP="00FD1040">
      <w:pPr>
        <w:tabs>
          <w:tab w:val="left" w:pos="2410"/>
        </w:tabs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>МЕСТО СТАРТА</w:t>
      </w:r>
    </w:p>
    <w:p w:rsidR="00FD1040" w:rsidRDefault="001222E9" w:rsidP="00B17837">
      <w:pPr>
        <w:tabs>
          <w:tab w:val="left" w:pos="2410"/>
        </w:tabs>
        <w:spacing w:after="0" w:line="240" w:lineRule="auto"/>
        <w:ind w:left="2410"/>
        <w:rPr>
          <w:sz w:val="28"/>
          <w:szCs w:val="28"/>
        </w:rPr>
      </w:pPr>
      <w:r>
        <w:rPr>
          <w:sz w:val="28"/>
          <w:szCs w:val="28"/>
        </w:rPr>
        <w:t xml:space="preserve">г. Минск, </w:t>
      </w:r>
      <w:r w:rsidR="00FD1040" w:rsidRPr="00FD1040">
        <w:rPr>
          <w:sz w:val="28"/>
          <w:szCs w:val="28"/>
        </w:rPr>
        <w:t xml:space="preserve">ул. Якубовского, 46 </w:t>
      </w:r>
      <w:proofErr w:type="spellStart"/>
      <w:r w:rsidRPr="009E0D9E">
        <w:rPr>
          <w:b/>
          <w:sz w:val="28"/>
          <w:szCs w:val="28"/>
        </w:rPr>
        <w:t>мкр</w:t>
      </w:r>
      <w:proofErr w:type="spellEnd"/>
      <w:r w:rsidRPr="009E0D9E">
        <w:rPr>
          <w:b/>
          <w:sz w:val="28"/>
          <w:szCs w:val="28"/>
        </w:rPr>
        <w:t>-н Запад-3</w:t>
      </w:r>
      <w:r w:rsidRPr="00FD1040">
        <w:rPr>
          <w:sz w:val="28"/>
          <w:szCs w:val="28"/>
        </w:rPr>
        <w:t>,</w:t>
      </w:r>
    </w:p>
    <w:p w:rsidR="00FD1040" w:rsidRDefault="00586438" w:rsidP="00FD1040">
      <w:pPr>
        <w:tabs>
          <w:tab w:val="left" w:pos="2410"/>
        </w:tabs>
        <w:spacing w:after="0" w:line="240" w:lineRule="auto"/>
        <w:ind w:left="2410"/>
        <w:rPr>
          <w:sz w:val="28"/>
          <w:szCs w:val="28"/>
        </w:rPr>
      </w:pPr>
      <w:hyperlink r:id="rId13" w:tgtFrame="_blank" w:history="1">
        <w:r w:rsidR="00FD1040" w:rsidRPr="009E0D9E">
          <w:rPr>
            <w:rStyle w:val="a5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https://goo.gl/maps/Paw6XZCFpaC2</w:t>
        </w:r>
      </w:hyperlink>
    </w:p>
    <w:p w:rsidR="006A214F" w:rsidRDefault="006A214F" w:rsidP="00FD1040">
      <w:pPr>
        <w:tabs>
          <w:tab w:val="left" w:pos="2410"/>
        </w:tabs>
        <w:spacing w:after="0" w:line="240" w:lineRule="auto"/>
        <w:ind w:left="2410"/>
        <w:rPr>
          <w:sz w:val="28"/>
          <w:szCs w:val="28"/>
        </w:rPr>
      </w:pPr>
      <w:r>
        <w:rPr>
          <w:sz w:val="28"/>
          <w:szCs w:val="28"/>
        </w:rPr>
        <w:t>Координаты центра соревнований:</w:t>
      </w:r>
    </w:p>
    <w:p w:rsidR="006A214F" w:rsidRDefault="006A214F" w:rsidP="00FD1040">
      <w:pPr>
        <w:tabs>
          <w:tab w:val="left" w:pos="2410"/>
        </w:tabs>
        <w:spacing w:after="0" w:line="240" w:lineRule="auto"/>
        <w:ind w:left="2410"/>
        <w:rPr>
          <w:sz w:val="28"/>
          <w:szCs w:val="28"/>
        </w:rPr>
      </w:pPr>
      <w:r>
        <w:rPr>
          <w:sz w:val="28"/>
          <w:szCs w:val="28"/>
        </w:rPr>
        <w:t>53.895175</w:t>
      </w:r>
      <w:r w:rsidRPr="006A214F">
        <w:rPr>
          <w:sz w:val="28"/>
          <w:szCs w:val="28"/>
        </w:rPr>
        <w:t xml:space="preserve"> </w:t>
      </w:r>
    </w:p>
    <w:p w:rsidR="006A214F" w:rsidRDefault="006A214F" w:rsidP="00FD1040">
      <w:pPr>
        <w:tabs>
          <w:tab w:val="left" w:pos="2410"/>
        </w:tabs>
        <w:spacing w:after="0" w:line="240" w:lineRule="auto"/>
        <w:ind w:left="2410"/>
        <w:rPr>
          <w:sz w:val="28"/>
          <w:szCs w:val="28"/>
        </w:rPr>
      </w:pPr>
      <w:r w:rsidRPr="006A214F">
        <w:rPr>
          <w:sz w:val="28"/>
          <w:szCs w:val="28"/>
        </w:rPr>
        <w:t>27.446794</w:t>
      </w:r>
    </w:p>
    <w:p w:rsidR="006A214F" w:rsidRPr="00FD1040" w:rsidRDefault="006A214F" w:rsidP="00FD1040">
      <w:pPr>
        <w:tabs>
          <w:tab w:val="left" w:pos="2410"/>
        </w:tabs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FD1040" w:rsidRDefault="00FD1040" w:rsidP="00FD1040">
      <w:pPr>
        <w:tabs>
          <w:tab w:val="left" w:pos="2410"/>
        </w:tabs>
        <w:spacing w:after="0" w:line="240" w:lineRule="auto"/>
        <w:ind w:left="241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noProof/>
          <w:sz w:val="28"/>
          <w:szCs w:val="28"/>
        </w:rPr>
        <w:drawing>
          <wp:inline distT="0" distB="0" distL="0" distR="0" wp14:anchorId="1031519A" wp14:editId="4F14310C">
            <wp:extent cx="4552950" cy="293516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первый день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397" cy="295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0D" w:rsidRPr="006921EA" w:rsidRDefault="001D720D" w:rsidP="00946436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ПРОГРАММА</w:t>
      </w:r>
    </w:p>
    <w:p w:rsidR="00277BE4" w:rsidRDefault="00E3210F" w:rsidP="002E3E8E">
      <w:pPr>
        <w:tabs>
          <w:tab w:val="left" w:pos="4253"/>
        </w:tabs>
        <w:spacing w:after="0" w:line="240" w:lineRule="auto"/>
        <w:ind w:left="2410" w:right="-142" w:hanging="2410"/>
      </w:pPr>
      <w:r w:rsidRPr="006921EA">
        <w:rPr>
          <w:rFonts w:cstheme="minorHAnsi"/>
          <w:b/>
          <w:bCs/>
          <w:color w:val="00B050"/>
          <w:sz w:val="28"/>
          <w:szCs w:val="28"/>
        </w:rPr>
        <w:t>СОРЕВНОВАНИЙ</w:t>
      </w:r>
      <w:r w:rsidRPr="006921EA">
        <w:rPr>
          <w:rFonts w:cstheme="minorHAnsi"/>
          <w:sz w:val="28"/>
          <w:szCs w:val="28"/>
        </w:rPr>
        <w:br/>
      </w:r>
      <w:r w:rsidR="00F65067">
        <w:rPr>
          <w:rFonts w:cstheme="minorHAnsi"/>
          <w:b/>
          <w:bCs/>
          <w:sz w:val="28"/>
          <w:szCs w:val="28"/>
          <w:u w:val="single"/>
        </w:rPr>
        <w:t>27</w:t>
      </w:r>
      <w:r w:rsidRPr="006921EA">
        <w:rPr>
          <w:rFonts w:cstheme="minorHAnsi"/>
          <w:b/>
          <w:bCs/>
          <w:sz w:val="28"/>
          <w:szCs w:val="28"/>
          <w:u w:val="single"/>
        </w:rPr>
        <w:t>.0</w:t>
      </w:r>
      <w:r w:rsidR="00F65067">
        <w:rPr>
          <w:rFonts w:cstheme="minorHAnsi"/>
          <w:b/>
          <w:bCs/>
          <w:sz w:val="28"/>
          <w:szCs w:val="28"/>
          <w:u w:val="single"/>
        </w:rPr>
        <w:t>5</w:t>
      </w:r>
      <w:r w:rsidRPr="006921EA">
        <w:rPr>
          <w:rFonts w:cstheme="minorHAnsi"/>
          <w:b/>
          <w:bCs/>
          <w:sz w:val="28"/>
          <w:szCs w:val="28"/>
          <w:u w:val="single"/>
        </w:rPr>
        <w:t>.201</w:t>
      </w:r>
      <w:r w:rsidR="002E3E8E" w:rsidRPr="006921EA">
        <w:rPr>
          <w:rFonts w:cstheme="minorHAnsi"/>
          <w:b/>
          <w:bCs/>
          <w:sz w:val="28"/>
          <w:szCs w:val="28"/>
          <w:u w:val="single"/>
        </w:rPr>
        <w:t>7</w:t>
      </w:r>
      <w:r w:rsidRPr="006921EA">
        <w:rPr>
          <w:rFonts w:cstheme="minorHAnsi"/>
          <w:b/>
          <w:bCs/>
          <w:sz w:val="28"/>
          <w:szCs w:val="28"/>
          <w:u w:val="single"/>
        </w:rPr>
        <w:t xml:space="preserve"> (</w:t>
      </w:r>
      <w:r w:rsidR="003A190C">
        <w:rPr>
          <w:rFonts w:cstheme="minorHAnsi"/>
          <w:b/>
          <w:bCs/>
          <w:sz w:val="28"/>
          <w:szCs w:val="28"/>
          <w:u w:val="single"/>
        </w:rPr>
        <w:t>суб</w:t>
      </w:r>
      <w:r w:rsidR="00BC04D2">
        <w:rPr>
          <w:rFonts w:cstheme="minorHAnsi"/>
          <w:b/>
          <w:bCs/>
          <w:sz w:val="28"/>
          <w:szCs w:val="28"/>
          <w:u w:val="single"/>
        </w:rPr>
        <w:t>б</w:t>
      </w:r>
      <w:r w:rsidR="003A190C">
        <w:rPr>
          <w:rFonts w:cstheme="minorHAnsi"/>
          <w:b/>
          <w:bCs/>
          <w:sz w:val="28"/>
          <w:szCs w:val="28"/>
          <w:u w:val="single"/>
        </w:rPr>
        <w:t>ота</w:t>
      </w:r>
      <w:r w:rsidRPr="006921EA">
        <w:rPr>
          <w:rFonts w:cstheme="minorHAnsi"/>
          <w:b/>
          <w:bCs/>
          <w:sz w:val="28"/>
          <w:szCs w:val="28"/>
          <w:u w:val="single"/>
        </w:rPr>
        <w:t>)</w:t>
      </w:r>
      <w:r w:rsidR="001222E9" w:rsidRPr="00BC04D2">
        <w:rPr>
          <w:rFonts w:cstheme="minorHAnsi"/>
          <w:b/>
          <w:bCs/>
          <w:sz w:val="28"/>
          <w:szCs w:val="28"/>
        </w:rPr>
        <w:t xml:space="preserve"> </w:t>
      </w:r>
      <w:r w:rsidR="001222E9">
        <w:rPr>
          <w:b/>
          <w:sz w:val="28"/>
          <w:szCs w:val="28"/>
        </w:rPr>
        <w:t>Э</w:t>
      </w:r>
      <w:r w:rsidR="009E0D9E" w:rsidRPr="009E0D9E">
        <w:rPr>
          <w:b/>
          <w:sz w:val="28"/>
          <w:szCs w:val="28"/>
        </w:rPr>
        <w:t>тап Кубка БФО на спринтерской дистанции (элита)</w:t>
      </w:r>
    </w:p>
    <w:p w:rsidR="003A190C" w:rsidRPr="001222E9" w:rsidRDefault="003A190C" w:rsidP="002E3E8E">
      <w:pPr>
        <w:tabs>
          <w:tab w:val="left" w:pos="4253"/>
        </w:tabs>
        <w:spacing w:after="0" w:line="240" w:lineRule="auto"/>
        <w:ind w:left="2410" w:right="-142" w:hanging="2410"/>
      </w:pPr>
      <w:r w:rsidRPr="001222E9">
        <w:rPr>
          <w:rFonts w:cstheme="minorHAnsi"/>
          <w:bCs/>
          <w:sz w:val="28"/>
          <w:szCs w:val="28"/>
        </w:rPr>
        <w:t xml:space="preserve">                                      Спринт для элиты</w:t>
      </w:r>
      <w:r w:rsidR="00BC04D2">
        <w:rPr>
          <w:rFonts w:cstheme="minorHAnsi"/>
          <w:bCs/>
          <w:sz w:val="28"/>
          <w:szCs w:val="28"/>
        </w:rPr>
        <w:t xml:space="preserve"> (группы М21Е и Ж21Е)</w:t>
      </w:r>
      <w:r w:rsidR="00EB3A92" w:rsidRPr="001222E9">
        <w:rPr>
          <w:rFonts w:cstheme="minorHAnsi"/>
          <w:bCs/>
          <w:sz w:val="28"/>
          <w:szCs w:val="28"/>
        </w:rPr>
        <w:t>.</w:t>
      </w:r>
    </w:p>
    <w:p w:rsidR="00277BE4" w:rsidRPr="001222E9" w:rsidRDefault="009E0D9E" w:rsidP="002E3E8E">
      <w:pPr>
        <w:tabs>
          <w:tab w:val="left" w:pos="4253"/>
        </w:tabs>
        <w:spacing w:after="0" w:line="240" w:lineRule="auto"/>
        <w:ind w:left="2410" w:right="-142" w:hanging="2410"/>
        <w:rPr>
          <w:rFonts w:cstheme="minorHAnsi"/>
          <w:sz w:val="28"/>
          <w:szCs w:val="28"/>
        </w:rPr>
      </w:pPr>
      <w:r w:rsidRPr="001222E9">
        <w:rPr>
          <w:rFonts w:cstheme="minorHAnsi"/>
          <w:bCs/>
          <w:sz w:val="28"/>
          <w:szCs w:val="28"/>
        </w:rPr>
        <w:t xml:space="preserve">                                      </w:t>
      </w:r>
      <w:r w:rsidR="00277BE4" w:rsidRPr="001222E9">
        <w:rPr>
          <w:rFonts w:cstheme="minorHAnsi"/>
          <w:sz w:val="28"/>
          <w:szCs w:val="28"/>
        </w:rPr>
        <w:t>Удлиненный спринт</w:t>
      </w:r>
      <w:r w:rsidR="003A190C" w:rsidRPr="001222E9">
        <w:rPr>
          <w:rFonts w:cstheme="minorHAnsi"/>
          <w:sz w:val="28"/>
          <w:szCs w:val="28"/>
        </w:rPr>
        <w:t xml:space="preserve"> для других групп</w:t>
      </w:r>
      <w:r w:rsidR="00EB3A92" w:rsidRPr="001222E9">
        <w:rPr>
          <w:rFonts w:cstheme="minorHAnsi"/>
          <w:sz w:val="28"/>
          <w:szCs w:val="28"/>
        </w:rPr>
        <w:t>.</w:t>
      </w:r>
    </w:p>
    <w:p w:rsidR="00277BE4" w:rsidRDefault="003A190C" w:rsidP="00277BE4">
      <w:pPr>
        <w:tabs>
          <w:tab w:val="left" w:pos="4253"/>
        </w:tabs>
        <w:spacing w:after="0" w:line="240" w:lineRule="auto"/>
        <w:ind w:left="2410" w:right="-142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1222E9">
        <w:rPr>
          <w:rFonts w:cstheme="minorHAnsi"/>
          <w:b/>
          <w:sz w:val="28"/>
          <w:szCs w:val="28"/>
        </w:rPr>
        <w:t>До 12.0</w:t>
      </w:r>
      <w:r w:rsidR="00277BE4" w:rsidRPr="001222E9">
        <w:rPr>
          <w:rFonts w:cstheme="minorHAnsi"/>
          <w:b/>
          <w:sz w:val="28"/>
          <w:szCs w:val="28"/>
        </w:rPr>
        <w:t>0</w:t>
      </w:r>
      <w:r w:rsidR="00277BE4" w:rsidRPr="001222E9">
        <w:rPr>
          <w:rFonts w:cstheme="minorHAnsi"/>
          <w:sz w:val="28"/>
          <w:szCs w:val="28"/>
        </w:rPr>
        <w:t xml:space="preserve"> </w:t>
      </w:r>
      <w:r w:rsidR="001222E9">
        <w:rPr>
          <w:rFonts w:cstheme="minorHAnsi"/>
          <w:sz w:val="28"/>
          <w:szCs w:val="28"/>
        </w:rPr>
        <w:t>–</w:t>
      </w:r>
      <w:r w:rsidR="00277BE4">
        <w:rPr>
          <w:rFonts w:cstheme="minorHAnsi"/>
          <w:sz w:val="28"/>
          <w:szCs w:val="28"/>
        </w:rPr>
        <w:t xml:space="preserve"> Регистрация </w:t>
      </w:r>
      <w:r w:rsidR="00277BE4" w:rsidRPr="00277BE4">
        <w:rPr>
          <w:rFonts w:cstheme="minorHAnsi"/>
          <w:color w:val="000000"/>
          <w:sz w:val="28"/>
          <w:szCs w:val="28"/>
          <w:shd w:val="clear" w:color="auto" w:fill="FFFFFF"/>
        </w:rPr>
        <w:t>участников на арене соревнований</w:t>
      </w:r>
      <w:r w:rsidR="00EB3A92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9A2D6D" w:rsidRDefault="009A2D6D" w:rsidP="00277BE4">
      <w:pPr>
        <w:tabs>
          <w:tab w:val="left" w:pos="4253"/>
        </w:tabs>
        <w:spacing w:after="0" w:line="240" w:lineRule="auto"/>
        <w:ind w:left="2410" w:right="-142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</w:rPr>
        <w:t>12.30</w:t>
      </w:r>
      <w:r w:rsidRPr="009A2D6D">
        <w:rPr>
          <w:rFonts w:cstheme="minorHAnsi"/>
          <w:sz w:val="28"/>
          <w:szCs w:val="28"/>
        </w:rPr>
        <w:t xml:space="preserve"> – Открытие соревнований</w:t>
      </w:r>
      <w:r>
        <w:rPr>
          <w:rFonts w:cstheme="minorHAnsi"/>
          <w:sz w:val="28"/>
          <w:szCs w:val="28"/>
        </w:rPr>
        <w:t>.</w:t>
      </w:r>
    </w:p>
    <w:p w:rsidR="00277BE4" w:rsidRPr="00277BE4" w:rsidRDefault="003A190C" w:rsidP="00277BE4">
      <w:pPr>
        <w:tabs>
          <w:tab w:val="left" w:pos="4253"/>
        </w:tabs>
        <w:spacing w:after="0" w:line="240" w:lineRule="auto"/>
        <w:ind w:left="2410" w:right="-142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13</w:t>
      </w:r>
      <w:r w:rsidR="00277BE4" w:rsidRPr="00277BE4">
        <w:rPr>
          <w:rFonts w:cstheme="minorHAnsi"/>
          <w:b/>
          <w:color w:val="000000"/>
          <w:sz w:val="28"/>
          <w:szCs w:val="28"/>
          <w:shd w:val="clear" w:color="auto" w:fill="FFFFFF"/>
        </w:rPr>
        <w:t>.00</w:t>
      </w:r>
      <w:r w:rsidR="001222E9">
        <w:rPr>
          <w:rFonts w:cstheme="minorHAnsi"/>
          <w:color w:val="000000"/>
          <w:sz w:val="28"/>
          <w:szCs w:val="28"/>
          <w:shd w:val="clear" w:color="auto" w:fill="FFFFFF"/>
        </w:rPr>
        <w:t xml:space="preserve"> –</w:t>
      </w:r>
      <w:r w:rsidR="00277BE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277BE4" w:rsidRPr="00277BE4">
        <w:rPr>
          <w:rFonts w:cstheme="minorHAnsi"/>
          <w:color w:val="000000"/>
          <w:sz w:val="28"/>
          <w:szCs w:val="28"/>
          <w:shd w:val="clear" w:color="auto" w:fill="FFFFFF"/>
        </w:rPr>
        <w:t xml:space="preserve">Начало </w:t>
      </w:r>
      <w:r w:rsidR="00277BE4">
        <w:rPr>
          <w:rFonts w:cstheme="minorHAnsi"/>
          <w:color w:val="000000"/>
          <w:sz w:val="28"/>
          <w:szCs w:val="28"/>
          <w:shd w:val="clear" w:color="auto" w:fill="FFFFFF"/>
        </w:rPr>
        <w:t>раздельного</w:t>
      </w:r>
      <w:r w:rsidR="00277BE4" w:rsidRPr="00277BE4">
        <w:rPr>
          <w:rFonts w:cstheme="minorHAnsi"/>
          <w:color w:val="000000"/>
          <w:sz w:val="28"/>
          <w:szCs w:val="28"/>
          <w:shd w:val="clear" w:color="auto" w:fill="FFFFFF"/>
        </w:rPr>
        <w:t xml:space="preserve"> старта по возрастным группам для всех участников</w:t>
      </w:r>
      <w:r w:rsidR="00EB3A92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2E3E8E" w:rsidRDefault="00277BE4" w:rsidP="002E3E8E">
      <w:pPr>
        <w:tabs>
          <w:tab w:val="left" w:pos="4253"/>
        </w:tabs>
        <w:spacing w:after="0" w:line="240" w:lineRule="auto"/>
        <w:ind w:left="2410" w:right="-142" w:hanging="2410"/>
        <w:rPr>
          <w:sz w:val="28"/>
          <w:szCs w:val="28"/>
        </w:rPr>
      </w:pPr>
      <w:r>
        <w:t xml:space="preserve">                                                </w:t>
      </w:r>
      <w:r w:rsidR="003A190C">
        <w:rPr>
          <w:b/>
          <w:sz w:val="28"/>
          <w:szCs w:val="28"/>
        </w:rPr>
        <w:t>14.0</w:t>
      </w:r>
      <w:r w:rsidR="001222E9">
        <w:rPr>
          <w:b/>
          <w:sz w:val="28"/>
          <w:szCs w:val="28"/>
        </w:rPr>
        <w:t xml:space="preserve">0 – </w:t>
      </w:r>
      <w:r w:rsidR="003A190C">
        <w:rPr>
          <w:b/>
          <w:sz w:val="28"/>
          <w:szCs w:val="28"/>
        </w:rPr>
        <w:t>15</w:t>
      </w:r>
      <w:r w:rsidR="009E0D9E" w:rsidRPr="00277BE4">
        <w:rPr>
          <w:b/>
          <w:sz w:val="28"/>
          <w:szCs w:val="28"/>
        </w:rPr>
        <w:t>.30</w:t>
      </w:r>
      <w:r w:rsidRPr="001222E9">
        <w:rPr>
          <w:sz w:val="28"/>
          <w:szCs w:val="28"/>
        </w:rPr>
        <w:t xml:space="preserve"> </w:t>
      </w:r>
      <w:r w:rsidR="001222E9" w:rsidRPr="001222E9">
        <w:rPr>
          <w:sz w:val="28"/>
          <w:szCs w:val="28"/>
        </w:rPr>
        <w:t>–</w:t>
      </w:r>
      <w:r w:rsidR="009E0D9E">
        <w:t xml:space="preserve"> </w:t>
      </w:r>
      <w:r w:rsidR="00B64776">
        <w:rPr>
          <w:sz w:val="28"/>
          <w:szCs w:val="28"/>
        </w:rPr>
        <w:t>С</w:t>
      </w:r>
      <w:r w:rsidR="00BC04D2">
        <w:rPr>
          <w:sz w:val="28"/>
          <w:szCs w:val="28"/>
        </w:rPr>
        <w:t xml:space="preserve">тарт на детской </w:t>
      </w:r>
      <w:r w:rsidR="009E0D9E" w:rsidRPr="00277BE4">
        <w:rPr>
          <w:sz w:val="28"/>
          <w:szCs w:val="28"/>
        </w:rPr>
        <w:t xml:space="preserve">дистанции (проект «Ориентирование для самых маленьких», подробности на </w:t>
      </w:r>
      <w:proofErr w:type="spellStart"/>
      <w:r w:rsidR="009E0D9E" w:rsidRPr="00277BE4">
        <w:rPr>
          <w:sz w:val="28"/>
          <w:szCs w:val="28"/>
          <w:lang w:val="en-US"/>
        </w:rPr>
        <w:t>kidsorienteering</w:t>
      </w:r>
      <w:proofErr w:type="spellEnd"/>
      <w:r w:rsidR="009E0D9E" w:rsidRPr="00277BE4">
        <w:rPr>
          <w:sz w:val="28"/>
          <w:szCs w:val="28"/>
        </w:rPr>
        <w:t>.</w:t>
      </w:r>
      <w:r w:rsidR="009E0D9E" w:rsidRPr="00277BE4">
        <w:rPr>
          <w:sz w:val="28"/>
          <w:szCs w:val="28"/>
          <w:lang w:val="en-US"/>
        </w:rPr>
        <w:t>com</w:t>
      </w:r>
      <w:r w:rsidR="009E0D9E" w:rsidRPr="00277BE4">
        <w:rPr>
          <w:sz w:val="28"/>
          <w:szCs w:val="28"/>
        </w:rPr>
        <w:t>)</w:t>
      </w:r>
    </w:p>
    <w:p w:rsidR="009A2D6D" w:rsidRDefault="00483832" w:rsidP="009A2D6D">
      <w:pPr>
        <w:tabs>
          <w:tab w:val="left" w:pos="4253"/>
        </w:tabs>
        <w:spacing w:after="0" w:line="240" w:lineRule="auto"/>
        <w:ind w:left="2410" w:right="-142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</w:rPr>
        <w:t>15.3</w:t>
      </w:r>
      <w:r w:rsidR="009A2D6D">
        <w:rPr>
          <w:rFonts w:cstheme="minorHAnsi"/>
          <w:b/>
          <w:sz w:val="28"/>
          <w:szCs w:val="28"/>
        </w:rPr>
        <w:t>0</w:t>
      </w:r>
      <w:r w:rsidR="009A2D6D" w:rsidRPr="009A2D6D">
        <w:rPr>
          <w:rFonts w:cstheme="minorHAnsi"/>
          <w:sz w:val="28"/>
          <w:szCs w:val="28"/>
        </w:rPr>
        <w:t xml:space="preserve"> –</w:t>
      </w:r>
      <w:r w:rsidR="009A2D6D">
        <w:rPr>
          <w:rFonts w:cstheme="minorHAnsi"/>
          <w:sz w:val="28"/>
          <w:szCs w:val="28"/>
        </w:rPr>
        <w:t xml:space="preserve"> Награждение участников соревнований.</w:t>
      </w:r>
    </w:p>
    <w:p w:rsidR="006B1DDD" w:rsidRPr="006B1DDD" w:rsidRDefault="006B1DDD" w:rsidP="006B1DDD">
      <w:pPr>
        <w:spacing w:after="0" w:line="240" w:lineRule="auto"/>
        <w:ind w:left="2410" w:hanging="2410"/>
        <w:rPr>
          <w:rFonts w:cstheme="minorHAnsi"/>
          <w:b/>
          <w:bCs/>
          <w:iCs/>
          <w:color w:val="00B050"/>
          <w:sz w:val="28"/>
          <w:szCs w:val="28"/>
        </w:rPr>
      </w:pPr>
      <w:r>
        <w:rPr>
          <w:rFonts w:cstheme="minorHAnsi"/>
          <w:b/>
          <w:bCs/>
          <w:iCs/>
          <w:color w:val="00B050"/>
          <w:sz w:val="28"/>
          <w:szCs w:val="28"/>
        </w:rPr>
        <w:t>УЧАСТНИКИ</w:t>
      </w:r>
    </w:p>
    <w:p w:rsidR="006B1DDD" w:rsidRPr="001222E9" w:rsidRDefault="006B1DDD" w:rsidP="006B1DDD">
      <w:pPr>
        <w:spacing w:after="0" w:line="240" w:lineRule="auto"/>
        <w:ind w:left="2410" w:hanging="2410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 xml:space="preserve">                                      </w:t>
      </w:r>
      <w:r w:rsidRPr="006B1DDD">
        <w:rPr>
          <w:rFonts w:cstheme="minorHAnsi"/>
          <w:bCs/>
          <w:sz w:val="28"/>
          <w:szCs w:val="28"/>
        </w:rPr>
        <w:t>К участию допускаются спортсмены команд</w:t>
      </w:r>
      <w:r>
        <w:rPr>
          <w:rFonts w:cstheme="minorHAnsi"/>
          <w:bCs/>
          <w:sz w:val="28"/>
          <w:szCs w:val="28"/>
        </w:rPr>
        <w:t>,</w:t>
      </w:r>
      <w:r w:rsidRPr="006B1DDD">
        <w:rPr>
          <w:rFonts w:cstheme="minorHAnsi"/>
          <w:bCs/>
          <w:sz w:val="28"/>
          <w:szCs w:val="28"/>
        </w:rPr>
        <w:t xml:space="preserve"> клубов, коллективов, ДЮСШ, СШ, внешкольных учреждений, а также спортсмены, участвующие в соревнованиях лично, являющиеся членами Белорусской федерации </w:t>
      </w:r>
      <w:r w:rsidRPr="001222E9">
        <w:rPr>
          <w:rFonts w:cstheme="minorHAnsi"/>
          <w:bCs/>
          <w:sz w:val="28"/>
          <w:szCs w:val="28"/>
        </w:rPr>
        <w:lastRenderedPageBreak/>
        <w:t>ориентирования или других федераций. Состав команд не ограничен.</w:t>
      </w:r>
    </w:p>
    <w:p w:rsidR="00B17837" w:rsidRDefault="00B17837" w:rsidP="00025AFE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2C087C" w:rsidRPr="006921EA" w:rsidRDefault="00E3210F" w:rsidP="00025AFE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ГРУППЫ</w:t>
      </w:r>
    </w:p>
    <w:p w:rsidR="002E3E8E" w:rsidRPr="006921EA" w:rsidRDefault="002E3E8E" w:rsidP="002E3E8E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Соревнования проводятся по следующим группам:</w:t>
      </w:r>
    </w:p>
    <w:p w:rsidR="002E3E8E" w:rsidRPr="006921EA" w:rsidRDefault="002E3E8E" w:rsidP="002E3E8E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М/Ж</w:t>
      </w:r>
      <w:r w:rsidR="001222E9">
        <w:rPr>
          <w:rFonts w:cstheme="minorHAnsi"/>
          <w:sz w:val="28"/>
          <w:szCs w:val="28"/>
        </w:rPr>
        <w:t xml:space="preserve"> </w:t>
      </w:r>
      <w:r w:rsidR="003A190C">
        <w:rPr>
          <w:rFonts w:cstheme="minorHAnsi"/>
          <w:sz w:val="28"/>
          <w:szCs w:val="28"/>
        </w:rPr>
        <w:t>10,</w:t>
      </w:r>
      <w:r w:rsidR="001222E9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>12, 14, 16, 18</w:t>
      </w:r>
      <w:r w:rsidR="005E0BC7">
        <w:rPr>
          <w:rFonts w:cstheme="minorHAnsi"/>
          <w:sz w:val="28"/>
          <w:szCs w:val="28"/>
        </w:rPr>
        <w:t>, 21Е, 21В</w:t>
      </w:r>
      <w:r w:rsidR="002A47A3">
        <w:rPr>
          <w:rFonts w:cstheme="minorHAnsi"/>
          <w:sz w:val="28"/>
          <w:szCs w:val="28"/>
        </w:rPr>
        <w:t>, 35, 40, 45, 50, 55, 60,</w:t>
      </w:r>
      <w:r w:rsidR="001222E9">
        <w:rPr>
          <w:rFonts w:cstheme="minorHAnsi"/>
          <w:sz w:val="28"/>
          <w:szCs w:val="28"/>
        </w:rPr>
        <w:t xml:space="preserve"> </w:t>
      </w:r>
      <w:r w:rsidR="002A47A3">
        <w:rPr>
          <w:rFonts w:cstheme="minorHAnsi"/>
          <w:sz w:val="28"/>
          <w:szCs w:val="28"/>
        </w:rPr>
        <w:t>65</w:t>
      </w:r>
      <w:r w:rsidR="00751D3C">
        <w:rPr>
          <w:rFonts w:cstheme="minorHAnsi"/>
          <w:sz w:val="28"/>
          <w:szCs w:val="28"/>
        </w:rPr>
        <w:t>,</w:t>
      </w:r>
      <w:r w:rsidR="001222E9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  <w:lang w:val="en-US"/>
        </w:rPr>
        <w:t>Open</w:t>
      </w:r>
      <w:r w:rsidRPr="006921EA">
        <w:rPr>
          <w:rFonts w:cstheme="minorHAnsi"/>
          <w:sz w:val="28"/>
          <w:szCs w:val="28"/>
        </w:rPr>
        <w:t>.</w:t>
      </w:r>
    </w:p>
    <w:p w:rsidR="00C028C4" w:rsidRPr="006921EA" w:rsidRDefault="002E3E8E" w:rsidP="002E3E8E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В случае малого количества участников в группе (менее 6) организаторы оставляют за собой право объединять группы.</w:t>
      </w:r>
    </w:p>
    <w:p w:rsidR="006B1DDD" w:rsidRDefault="00E3210F" w:rsidP="007435B6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ОТМЕТКА</w:t>
      </w:r>
    </w:p>
    <w:p w:rsidR="006A214F" w:rsidRPr="00B17837" w:rsidRDefault="006B1DDD" w:rsidP="00C119B8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</w:t>
      </w:r>
      <w:r w:rsidR="007435B6" w:rsidRPr="006921EA">
        <w:rPr>
          <w:rFonts w:cstheme="minorHAnsi"/>
          <w:sz w:val="28"/>
          <w:szCs w:val="28"/>
        </w:rPr>
        <w:t xml:space="preserve">На соревнованиях будет применяться </w:t>
      </w:r>
      <w:r w:rsidR="001222E9">
        <w:rPr>
          <w:rFonts w:cstheme="minorHAnsi"/>
          <w:sz w:val="28"/>
          <w:szCs w:val="28"/>
        </w:rPr>
        <w:t xml:space="preserve">электронная отметка </w:t>
      </w:r>
      <w:proofErr w:type="spellStart"/>
      <w:r w:rsidR="001222E9">
        <w:rPr>
          <w:rFonts w:cstheme="minorHAnsi"/>
          <w:sz w:val="28"/>
          <w:szCs w:val="28"/>
        </w:rPr>
        <w:t>SPORTident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Pr="006B1DDD">
        <w:rPr>
          <w:rFonts w:cstheme="minorHAnsi"/>
          <w:sz w:val="28"/>
          <w:szCs w:val="28"/>
          <w:lang w:val="en-US"/>
        </w:rPr>
        <w:t>AIR</w:t>
      </w:r>
      <w:r w:rsidRPr="006B1DDD">
        <w:rPr>
          <w:rFonts w:cstheme="minorHAnsi"/>
          <w:sz w:val="28"/>
          <w:szCs w:val="28"/>
        </w:rPr>
        <w:t>+.</w:t>
      </w:r>
      <w:r w:rsidR="00C119B8" w:rsidRPr="00C119B8">
        <w:rPr>
          <w:rFonts w:ascii="Arial" w:hAnsi="Arial" w:cs="Arial"/>
        </w:rPr>
        <w:t xml:space="preserve"> </w:t>
      </w:r>
      <w:r w:rsidR="00C119B8" w:rsidRPr="00C119B8">
        <w:rPr>
          <w:rFonts w:cstheme="minorHAnsi"/>
          <w:sz w:val="28"/>
          <w:szCs w:val="28"/>
        </w:rPr>
        <w:t xml:space="preserve">Допускается участие с </w:t>
      </w:r>
      <w:proofErr w:type="gramStart"/>
      <w:r w:rsidR="00C119B8" w:rsidRPr="00C119B8">
        <w:rPr>
          <w:rFonts w:cstheme="minorHAnsi"/>
          <w:sz w:val="28"/>
          <w:szCs w:val="28"/>
        </w:rPr>
        <w:t>личными</w:t>
      </w:r>
      <w:proofErr w:type="gramEnd"/>
      <w:r w:rsidR="00C119B8" w:rsidRPr="00C119B8">
        <w:rPr>
          <w:rFonts w:cstheme="minorHAnsi"/>
          <w:sz w:val="28"/>
          <w:szCs w:val="28"/>
        </w:rPr>
        <w:t xml:space="preserve"> SI-чипами</w:t>
      </w:r>
      <w:r w:rsidR="00C119B8">
        <w:rPr>
          <w:rFonts w:cstheme="minorHAnsi"/>
          <w:sz w:val="28"/>
          <w:szCs w:val="28"/>
        </w:rPr>
        <w:t>.</w:t>
      </w:r>
      <w:r w:rsidR="002A47A3">
        <w:rPr>
          <w:rFonts w:cstheme="minorHAnsi"/>
          <w:sz w:val="28"/>
          <w:szCs w:val="28"/>
        </w:rPr>
        <w:t xml:space="preserve"> </w:t>
      </w:r>
      <w:r w:rsidR="007435B6" w:rsidRPr="006921EA">
        <w:rPr>
          <w:rFonts w:cstheme="minorHAnsi"/>
          <w:sz w:val="28"/>
          <w:szCs w:val="28"/>
        </w:rPr>
        <w:t>Возможна аренда чипа</w:t>
      </w:r>
      <w:r w:rsidRPr="006B1DDD">
        <w:rPr>
          <w:rFonts w:ascii="Arial" w:eastAsia="Times New Roman" w:hAnsi="Arial" w:cs="Arial"/>
          <w:color w:val="000000"/>
        </w:rPr>
        <w:t xml:space="preserve"> </w:t>
      </w:r>
      <w:r w:rsidRPr="006B1DDD">
        <w:rPr>
          <w:rFonts w:cstheme="minorHAnsi"/>
          <w:sz w:val="28"/>
          <w:szCs w:val="28"/>
          <w:lang w:val="en-US"/>
        </w:rPr>
        <w:t>AIR</w:t>
      </w:r>
      <w:r>
        <w:rPr>
          <w:rFonts w:cstheme="minorHAnsi"/>
          <w:sz w:val="28"/>
          <w:szCs w:val="28"/>
        </w:rPr>
        <w:t>+</w:t>
      </w:r>
      <w:r w:rsidR="007435B6" w:rsidRPr="006921EA">
        <w:rPr>
          <w:rFonts w:cstheme="minorHAnsi"/>
          <w:sz w:val="28"/>
          <w:szCs w:val="28"/>
        </w:rPr>
        <w:t xml:space="preserve"> у организаторов.</w:t>
      </w:r>
      <w:r w:rsidR="00A7380E">
        <w:t xml:space="preserve"> </w:t>
      </w:r>
      <w:r w:rsidR="00A7380E" w:rsidRPr="00A7380E">
        <w:rPr>
          <w:rFonts w:cstheme="minorHAnsi"/>
          <w:sz w:val="28"/>
          <w:szCs w:val="28"/>
        </w:rPr>
        <w:t xml:space="preserve">В случае утери чипа представитель </w:t>
      </w:r>
      <w:r w:rsidR="00B17837">
        <w:rPr>
          <w:rFonts w:cstheme="minorHAnsi"/>
          <w:sz w:val="28"/>
          <w:szCs w:val="28"/>
        </w:rPr>
        <w:t>команды возмещает его стоимость.</w:t>
      </w:r>
    </w:p>
    <w:p w:rsidR="006A214F" w:rsidRDefault="006A214F" w:rsidP="004110BD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8C2F66" w:rsidRPr="006921EA" w:rsidRDefault="006B1DDD" w:rsidP="006B1DDD">
      <w:pPr>
        <w:spacing w:after="0" w:line="240" w:lineRule="auto"/>
        <w:ind w:left="2410" w:hanging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>НАГРАЖДЕНИЕ</w:t>
      </w:r>
      <w:r w:rsidR="0054245E" w:rsidRPr="006921EA">
        <w:rPr>
          <w:rFonts w:cstheme="minorHAnsi"/>
          <w:sz w:val="28"/>
          <w:szCs w:val="28"/>
        </w:rPr>
        <w:br/>
      </w:r>
      <w:r w:rsidR="00587754" w:rsidRPr="00A7380E">
        <w:rPr>
          <w:rFonts w:cstheme="minorHAnsi"/>
          <w:sz w:val="28"/>
          <w:szCs w:val="28"/>
        </w:rPr>
        <w:t xml:space="preserve">Победители и призеры </w:t>
      </w:r>
      <w:r>
        <w:rPr>
          <w:rFonts w:cstheme="minorHAnsi"/>
          <w:sz w:val="28"/>
          <w:szCs w:val="28"/>
        </w:rPr>
        <w:t>в каждой группе награждаются памятными призами</w:t>
      </w:r>
      <w:r w:rsidR="00C119B8">
        <w:rPr>
          <w:rFonts w:cstheme="minorHAnsi"/>
          <w:sz w:val="28"/>
          <w:szCs w:val="28"/>
        </w:rPr>
        <w:t>.</w:t>
      </w:r>
      <w:r w:rsidR="00C119B8" w:rsidRPr="00C119B8">
        <w:rPr>
          <w:rFonts w:ascii="Arial" w:hAnsi="Arial" w:cs="Arial"/>
        </w:rPr>
        <w:t xml:space="preserve"> </w:t>
      </w:r>
      <w:r w:rsidR="00C119B8" w:rsidRPr="00C119B8">
        <w:rPr>
          <w:rFonts w:cstheme="minorHAnsi"/>
          <w:sz w:val="28"/>
          <w:szCs w:val="28"/>
        </w:rPr>
        <w:t>Награждение спортсменов за 1</w:t>
      </w:r>
      <w:r w:rsidR="001222E9">
        <w:rPr>
          <w:rFonts w:cstheme="minorHAnsi"/>
          <w:sz w:val="28"/>
          <w:szCs w:val="28"/>
        </w:rPr>
        <w:t xml:space="preserve"> – </w:t>
      </w:r>
      <w:r w:rsidR="00C119B8" w:rsidRPr="00C119B8">
        <w:rPr>
          <w:rFonts w:cstheme="minorHAnsi"/>
          <w:sz w:val="28"/>
          <w:szCs w:val="28"/>
        </w:rPr>
        <w:t xml:space="preserve">3 места производится при условии, что в </w:t>
      </w:r>
      <w:r w:rsidR="001222E9">
        <w:rPr>
          <w:rFonts w:cstheme="minorHAnsi"/>
          <w:sz w:val="28"/>
          <w:szCs w:val="28"/>
        </w:rPr>
        <w:t>этой</w:t>
      </w:r>
      <w:r w:rsidR="00C119B8" w:rsidRPr="00C119B8">
        <w:rPr>
          <w:rFonts w:cstheme="minorHAnsi"/>
          <w:sz w:val="28"/>
          <w:szCs w:val="28"/>
        </w:rPr>
        <w:t xml:space="preserve"> группе соревновалось более пяти участников. При меньшем количестве участников награждение производится только за 1 место.</w:t>
      </w:r>
    </w:p>
    <w:p w:rsidR="002F2438" w:rsidRPr="006921EA" w:rsidRDefault="008C2F66" w:rsidP="002F2438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КАРТЫ</w:t>
      </w:r>
      <w:r w:rsidR="00946436" w:rsidRPr="006921EA">
        <w:rPr>
          <w:rFonts w:cstheme="minorHAnsi"/>
          <w:b/>
          <w:bCs/>
          <w:color w:val="00B050"/>
          <w:sz w:val="28"/>
          <w:szCs w:val="28"/>
        </w:rPr>
        <w:t xml:space="preserve">, </w:t>
      </w:r>
    </w:p>
    <w:p w:rsidR="00946436" w:rsidRPr="006921EA" w:rsidRDefault="00946436" w:rsidP="002F2438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ОПИСАНИЕ</w:t>
      </w:r>
    </w:p>
    <w:p w:rsidR="00946436" w:rsidRPr="006921EA" w:rsidRDefault="00946436" w:rsidP="00EB3A92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МЕСТНОСТИ</w:t>
      </w:r>
      <w:r w:rsidR="00EB3A92" w:rsidRPr="001222E9">
        <w:rPr>
          <w:rFonts w:cstheme="minorHAnsi"/>
          <w:bCs/>
          <w:sz w:val="28"/>
          <w:szCs w:val="28"/>
        </w:rPr>
        <w:t xml:space="preserve">               </w:t>
      </w:r>
      <w:r w:rsidR="00C119B8">
        <w:rPr>
          <w:rFonts w:cstheme="minorHAnsi"/>
          <w:sz w:val="28"/>
          <w:szCs w:val="28"/>
        </w:rPr>
        <w:t>К</w:t>
      </w:r>
      <w:r w:rsidRPr="006921EA">
        <w:rPr>
          <w:rFonts w:cstheme="minorHAnsi"/>
          <w:sz w:val="28"/>
          <w:szCs w:val="28"/>
        </w:rPr>
        <w:t>арта 2017</w:t>
      </w:r>
      <w:r w:rsidR="00BC04D2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 xml:space="preserve">г., автор </w:t>
      </w:r>
      <w:proofErr w:type="spellStart"/>
      <w:r w:rsidR="001222E9">
        <w:rPr>
          <w:rFonts w:cstheme="minorHAnsi"/>
          <w:sz w:val="28"/>
          <w:szCs w:val="28"/>
        </w:rPr>
        <w:t>Э.Воверис</w:t>
      </w:r>
      <w:proofErr w:type="spellEnd"/>
      <w:r w:rsidRPr="006921EA">
        <w:rPr>
          <w:rFonts w:cstheme="minorHAnsi"/>
          <w:sz w:val="28"/>
          <w:szCs w:val="28"/>
        </w:rPr>
        <w:t>, масштаб 1:4000, Н – 2</w:t>
      </w:r>
      <w:r w:rsidR="00727D15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>м.</w:t>
      </w:r>
    </w:p>
    <w:p w:rsidR="00B17837" w:rsidRPr="00842C12" w:rsidRDefault="00946436" w:rsidP="00842C1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Городская застройка с большим количеством заборов и рельефом, а</w:t>
      </w:r>
      <w:r w:rsidR="001222E9">
        <w:rPr>
          <w:rFonts w:cstheme="minorHAnsi"/>
          <w:sz w:val="28"/>
          <w:szCs w:val="28"/>
        </w:rPr>
        <w:t xml:space="preserve"> так</w:t>
      </w:r>
      <w:r w:rsidRPr="006921EA">
        <w:rPr>
          <w:rFonts w:cstheme="minorHAnsi"/>
          <w:sz w:val="28"/>
          <w:szCs w:val="28"/>
        </w:rPr>
        <w:t>же лесо</w:t>
      </w:r>
      <w:r w:rsidR="00C119B8">
        <w:rPr>
          <w:rFonts w:cstheme="minorHAnsi"/>
          <w:sz w:val="28"/>
          <w:szCs w:val="28"/>
        </w:rPr>
        <w:t>парк со склоном и микрорельефом</w:t>
      </w:r>
      <w:r w:rsidRPr="006921EA">
        <w:rPr>
          <w:rFonts w:cstheme="minorHAnsi"/>
          <w:sz w:val="28"/>
          <w:szCs w:val="28"/>
        </w:rPr>
        <w:t xml:space="preserve"> на нем.</w:t>
      </w:r>
      <w:r w:rsidR="009A2D6D">
        <w:rPr>
          <w:rFonts w:cstheme="minorHAnsi"/>
          <w:sz w:val="28"/>
          <w:szCs w:val="28"/>
        </w:rPr>
        <w:t xml:space="preserve"> </w:t>
      </w:r>
      <w:r w:rsidR="00C119B8">
        <w:rPr>
          <w:rFonts w:cstheme="minorHAnsi"/>
          <w:sz w:val="28"/>
          <w:szCs w:val="28"/>
        </w:rPr>
        <w:t xml:space="preserve">Карты </w:t>
      </w:r>
      <w:r w:rsidR="00842C12">
        <w:rPr>
          <w:rFonts w:cstheme="minorHAnsi"/>
          <w:sz w:val="28"/>
          <w:szCs w:val="28"/>
        </w:rPr>
        <w:t>герметизированы.</w:t>
      </w:r>
    </w:p>
    <w:p w:rsidR="00946436" w:rsidRPr="006921EA" w:rsidRDefault="00946436" w:rsidP="000B1BE9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ПРИМЕРЫ</w:t>
      </w:r>
    </w:p>
    <w:p w:rsidR="00946436" w:rsidRPr="00DC1884" w:rsidRDefault="00946436" w:rsidP="000B1BE9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КАРТ</w:t>
      </w:r>
    </w:p>
    <w:p w:rsidR="00946436" w:rsidRPr="006921EA" w:rsidRDefault="00C119B8" w:rsidP="00C119B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4F4E4D87" wp14:editId="0A011142">
            <wp:extent cx="1657350" cy="1876425"/>
            <wp:effectExtent l="0" t="0" r="0" b="9525"/>
            <wp:docPr id="4" name="Рисунок 4" descr="D:\Ориентирование\Документы соревы\27.05.17\западкусоче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Ориентирование\Документы соревы\27.05.17\западкусочек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9B8">
        <w:rPr>
          <w:rFonts w:cstheme="minorHAnsi"/>
          <w:b/>
          <w:noProof/>
          <w:sz w:val="28"/>
          <w:szCs w:val="28"/>
        </w:rPr>
        <w:t xml:space="preserve"> </w:t>
      </w:r>
      <w:r w:rsidR="00C028C4" w:rsidRPr="006921EA">
        <w:rPr>
          <w:rFonts w:cstheme="minorHAnsi"/>
          <w:b/>
          <w:sz w:val="28"/>
          <w:szCs w:val="28"/>
        </w:rPr>
        <w:t xml:space="preserve">       </w:t>
      </w: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65FFC2F4" wp14:editId="1FE6EA67">
            <wp:extent cx="1685925" cy="1854518"/>
            <wp:effectExtent l="0" t="0" r="0" b="0"/>
            <wp:docPr id="14" name="Рисунок 14" descr="D:\Ориентирование\Документы соревы\27.05.17\западкусочек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Ориентирование\Документы соревы\27.05.17\западкусочек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5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 xml:space="preserve">     </w:t>
      </w:r>
      <w:r>
        <w:rPr>
          <w:rFonts w:cstheme="minorHAnsi"/>
          <w:b/>
          <w:noProof/>
          <w:sz w:val="28"/>
          <w:szCs w:val="28"/>
        </w:rPr>
        <w:drawing>
          <wp:inline distT="0" distB="0" distL="0" distR="0">
            <wp:extent cx="2200275" cy="1857375"/>
            <wp:effectExtent l="0" t="0" r="9525" b="9525"/>
            <wp:docPr id="20" name="Рисунок 20" descr="D:\Ориентирование\Документы соревы\27.05.17\западкусочек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Ориентирование\Документы соревы\27.05.17\западкусочек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837" w:rsidRDefault="00B17837" w:rsidP="00946436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2F2438" w:rsidRPr="006921EA" w:rsidRDefault="008C2F66" w:rsidP="00946436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ТРАНСПОРТ</w:t>
      </w:r>
    </w:p>
    <w:p w:rsidR="002F2438" w:rsidRPr="006921EA" w:rsidRDefault="002F2438" w:rsidP="008C2F66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lastRenderedPageBreak/>
        <w:t>Подъезд к местам старта осуществляется личным и городским транспортом.</w:t>
      </w:r>
    </w:p>
    <w:p w:rsidR="00B17837" w:rsidRDefault="00B17837" w:rsidP="003427A2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</w:p>
    <w:p w:rsidR="002F2438" w:rsidRPr="006921EA" w:rsidRDefault="008C2F66" w:rsidP="003427A2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ПРОЖИВАНИЕ</w:t>
      </w:r>
    </w:p>
    <w:p w:rsidR="00D80807" w:rsidRPr="006921EA" w:rsidRDefault="001222E9" w:rsidP="003427A2">
      <w:pPr>
        <w:spacing w:after="0" w:line="240" w:lineRule="auto"/>
        <w:ind w:left="241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Турбаза в г. Минск (ул. Лукьяновича, 12)</w:t>
      </w:r>
    </w:p>
    <w:p w:rsidR="00D80807" w:rsidRPr="006921EA" w:rsidRDefault="00D80807" w:rsidP="003427A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тел. администратора 8</w:t>
      </w:r>
      <w:r w:rsidR="001222E9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>(017)</w:t>
      </w:r>
      <w:r w:rsidR="001222E9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 xml:space="preserve">2625422, </w:t>
      </w:r>
      <w:hyperlink r:id="rId18" w:history="1">
        <w:r w:rsidRPr="006921EA">
          <w:rPr>
            <w:rStyle w:val="a5"/>
            <w:rFonts w:cstheme="minorHAnsi"/>
            <w:sz w:val="28"/>
            <w:szCs w:val="28"/>
          </w:rPr>
          <w:t>rctkum.by/</w:t>
        </w:r>
        <w:proofErr w:type="spellStart"/>
        <w:r w:rsidRPr="006921EA">
          <w:rPr>
            <w:rStyle w:val="a5"/>
            <w:rFonts w:cstheme="minorHAnsi"/>
            <w:sz w:val="28"/>
            <w:szCs w:val="28"/>
          </w:rPr>
          <w:t>fullservice</w:t>
        </w:r>
        <w:proofErr w:type="spellEnd"/>
        <w:r w:rsidRPr="006921EA">
          <w:rPr>
            <w:rStyle w:val="a5"/>
            <w:rFonts w:cstheme="minorHAnsi"/>
            <w:sz w:val="28"/>
            <w:szCs w:val="28"/>
          </w:rPr>
          <w:t>/</w:t>
        </w:r>
        <w:proofErr w:type="spellStart"/>
        <w:r w:rsidRPr="006921EA">
          <w:rPr>
            <w:rStyle w:val="a5"/>
            <w:rFonts w:cstheme="minorHAnsi"/>
            <w:sz w:val="28"/>
            <w:szCs w:val="28"/>
          </w:rPr>
          <w:t>Turbaza</w:t>
        </w:r>
        <w:proofErr w:type="spellEnd"/>
      </w:hyperlink>
      <w:r w:rsidR="001222E9">
        <w:rPr>
          <w:rFonts w:cstheme="minorHAnsi"/>
          <w:sz w:val="28"/>
          <w:szCs w:val="28"/>
        </w:rPr>
        <w:t>,</w:t>
      </w:r>
    </w:p>
    <w:p w:rsidR="00D80807" w:rsidRPr="006921EA" w:rsidRDefault="00586438" w:rsidP="003427A2">
      <w:pPr>
        <w:spacing w:after="0" w:line="240" w:lineRule="auto"/>
        <w:ind w:left="2410"/>
        <w:rPr>
          <w:rFonts w:cstheme="minorHAnsi"/>
          <w:sz w:val="28"/>
          <w:szCs w:val="28"/>
        </w:rPr>
      </w:pPr>
      <w:hyperlink r:id="rId19" w:history="1">
        <w:r w:rsidR="00D80807" w:rsidRPr="006921EA">
          <w:rPr>
            <w:rStyle w:val="a5"/>
            <w:rFonts w:cstheme="minorHAnsi"/>
            <w:sz w:val="28"/>
            <w:szCs w:val="28"/>
          </w:rPr>
          <w:t>turistbazaminsk@mail.ru</w:t>
        </w:r>
      </w:hyperlink>
      <w:r w:rsidR="00D80807" w:rsidRPr="006921EA">
        <w:rPr>
          <w:rFonts w:cstheme="minorHAnsi"/>
          <w:sz w:val="28"/>
          <w:szCs w:val="28"/>
        </w:rPr>
        <w:t>.</w:t>
      </w:r>
    </w:p>
    <w:p w:rsidR="00D80807" w:rsidRPr="006921EA" w:rsidRDefault="00D80807" w:rsidP="003427A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Хостелы и гостиницы г. Минска </w:t>
      </w:r>
      <w:hyperlink r:id="rId20" w:history="1">
        <w:r w:rsidRPr="006921EA">
          <w:rPr>
            <w:rStyle w:val="a5"/>
            <w:rFonts w:cstheme="minorHAnsi"/>
            <w:sz w:val="28"/>
            <w:szCs w:val="28"/>
          </w:rPr>
          <w:t>hostelsminsk.by</w:t>
        </w:r>
      </w:hyperlink>
      <w:r w:rsidRPr="006921EA">
        <w:rPr>
          <w:rFonts w:cstheme="minorHAnsi"/>
          <w:sz w:val="28"/>
          <w:szCs w:val="28"/>
        </w:rPr>
        <w:t xml:space="preserve">, </w:t>
      </w:r>
      <w:hyperlink r:id="rId21" w:history="1">
        <w:r w:rsidRPr="006921EA">
          <w:rPr>
            <w:rStyle w:val="a5"/>
            <w:rFonts w:cstheme="minorHAnsi"/>
            <w:sz w:val="28"/>
            <w:szCs w:val="28"/>
          </w:rPr>
          <w:t>booking.com</w:t>
        </w:r>
      </w:hyperlink>
      <w:r w:rsidRPr="006921EA">
        <w:rPr>
          <w:rFonts w:cstheme="minorHAnsi"/>
          <w:sz w:val="28"/>
          <w:szCs w:val="28"/>
        </w:rPr>
        <w:t>.</w:t>
      </w:r>
    </w:p>
    <w:p w:rsidR="00B17837" w:rsidRDefault="00B17837" w:rsidP="000B1BE9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</w:p>
    <w:p w:rsidR="000B1BE9" w:rsidRPr="00D95012" w:rsidRDefault="00E3210F" w:rsidP="000B1BE9">
      <w:pPr>
        <w:spacing w:after="0" w:line="240" w:lineRule="auto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ЗАЯВКА</w:t>
      </w:r>
    </w:p>
    <w:p w:rsidR="007435B6" w:rsidRPr="00D95012" w:rsidRDefault="00A52F89" w:rsidP="007435B6">
      <w:pPr>
        <w:spacing w:after="0" w:line="240" w:lineRule="auto"/>
        <w:ind w:left="2410"/>
        <w:rPr>
          <w:rFonts w:cstheme="minorHAnsi"/>
          <w:sz w:val="28"/>
          <w:szCs w:val="28"/>
        </w:rPr>
      </w:pPr>
      <w:proofErr w:type="spellStart"/>
      <w:proofErr w:type="gramStart"/>
      <w:r w:rsidRPr="00D95012">
        <w:rPr>
          <w:rFonts w:cstheme="minorHAnsi"/>
          <w:sz w:val="28"/>
          <w:szCs w:val="28"/>
        </w:rPr>
        <w:t>О</w:t>
      </w:r>
      <w:proofErr w:type="gramEnd"/>
      <w:r w:rsidRPr="00D95012">
        <w:rPr>
          <w:rFonts w:cstheme="minorHAnsi"/>
          <w:sz w:val="28"/>
          <w:szCs w:val="28"/>
        </w:rPr>
        <w:t>n-line</w:t>
      </w:r>
      <w:proofErr w:type="spellEnd"/>
      <w:r w:rsidRPr="00D95012">
        <w:rPr>
          <w:rFonts w:cstheme="minorHAnsi"/>
          <w:sz w:val="28"/>
          <w:szCs w:val="28"/>
        </w:rPr>
        <w:t xml:space="preserve"> заявка осуществляется </w:t>
      </w:r>
      <w:r w:rsidR="007435B6" w:rsidRPr="00D95012">
        <w:rPr>
          <w:rFonts w:cstheme="minorHAnsi"/>
          <w:sz w:val="28"/>
          <w:szCs w:val="28"/>
        </w:rPr>
        <w:t>через форму</w:t>
      </w:r>
      <w:r w:rsidR="001F0411">
        <w:rPr>
          <w:rFonts w:cstheme="minorHAnsi"/>
          <w:sz w:val="28"/>
          <w:szCs w:val="28"/>
        </w:rPr>
        <w:t xml:space="preserve"> на сайте</w:t>
      </w:r>
    </w:p>
    <w:p w:rsidR="001F0411" w:rsidRDefault="00586438" w:rsidP="00AE78D9">
      <w:pPr>
        <w:spacing w:after="0" w:line="240" w:lineRule="auto"/>
        <w:ind w:left="2410"/>
        <w:rPr>
          <w:sz w:val="28"/>
          <w:szCs w:val="28"/>
        </w:rPr>
      </w:pPr>
      <w:hyperlink r:id="rId22" w:history="1">
        <w:r w:rsidR="001F0411" w:rsidRPr="0037248C">
          <w:rPr>
            <w:rStyle w:val="a5"/>
            <w:sz w:val="28"/>
            <w:szCs w:val="28"/>
          </w:rPr>
          <w:t>http://orient.by/</w:t>
        </w:r>
      </w:hyperlink>
    </w:p>
    <w:p w:rsidR="00AE78D9" w:rsidRPr="002630FB" w:rsidRDefault="00A741C8" w:rsidP="00AE78D9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214C5B">
        <w:rPr>
          <w:sz w:val="28"/>
          <w:szCs w:val="28"/>
        </w:rPr>
        <w:t xml:space="preserve">При невозможности заполнения формы можно также отправить заявку главному секретарю соревнований </w:t>
      </w:r>
      <w:r w:rsidR="001222E9">
        <w:rPr>
          <w:sz w:val="28"/>
          <w:szCs w:val="28"/>
        </w:rPr>
        <w:t>по</w:t>
      </w:r>
      <w:r w:rsidRPr="00214C5B">
        <w:rPr>
          <w:sz w:val="28"/>
          <w:szCs w:val="28"/>
        </w:rPr>
        <w:t xml:space="preserve"> электронной почт</w:t>
      </w:r>
      <w:r w:rsidR="001222E9">
        <w:rPr>
          <w:sz w:val="28"/>
          <w:szCs w:val="28"/>
        </w:rPr>
        <w:t xml:space="preserve">е </w:t>
      </w:r>
      <w:hyperlink r:id="rId23" w:history="1">
        <w:r w:rsidR="001222E9" w:rsidRPr="00F72255">
          <w:rPr>
            <w:rStyle w:val="a5"/>
            <w:sz w:val="28"/>
            <w:szCs w:val="28"/>
          </w:rPr>
          <w:t>hanna.rudakouskaya@gmail.com</w:t>
        </w:r>
      </w:hyperlink>
      <w:r w:rsidR="001222E9">
        <w:rPr>
          <w:sz w:val="28"/>
          <w:szCs w:val="28"/>
        </w:rPr>
        <w:t xml:space="preserve"> </w:t>
      </w:r>
      <w:r w:rsidR="00AE78D9">
        <w:rPr>
          <w:sz w:val="28"/>
          <w:szCs w:val="28"/>
        </w:rPr>
        <w:t>или по телефону</w:t>
      </w:r>
      <w:r>
        <w:t xml:space="preserve"> </w:t>
      </w:r>
      <w:r w:rsidR="00AE78D9" w:rsidRPr="001222E9">
        <w:rPr>
          <w:rFonts w:cstheme="minorHAnsi"/>
          <w:sz w:val="28"/>
          <w:szCs w:val="28"/>
        </w:rPr>
        <w:t xml:space="preserve"> </w:t>
      </w:r>
      <w:r w:rsidR="00AE78D9" w:rsidRPr="00031CAA">
        <w:rPr>
          <w:rFonts w:cstheme="minorHAnsi"/>
          <w:sz w:val="28"/>
          <w:szCs w:val="28"/>
        </w:rPr>
        <w:t>+375 29 566 5001</w:t>
      </w:r>
    </w:p>
    <w:p w:rsidR="00AE78D9" w:rsidRDefault="00AE78D9" w:rsidP="007435B6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П</w:t>
      </w:r>
      <w:r w:rsidR="00A52F89" w:rsidRPr="006921EA">
        <w:rPr>
          <w:rFonts w:cstheme="minorHAnsi"/>
          <w:b/>
          <w:sz w:val="28"/>
          <w:szCs w:val="28"/>
        </w:rPr>
        <w:t>редварительные заявки принимаются</w:t>
      </w:r>
    </w:p>
    <w:p w:rsidR="004110BD" w:rsidRDefault="001222E9" w:rsidP="007435B6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до 23:59  22</w:t>
      </w:r>
      <w:r w:rsidR="00AE78D9">
        <w:rPr>
          <w:rFonts w:cstheme="minorHAnsi"/>
          <w:b/>
          <w:sz w:val="28"/>
          <w:szCs w:val="28"/>
        </w:rPr>
        <w:t xml:space="preserve"> мая </w:t>
      </w:r>
      <w:r w:rsidR="00A52F89" w:rsidRPr="006921EA">
        <w:rPr>
          <w:rFonts w:cstheme="minorHAnsi"/>
          <w:b/>
          <w:sz w:val="28"/>
          <w:szCs w:val="28"/>
        </w:rPr>
        <w:t>2017 г</w:t>
      </w:r>
      <w:r>
        <w:rPr>
          <w:rFonts w:cstheme="minorHAnsi"/>
          <w:b/>
          <w:sz w:val="28"/>
          <w:szCs w:val="28"/>
        </w:rPr>
        <w:t>ода</w:t>
      </w:r>
      <w:r w:rsidR="00A52F89" w:rsidRPr="006921EA">
        <w:rPr>
          <w:rFonts w:cstheme="minorHAnsi"/>
          <w:b/>
          <w:sz w:val="28"/>
          <w:szCs w:val="28"/>
        </w:rPr>
        <w:t>.</w:t>
      </w:r>
    </w:p>
    <w:p w:rsidR="00AE78D9" w:rsidRDefault="00AE78D9" w:rsidP="007435B6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Заявк</w:t>
      </w:r>
      <w:r w:rsidR="001222E9">
        <w:rPr>
          <w:rFonts w:cstheme="minorHAnsi"/>
          <w:b/>
          <w:sz w:val="28"/>
          <w:szCs w:val="28"/>
        </w:rPr>
        <w:t>и</w:t>
      </w:r>
      <w:r>
        <w:rPr>
          <w:rFonts w:cstheme="minorHAnsi"/>
          <w:b/>
          <w:sz w:val="28"/>
          <w:szCs w:val="28"/>
        </w:rPr>
        <w:t xml:space="preserve"> с 00.00  23.05.17 по 23.59 24.05.17 принимаются с 50% штрафом от стартового взноса.</w:t>
      </w:r>
    </w:p>
    <w:p w:rsidR="00EB3A92" w:rsidRPr="00EB3A92" w:rsidRDefault="00EB3A9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EB3A92">
        <w:rPr>
          <w:rFonts w:cstheme="minorHAnsi"/>
          <w:sz w:val="28"/>
          <w:szCs w:val="28"/>
        </w:rPr>
        <w:t xml:space="preserve">После </w:t>
      </w:r>
      <w:r w:rsidRPr="00EB3A92">
        <w:rPr>
          <w:rFonts w:cstheme="minorHAnsi"/>
          <w:b/>
          <w:sz w:val="28"/>
          <w:szCs w:val="28"/>
        </w:rPr>
        <w:t>24 мая</w:t>
      </w:r>
      <w:r w:rsidRPr="00EB3A92">
        <w:rPr>
          <w:rFonts w:cstheme="minorHAnsi"/>
          <w:sz w:val="28"/>
          <w:szCs w:val="28"/>
        </w:rPr>
        <w:t xml:space="preserve"> заявки не принимаются.</w:t>
      </w:r>
    </w:p>
    <w:p w:rsidR="00AE78D9" w:rsidRPr="006921EA" w:rsidRDefault="00EB3A9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EB3A92">
        <w:rPr>
          <w:rFonts w:cstheme="minorHAnsi"/>
          <w:sz w:val="28"/>
          <w:szCs w:val="28"/>
        </w:rPr>
        <w:t>Штраф за не приехавшего участника – 50% целевого взноса.</w:t>
      </w:r>
    </w:p>
    <w:p w:rsidR="00B17837" w:rsidRDefault="00B17837" w:rsidP="004110BD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385E7A" w:rsidRPr="006921EA" w:rsidRDefault="00E3210F" w:rsidP="004110BD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ФИНАНСИРОВАНИЕ</w:t>
      </w:r>
    </w:p>
    <w:p w:rsidR="00423717" w:rsidRPr="006921EA" w:rsidRDefault="00423717" w:rsidP="00423717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Расходы по проезду участников к месту соревнова</w:t>
      </w:r>
      <w:r>
        <w:rPr>
          <w:rFonts w:cstheme="minorHAnsi"/>
          <w:sz w:val="28"/>
          <w:szCs w:val="28"/>
        </w:rPr>
        <w:t>ний, питанию участников и оплате</w:t>
      </w:r>
      <w:r w:rsidRPr="006921EA">
        <w:rPr>
          <w:rFonts w:cstheme="minorHAnsi"/>
          <w:sz w:val="28"/>
          <w:szCs w:val="28"/>
        </w:rPr>
        <w:t xml:space="preserve"> целевого взноса на организацию соревнований осуществляется за счет командирующих организаций и участников</w:t>
      </w:r>
      <w:r>
        <w:rPr>
          <w:rFonts w:cstheme="minorHAnsi"/>
          <w:sz w:val="28"/>
          <w:szCs w:val="28"/>
        </w:rPr>
        <w:t>.</w:t>
      </w:r>
    </w:p>
    <w:p w:rsidR="00E3210F" w:rsidRPr="006921EA" w:rsidRDefault="00423717" w:rsidP="00423717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Для обеспечения проведения соревнований участники оплачивают целевой взнос на организацию соревнований.</w:t>
      </w:r>
    </w:p>
    <w:p w:rsidR="00C11256" w:rsidRPr="00E3210F" w:rsidRDefault="00C11256" w:rsidP="00C11256">
      <w:pPr>
        <w:spacing w:after="0" w:line="240" w:lineRule="auto"/>
        <w:ind w:left="2410"/>
        <w:rPr>
          <w:sz w:val="28"/>
          <w:szCs w:val="28"/>
        </w:rPr>
      </w:pPr>
    </w:p>
    <w:p w:rsidR="00EB3A92" w:rsidRPr="00DC1884" w:rsidRDefault="00EB3A92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EB3A92" w:rsidRPr="00DC1884" w:rsidRDefault="00EB3A92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EB3A92" w:rsidRPr="00DC1884" w:rsidRDefault="00EB3A92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EB3A92" w:rsidRPr="00DC1884" w:rsidRDefault="00EB3A92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EB3A92" w:rsidRPr="00DC1884" w:rsidRDefault="00EB3A92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EB3A92" w:rsidRPr="00DC1884" w:rsidRDefault="00EB3A92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EB3A92" w:rsidRDefault="00EB3A92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2A47A3" w:rsidRDefault="002A47A3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2A47A3" w:rsidRPr="00DC1884" w:rsidRDefault="002A47A3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423717" w:rsidRDefault="00423717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3427A2" w:rsidRPr="006921EA" w:rsidRDefault="00423717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Размеры целевых</w:t>
      </w:r>
      <w:r w:rsidRPr="006921EA">
        <w:rPr>
          <w:rFonts w:cstheme="minorHAnsi"/>
          <w:b/>
          <w:sz w:val="28"/>
          <w:szCs w:val="28"/>
        </w:rPr>
        <w:t xml:space="preserve"> взнос</w:t>
      </w:r>
      <w:r>
        <w:rPr>
          <w:rFonts w:cstheme="minorHAnsi"/>
          <w:b/>
          <w:sz w:val="28"/>
          <w:szCs w:val="28"/>
        </w:rPr>
        <w:t>ов</w:t>
      </w:r>
    </w:p>
    <w:tbl>
      <w:tblPr>
        <w:tblStyle w:val="3-51"/>
        <w:tblW w:w="9321" w:type="dxa"/>
        <w:jc w:val="right"/>
        <w:tblLook w:val="04A0" w:firstRow="1" w:lastRow="0" w:firstColumn="1" w:lastColumn="0" w:noHBand="0" w:noVBand="1"/>
      </w:tblPr>
      <w:tblGrid>
        <w:gridCol w:w="1559"/>
        <w:gridCol w:w="1417"/>
        <w:gridCol w:w="1418"/>
        <w:gridCol w:w="2835"/>
        <w:gridCol w:w="2092"/>
      </w:tblGrid>
      <w:tr w:rsidR="00587754" w:rsidRPr="006921EA" w:rsidTr="00587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 w:val="restart"/>
            <w:vAlign w:val="center"/>
            <w:hideMark/>
          </w:tcPr>
          <w:p w:rsidR="002E6104" w:rsidRPr="006921EA" w:rsidRDefault="002E6104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Группа</w:t>
            </w:r>
          </w:p>
        </w:tc>
        <w:tc>
          <w:tcPr>
            <w:tcW w:w="5670" w:type="dxa"/>
            <w:gridSpan w:val="3"/>
            <w:vAlign w:val="center"/>
            <w:hideMark/>
          </w:tcPr>
          <w:p w:rsidR="002E6104" w:rsidRPr="006921EA" w:rsidRDefault="002E6104" w:rsidP="002E61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Сроки заявки</w:t>
            </w:r>
          </w:p>
        </w:tc>
        <w:tc>
          <w:tcPr>
            <w:tcW w:w="2092" w:type="dxa"/>
            <w:vMerge w:val="restart"/>
            <w:vAlign w:val="center"/>
            <w:hideMark/>
          </w:tcPr>
          <w:p w:rsidR="002E6104" w:rsidRDefault="002E6104" w:rsidP="002E61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Аренда чипа</w:t>
            </w:r>
          </w:p>
          <w:p w:rsidR="00587754" w:rsidRPr="006921EA" w:rsidRDefault="00587754" w:rsidP="002E61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87754" w:rsidRPr="006921EA" w:rsidTr="00751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/>
            <w:shd w:val="clear" w:color="auto" w:fill="69A12B"/>
            <w:vAlign w:val="center"/>
            <w:hideMark/>
          </w:tcPr>
          <w:p w:rsidR="002E6104" w:rsidRPr="006921EA" w:rsidRDefault="002E6104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69A12B"/>
            <w:vAlign w:val="center"/>
            <w:hideMark/>
          </w:tcPr>
          <w:p w:rsidR="002E6104" w:rsidRPr="00587754" w:rsidRDefault="00751D3C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до 22.05</w:t>
            </w:r>
          </w:p>
        </w:tc>
        <w:tc>
          <w:tcPr>
            <w:tcW w:w="1418" w:type="dxa"/>
            <w:shd w:val="clear" w:color="auto" w:fill="69A12B"/>
            <w:vAlign w:val="center"/>
            <w:hideMark/>
          </w:tcPr>
          <w:p w:rsidR="002E6104" w:rsidRPr="00751D3C" w:rsidRDefault="002E6104" w:rsidP="00751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8775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до 2</w:t>
            </w:r>
            <w:r w:rsidR="00751D3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4.05</w:t>
            </w:r>
          </w:p>
        </w:tc>
        <w:tc>
          <w:tcPr>
            <w:tcW w:w="2835" w:type="dxa"/>
            <w:shd w:val="clear" w:color="auto" w:fill="69A12B"/>
            <w:vAlign w:val="center"/>
            <w:hideMark/>
          </w:tcPr>
          <w:p w:rsidR="002E6104" w:rsidRPr="00587754" w:rsidRDefault="00587754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8775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в день соревнований</w:t>
            </w:r>
          </w:p>
          <w:p w:rsidR="00587754" w:rsidRPr="00587754" w:rsidRDefault="00587754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8775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(при наличии вакансии)</w:t>
            </w:r>
          </w:p>
        </w:tc>
        <w:tc>
          <w:tcPr>
            <w:tcW w:w="2092" w:type="dxa"/>
            <w:vMerge/>
            <w:shd w:val="clear" w:color="auto" w:fill="69A12B"/>
            <w:vAlign w:val="center"/>
            <w:hideMark/>
          </w:tcPr>
          <w:p w:rsidR="002E6104" w:rsidRPr="006921EA" w:rsidRDefault="002E6104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51D3C" w:rsidRPr="006921EA" w:rsidTr="005E0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751D3C" w:rsidRPr="006921EA" w:rsidRDefault="00751D3C" w:rsidP="002E61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МЖ 10</w:t>
            </w:r>
          </w:p>
        </w:tc>
        <w:tc>
          <w:tcPr>
            <w:tcW w:w="1417" w:type="dxa"/>
            <w:shd w:val="clear" w:color="auto" w:fill="CCFF99"/>
            <w:vAlign w:val="center"/>
          </w:tcPr>
          <w:p w:rsidR="00751D3C" w:rsidRPr="00587754" w:rsidRDefault="00751D3C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 руб.</w:t>
            </w:r>
          </w:p>
        </w:tc>
        <w:tc>
          <w:tcPr>
            <w:tcW w:w="1418" w:type="dxa"/>
            <w:shd w:val="clear" w:color="auto" w:fill="CCFF99"/>
            <w:vAlign w:val="center"/>
          </w:tcPr>
          <w:p w:rsidR="00751D3C" w:rsidRPr="00587754" w:rsidRDefault="00751D3C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руб.</w:t>
            </w:r>
          </w:p>
        </w:tc>
        <w:tc>
          <w:tcPr>
            <w:tcW w:w="2835" w:type="dxa"/>
            <w:shd w:val="clear" w:color="auto" w:fill="CCFF99"/>
            <w:vAlign w:val="center"/>
          </w:tcPr>
          <w:p w:rsidR="00751D3C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3,5</w:t>
            </w:r>
            <w:r w:rsidR="00751D3C">
              <w:rPr>
                <w:rFonts w:cstheme="minorHAnsi"/>
                <w:sz w:val="28"/>
                <w:szCs w:val="28"/>
              </w:rPr>
              <w:t xml:space="preserve"> руб.</w:t>
            </w:r>
          </w:p>
        </w:tc>
        <w:tc>
          <w:tcPr>
            <w:tcW w:w="2092" w:type="dxa"/>
            <w:shd w:val="clear" w:color="auto" w:fill="CCFF99"/>
            <w:vAlign w:val="center"/>
          </w:tcPr>
          <w:p w:rsidR="00751D3C" w:rsidRPr="00587754" w:rsidRDefault="00751D3C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 руб.</w:t>
            </w:r>
          </w:p>
        </w:tc>
      </w:tr>
      <w:tr w:rsidR="00587754" w:rsidRPr="006921EA" w:rsidTr="002A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  <w:hideMark/>
          </w:tcPr>
          <w:p w:rsidR="005E0BC7" w:rsidRDefault="002E6104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МЖ12-18</w:t>
            </w:r>
            <w:r w:rsidRPr="006921EA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, </w:t>
            </w:r>
          </w:p>
          <w:p w:rsidR="005E0BC7" w:rsidRDefault="002A47A3" w:rsidP="005E0B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Ж65</w:t>
            </w:r>
          </w:p>
          <w:p w:rsidR="002E6104" w:rsidRPr="006921EA" w:rsidRDefault="002E6104" w:rsidP="005E0BC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Open</w:t>
            </w:r>
          </w:p>
        </w:tc>
        <w:tc>
          <w:tcPr>
            <w:tcW w:w="1417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 руб.</w:t>
            </w:r>
          </w:p>
        </w:tc>
        <w:tc>
          <w:tcPr>
            <w:tcW w:w="1418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 руб.</w:t>
            </w:r>
          </w:p>
        </w:tc>
        <w:tc>
          <w:tcPr>
            <w:tcW w:w="2835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 руб.</w:t>
            </w:r>
          </w:p>
        </w:tc>
        <w:tc>
          <w:tcPr>
            <w:tcW w:w="2092" w:type="dxa"/>
            <w:shd w:val="clear" w:color="auto" w:fill="CCFF99"/>
            <w:vAlign w:val="center"/>
            <w:hideMark/>
          </w:tcPr>
          <w:p w:rsidR="00751D3C" w:rsidRPr="00751D3C" w:rsidRDefault="005E0BC7" w:rsidP="00751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1,5 руб.</w:t>
            </w:r>
          </w:p>
        </w:tc>
      </w:tr>
      <w:tr w:rsidR="00587754" w:rsidRPr="006921EA" w:rsidTr="005877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  <w:hideMark/>
          </w:tcPr>
          <w:p w:rsidR="005E0BC7" w:rsidRDefault="005E0BC7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М60-65</w:t>
            </w:r>
          </w:p>
          <w:p w:rsidR="005E0BC7" w:rsidRPr="005E0BC7" w:rsidRDefault="005E0BC7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Ж55-60</w:t>
            </w:r>
          </w:p>
        </w:tc>
        <w:tc>
          <w:tcPr>
            <w:tcW w:w="1417" w:type="dxa"/>
            <w:shd w:val="clear" w:color="auto" w:fill="D3FBBD"/>
            <w:vAlign w:val="center"/>
            <w:hideMark/>
          </w:tcPr>
          <w:p w:rsidR="0089104C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 руб.</w:t>
            </w:r>
          </w:p>
        </w:tc>
        <w:tc>
          <w:tcPr>
            <w:tcW w:w="1418" w:type="dxa"/>
            <w:shd w:val="clear" w:color="auto" w:fill="D3FBBD"/>
            <w:vAlign w:val="center"/>
            <w:hideMark/>
          </w:tcPr>
          <w:p w:rsidR="0089104C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10,5 руб.</w:t>
            </w:r>
          </w:p>
        </w:tc>
        <w:tc>
          <w:tcPr>
            <w:tcW w:w="2835" w:type="dxa"/>
            <w:shd w:val="clear" w:color="auto" w:fill="D3FBBD"/>
            <w:vAlign w:val="center"/>
            <w:hideMark/>
          </w:tcPr>
          <w:p w:rsidR="0089104C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 руб.</w:t>
            </w:r>
          </w:p>
        </w:tc>
        <w:tc>
          <w:tcPr>
            <w:tcW w:w="2092" w:type="dxa"/>
            <w:shd w:val="clear" w:color="auto" w:fill="D3FBBD"/>
            <w:vAlign w:val="center"/>
            <w:hideMark/>
          </w:tcPr>
          <w:p w:rsidR="0089104C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1,5 руб.</w:t>
            </w:r>
          </w:p>
        </w:tc>
      </w:tr>
      <w:tr w:rsidR="005E0BC7" w:rsidRPr="006921EA" w:rsidTr="00587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5E0BC7" w:rsidRDefault="005E0BC7" w:rsidP="002E61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МЖ 21В</w:t>
            </w:r>
          </w:p>
          <w:p w:rsidR="005E0BC7" w:rsidRDefault="005E0BC7" w:rsidP="002E61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МЖ 35-50</w:t>
            </w:r>
          </w:p>
          <w:p w:rsidR="005E0BC7" w:rsidRPr="006921EA" w:rsidRDefault="005E0BC7" w:rsidP="002E61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М55</w:t>
            </w:r>
          </w:p>
        </w:tc>
        <w:tc>
          <w:tcPr>
            <w:tcW w:w="1417" w:type="dxa"/>
            <w:shd w:val="clear" w:color="auto" w:fill="CCFF99"/>
            <w:vAlign w:val="center"/>
          </w:tcPr>
          <w:p w:rsidR="005E0BC7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 руб.</w:t>
            </w:r>
          </w:p>
        </w:tc>
        <w:tc>
          <w:tcPr>
            <w:tcW w:w="1418" w:type="dxa"/>
            <w:shd w:val="clear" w:color="auto" w:fill="CCFF99"/>
            <w:vAlign w:val="center"/>
          </w:tcPr>
          <w:p w:rsidR="005E0BC7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13,5 руб.</w:t>
            </w:r>
          </w:p>
        </w:tc>
        <w:tc>
          <w:tcPr>
            <w:tcW w:w="2835" w:type="dxa"/>
            <w:shd w:val="clear" w:color="auto" w:fill="CCFF99"/>
            <w:vAlign w:val="center"/>
          </w:tcPr>
          <w:p w:rsidR="005E0BC7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15,5 руб.</w:t>
            </w:r>
          </w:p>
        </w:tc>
        <w:tc>
          <w:tcPr>
            <w:tcW w:w="2092" w:type="dxa"/>
            <w:shd w:val="clear" w:color="auto" w:fill="CCFF99"/>
            <w:vAlign w:val="center"/>
          </w:tcPr>
          <w:p w:rsidR="005E0BC7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 руб.</w:t>
            </w:r>
          </w:p>
        </w:tc>
      </w:tr>
      <w:tr w:rsidR="00587754" w:rsidRPr="006921EA" w:rsidTr="005877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1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  <w:hideMark/>
          </w:tcPr>
          <w:p w:rsidR="002E6104" w:rsidRPr="006921EA" w:rsidRDefault="005E0BC7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МЖ21Е</w:t>
            </w:r>
          </w:p>
        </w:tc>
        <w:tc>
          <w:tcPr>
            <w:tcW w:w="1417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 руб.</w:t>
            </w:r>
          </w:p>
        </w:tc>
        <w:tc>
          <w:tcPr>
            <w:tcW w:w="1418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 руб.</w:t>
            </w:r>
          </w:p>
        </w:tc>
        <w:tc>
          <w:tcPr>
            <w:tcW w:w="2835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 руб.</w:t>
            </w:r>
          </w:p>
        </w:tc>
        <w:tc>
          <w:tcPr>
            <w:tcW w:w="2092" w:type="dxa"/>
            <w:shd w:val="clear" w:color="auto" w:fill="CCFF99"/>
            <w:vAlign w:val="center"/>
            <w:hideMark/>
          </w:tcPr>
          <w:p w:rsidR="002E6104" w:rsidRPr="00587754" w:rsidRDefault="00EB3A92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1,5руб.</w:t>
            </w:r>
          </w:p>
        </w:tc>
      </w:tr>
    </w:tbl>
    <w:p w:rsidR="00EB3A92" w:rsidRPr="00BD7E87" w:rsidRDefault="00EB3A92" w:rsidP="00EB3A92">
      <w:pPr>
        <w:spacing w:after="0" w:line="240" w:lineRule="auto"/>
        <w:ind w:left="2410"/>
        <w:rPr>
          <w:sz w:val="28"/>
          <w:szCs w:val="28"/>
        </w:rPr>
      </w:pPr>
      <w:r w:rsidRPr="00E3210F">
        <w:rPr>
          <w:b/>
          <w:bCs/>
          <w:sz w:val="28"/>
          <w:szCs w:val="28"/>
        </w:rPr>
        <w:t>Реквизиты для оплаты:</w:t>
      </w:r>
      <w:r w:rsidRPr="00E3210F">
        <w:rPr>
          <w:sz w:val="28"/>
          <w:szCs w:val="28"/>
        </w:rPr>
        <w:br/>
      </w:r>
      <w:r w:rsidRPr="00BD7E87">
        <w:rPr>
          <w:sz w:val="28"/>
          <w:szCs w:val="28"/>
        </w:rPr>
        <w:t xml:space="preserve">ОСО «Белорусская федерация ориентирования» </w:t>
      </w:r>
      <w:r w:rsidRPr="00BD7E87">
        <w:rPr>
          <w:sz w:val="28"/>
          <w:szCs w:val="28"/>
        </w:rPr>
        <w:br/>
        <w:t xml:space="preserve">УНП 100172873 </w:t>
      </w:r>
      <w:r w:rsidRPr="00BD7E87">
        <w:rPr>
          <w:sz w:val="28"/>
          <w:szCs w:val="28"/>
        </w:rPr>
        <w:br/>
        <w:t>220005,</w:t>
      </w:r>
      <w:r>
        <w:rPr>
          <w:sz w:val="28"/>
          <w:szCs w:val="28"/>
        </w:rPr>
        <w:t xml:space="preserve"> </w:t>
      </w:r>
      <w:r w:rsidRPr="00BD7E8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D7E87">
        <w:rPr>
          <w:sz w:val="28"/>
          <w:szCs w:val="28"/>
        </w:rPr>
        <w:t>Минск, пр.</w:t>
      </w:r>
      <w:r>
        <w:rPr>
          <w:sz w:val="28"/>
          <w:szCs w:val="28"/>
        </w:rPr>
        <w:t xml:space="preserve"> </w:t>
      </w:r>
      <w:r w:rsidRPr="00BD7E87">
        <w:rPr>
          <w:sz w:val="28"/>
          <w:szCs w:val="28"/>
        </w:rPr>
        <w:t xml:space="preserve">Независимости,49 </w:t>
      </w:r>
      <w:r w:rsidRPr="00BD7E87">
        <w:rPr>
          <w:sz w:val="28"/>
          <w:szCs w:val="28"/>
        </w:rPr>
        <w:br/>
        <w:t xml:space="preserve">Номер счета: 3015120413104 </w:t>
      </w:r>
      <w:r w:rsidRPr="00BD7E87">
        <w:rPr>
          <w:sz w:val="28"/>
          <w:szCs w:val="28"/>
        </w:rPr>
        <w:br/>
        <w:t xml:space="preserve">Банк: Отделение №1 ЗАО «БСБ Банк», </w:t>
      </w:r>
      <w:r w:rsidRPr="00BD7E87">
        <w:rPr>
          <w:sz w:val="28"/>
          <w:szCs w:val="28"/>
        </w:rPr>
        <w:br/>
      </w:r>
      <w:proofErr w:type="spellStart"/>
      <w:r w:rsidRPr="00BD7E87">
        <w:rPr>
          <w:sz w:val="28"/>
          <w:szCs w:val="28"/>
        </w:rPr>
        <w:t>г</w:t>
      </w:r>
      <w:proofErr w:type="gramStart"/>
      <w:r w:rsidRPr="00BD7E87">
        <w:rPr>
          <w:sz w:val="28"/>
          <w:szCs w:val="28"/>
        </w:rPr>
        <w:t>.М</w:t>
      </w:r>
      <w:proofErr w:type="gramEnd"/>
      <w:r w:rsidRPr="00BD7E87">
        <w:rPr>
          <w:sz w:val="28"/>
          <w:szCs w:val="28"/>
        </w:rPr>
        <w:t>инск</w:t>
      </w:r>
      <w:proofErr w:type="spellEnd"/>
      <w:r w:rsidRPr="00BD7E87">
        <w:rPr>
          <w:sz w:val="28"/>
          <w:szCs w:val="28"/>
        </w:rPr>
        <w:t xml:space="preserve">, код 175 </w:t>
      </w:r>
      <w:r w:rsidRPr="00BD7E87">
        <w:rPr>
          <w:sz w:val="28"/>
          <w:szCs w:val="28"/>
        </w:rPr>
        <w:br/>
        <w:t xml:space="preserve">Адрес банка: </w:t>
      </w:r>
      <w:proofErr w:type="spellStart"/>
      <w:r w:rsidRPr="00BD7E87">
        <w:rPr>
          <w:sz w:val="28"/>
          <w:szCs w:val="28"/>
        </w:rPr>
        <w:t>г.Минск</w:t>
      </w:r>
      <w:proofErr w:type="spellEnd"/>
      <w:r w:rsidRPr="00BD7E87">
        <w:rPr>
          <w:sz w:val="28"/>
          <w:szCs w:val="28"/>
        </w:rPr>
        <w:t xml:space="preserve">, пл. Свободы,4 </w:t>
      </w:r>
      <w:r w:rsidRPr="00BD7E87">
        <w:rPr>
          <w:sz w:val="28"/>
          <w:szCs w:val="28"/>
        </w:rPr>
        <w:br/>
        <w:t>Назначение платежа: Целевой взнос на организацию соревнований</w:t>
      </w:r>
      <w:r w:rsidR="00BC04D2">
        <w:rPr>
          <w:sz w:val="28"/>
          <w:szCs w:val="28"/>
        </w:rPr>
        <w:t xml:space="preserve"> «Парк </w:t>
      </w:r>
      <w:proofErr w:type="spellStart"/>
      <w:r w:rsidR="00BC04D2">
        <w:rPr>
          <w:sz w:val="28"/>
          <w:szCs w:val="28"/>
        </w:rPr>
        <w:t>Рэйс</w:t>
      </w:r>
      <w:proofErr w:type="spellEnd"/>
      <w:r w:rsidR="00BC04D2">
        <w:rPr>
          <w:sz w:val="28"/>
          <w:szCs w:val="28"/>
        </w:rPr>
        <w:t xml:space="preserve"> Тур»</w:t>
      </w:r>
      <w:r>
        <w:rPr>
          <w:sz w:val="28"/>
          <w:szCs w:val="28"/>
        </w:rPr>
        <w:t>.</w:t>
      </w:r>
    </w:p>
    <w:p w:rsidR="00EB3A92" w:rsidRPr="006921EA" w:rsidRDefault="00EB3A9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Плательщик: необходимо указать ФИО плательщика или название команды (при групповой оплате).</w:t>
      </w:r>
    </w:p>
    <w:p w:rsidR="00EB3A92" w:rsidRPr="006921EA" w:rsidRDefault="00EB3A9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EB3A92" w:rsidRDefault="00BC04D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Так</w:t>
      </w:r>
      <w:r w:rsidR="00EB3A92" w:rsidRPr="006921EA">
        <w:rPr>
          <w:rFonts w:cstheme="minorHAnsi"/>
          <w:sz w:val="28"/>
          <w:szCs w:val="28"/>
        </w:rPr>
        <w:t>же возможна оплата на месте при прохождении регистрации.</w:t>
      </w:r>
    </w:p>
    <w:p w:rsidR="0089104C" w:rsidRPr="00EB3A92" w:rsidRDefault="0089104C" w:rsidP="0089104C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EB3A92" w:rsidRPr="00EB3A92" w:rsidRDefault="00EB3A9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BC04D2" w:rsidRDefault="00BC04D2" w:rsidP="00BC04D2">
      <w:pPr>
        <w:spacing w:after="0" w:line="240" w:lineRule="auto"/>
        <w:ind w:left="241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Данное положение является</w:t>
      </w:r>
    </w:p>
    <w:p w:rsidR="000B1BE9" w:rsidRPr="00BC04D2" w:rsidRDefault="00EB3A92" w:rsidP="00BC04D2">
      <w:pPr>
        <w:spacing w:after="0" w:line="240" w:lineRule="auto"/>
        <w:ind w:left="2410"/>
        <w:jc w:val="center"/>
        <w:rPr>
          <w:rFonts w:cstheme="minorHAnsi"/>
          <w:sz w:val="28"/>
          <w:szCs w:val="28"/>
        </w:rPr>
      </w:pPr>
      <w:r w:rsidRPr="00EB3A92">
        <w:rPr>
          <w:rFonts w:cstheme="minorHAnsi"/>
          <w:b/>
          <w:bCs/>
          <w:sz w:val="28"/>
          <w:szCs w:val="28"/>
        </w:rPr>
        <w:t>официальным вызовом на соревнования</w:t>
      </w:r>
    </w:p>
    <w:sectPr w:rsidR="000B1BE9" w:rsidRPr="00BC04D2" w:rsidSect="001D720D">
      <w:footerReference w:type="default" r:id="rId24"/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38" w:rsidRDefault="00586438" w:rsidP="003E0302">
      <w:pPr>
        <w:spacing w:after="0" w:line="240" w:lineRule="auto"/>
      </w:pPr>
      <w:r>
        <w:separator/>
      </w:r>
    </w:p>
  </w:endnote>
  <w:endnote w:type="continuationSeparator" w:id="0">
    <w:p w:rsidR="00586438" w:rsidRDefault="00586438" w:rsidP="003E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292544"/>
      <w:docPartObj>
        <w:docPartGallery w:val="Page Numbers (Bottom of Page)"/>
        <w:docPartUnique/>
      </w:docPartObj>
    </w:sdtPr>
    <w:sdtEndPr/>
    <w:sdtContent>
      <w:p w:rsidR="00C028C4" w:rsidRDefault="0098148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7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8C4" w:rsidRDefault="00C028C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38" w:rsidRDefault="00586438" w:rsidP="003E0302">
      <w:pPr>
        <w:spacing w:after="0" w:line="240" w:lineRule="auto"/>
      </w:pPr>
      <w:r>
        <w:separator/>
      </w:r>
    </w:p>
  </w:footnote>
  <w:footnote w:type="continuationSeparator" w:id="0">
    <w:p w:rsidR="00586438" w:rsidRDefault="00586438" w:rsidP="003E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AA4"/>
    <w:multiLevelType w:val="multilevel"/>
    <w:tmpl w:val="DAB6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76F66"/>
    <w:multiLevelType w:val="hybridMultilevel"/>
    <w:tmpl w:val="E2B4C8C4"/>
    <w:lvl w:ilvl="0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68"/>
    <w:rsid w:val="00005CB1"/>
    <w:rsid w:val="0001411A"/>
    <w:rsid w:val="00025AFE"/>
    <w:rsid w:val="00025BC1"/>
    <w:rsid w:val="00031CAA"/>
    <w:rsid w:val="00037EFE"/>
    <w:rsid w:val="000461D3"/>
    <w:rsid w:val="0007347C"/>
    <w:rsid w:val="00081060"/>
    <w:rsid w:val="00086D96"/>
    <w:rsid w:val="00095E81"/>
    <w:rsid w:val="0009746B"/>
    <w:rsid w:val="000A3CCA"/>
    <w:rsid w:val="000B1BE9"/>
    <w:rsid w:val="000B2A9D"/>
    <w:rsid w:val="000B32E0"/>
    <w:rsid w:val="000C7C0B"/>
    <w:rsid w:val="000D0306"/>
    <w:rsid w:val="000E3127"/>
    <w:rsid w:val="000F0E9D"/>
    <w:rsid w:val="000F511C"/>
    <w:rsid w:val="001222E9"/>
    <w:rsid w:val="001617D7"/>
    <w:rsid w:val="00163780"/>
    <w:rsid w:val="00186C52"/>
    <w:rsid w:val="00190F77"/>
    <w:rsid w:val="0019682B"/>
    <w:rsid w:val="001A3D9D"/>
    <w:rsid w:val="001C160F"/>
    <w:rsid w:val="001D0578"/>
    <w:rsid w:val="001D720D"/>
    <w:rsid w:val="001F0411"/>
    <w:rsid w:val="00214C5B"/>
    <w:rsid w:val="00220148"/>
    <w:rsid w:val="002234B2"/>
    <w:rsid w:val="00226A01"/>
    <w:rsid w:val="002630FB"/>
    <w:rsid w:val="00277BE4"/>
    <w:rsid w:val="00281642"/>
    <w:rsid w:val="0028234A"/>
    <w:rsid w:val="00286051"/>
    <w:rsid w:val="00296B2A"/>
    <w:rsid w:val="002A47A3"/>
    <w:rsid w:val="002B4EAE"/>
    <w:rsid w:val="002C087C"/>
    <w:rsid w:val="002C4DEB"/>
    <w:rsid w:val="002E1B72"/>
    <w:rsid w:val="002E3E8E"/>
    <w:rsid w:val="002E6104"/>
    <w:rsid w:val="002E6A78"/>
    <w:rsid w:val="002F2438"/>
    <w:rsid w:val="002F6673"/>
    <w:rsid w:val="00312FC9"/>
    <w:rsid w:val="00314FA2"/>
    <w:rsid w:val="00333748"/>
    <w:rsid w:val="003427A2"/>
    <w:rsid w:val="00355957"/>
    <w:rsid w:val="003854B5"/>
    <w:rsid w:val="00385E7A"/>
    <w:rsid w:val="003A190C"/>
    <w:rsid w:val="003B0230"/>
    <w:rsid w:val="003E0302"/>
    <w:rsid w:val="003E2FCD"/>
    <w:rsid w:val="003E4C68"/>
    <w:rsid w:val="00405B8B"/>
    <w:rsid w:val="004110BD"/>
    <w:rsid w:val="00416802"/>
    <w:rsid w:val="00423717"/>
    <w:rsid w:val="0043122A"/>
    <w:rsid w:val="0043765B"/>
    <w:rsid w:val="00442A7B"/>
    <w:rsid w:val="00454998"/>
    <w:rsid w:val="00456FC4"/>
    <w:rsid w:val="00463F9B"/>
    <w:rsid w:val="00483832"/>
    <w:rsid w:val="00485C67"/>
    <w:rsid w:val="004A3265"/>
    <w:rsid w:val="004B5BF9"/>
    <w:rsid w:val="004C06E1"/>
    <w:rsid w:val="004D333F"/>
    <w:rsid w:val="004D5E83"/>
    <w:rsid w:val="00502C54"/>
    <w:rsid w:val="005236E7"/>
    <w:rsid w:val="00531A55"/>
    <w:rsid w:val="00536E58"/>
    <w:rsid w:val="00536E62"/>
    <w:rsid w:val="0054245E"/>
    <w:rsid w:val="00553215"/>
    <w:rsid w:val="0056469C"/>
    <w:rsid w:val="005669C9"/>
    <w:rsid w:val="005713D9"/>
    <w:rsid w:val="00571FFA"/>
    <w:rsid w:val="00583A88"/>
    <w:rsid w:val="00584BC1"/>
    <w:rsid w:val="00586438"/>
    <w:rsid w:val="00587754"/>
    <w:rsid w:val="005A1100"/>
    <w:rsid w:val="005B72D1"/>
    <w:rsid w:val="005D1D79"/>
    <w:rsid w:val="005D46F5"/>
    <w:rsid w:val="005E0BC7"/>
    <w:rsid w:val="005E7070"/>
    <w:rsid w:val="005F46C4"/>
    <w:rsid w:val="00620E3F"/>
    <w:rsid w:val="00622E2D"/>
    <w:rsid w:val="006260E5"/>
    <w:rsid w:val="00635F28"/>
    <w:rsid w:val="00650F47"/>
    <w:rsid w:val="00651267"/>
    <w:rsid w:val="00656357"/>
    <w:rsid w:val="006574DF"/>
    <w:rsid w:val="0068337A"/>
    <w:rsid w:val="006921EA"/>
    <w:rsid w:val="006A214F"/>
    <w:rsid w:val="006B1DDD"/>
    <w:rsid w:val="006C74B9"/>
    <w:rsid w:val="006D53FE"/>
    <w:rsid w:val="006E3FFD"/>
    <w:rsid w:val="006F4008"/>
    <w:rsid w:val="007036BC"/>
    <w:rsid w:val="00727D15"/>
    <w:rsid w:val="00742509"/>
    <w:rsid w:val="007435B6"/>
    <w:rsid w:val="00751784"/>
    <w:rsid w:val="00751D3C"/>
    <w:rsid w:val="00767649"/>
    <w:rsid w:val="00781EC3"/>
    <w:rsid w:val="007831A7"/>
    <w:rsid w:val="00795006"/>
    <w:rsid w:val="007B32ED"/>
    <w:rsid w:val="007D087F"/>
    <w:rsid w:val="007D45A5"/>
    <w:rsid w:val="007D72F8"/>
    <w:rsid w:val="007E1CBA"/>
    <w:rsid w:val="007E55BF"/>
    <w:rsid w:val="00815F0E"/>
    <w:rsid w:val="00820AF4"/>
    <w:rsid w:val="00823D53"/>
    <w:rsid w:val="00835134"/>
    <w:rsid w:val="00842C12"/>
    <w:rsid w:val="00853727"/>
    <w:rsid w:val="00883CD4"/>
    <w:rsid w:val="00885B47"/>
    <w:rsid w:val="0089104C"/>
    <w:rsid w:val="008C2F66"/>
    <w:rsid w:val="008C3009"/>
    <w:rsid w:val="008F60DC"/>
    <w:rsid w:val="009077C5"/>
    <w:rsid w:val="009251FE"/>
    <w:rsid w:val="0093474B"/>
    <w:rsid w:val="0093710A"/>
    <w:rsid w:val="00946436"/>
    <w:rsid w:val="00950AA8"/>
    <w:rsid w:val="0098148B"/>
    <w:rsid w:val="0098397A"/>
    <w:rsid w:val="009926BF"/>
    <w:rsid w:val="009A2D6D"/>
    <w:rsid w:val="009B0947"/>
    <w:rsid w:val="009C5120"/>
    <w:rsid w:val="009E0D9E"/>
    <w:rsid w:val="009E7DD1"/>
    <w:rsid w:val="009F0EB5"/>
    <w:rsid w:val="009F1D0F"/>
    <w:rsid w:val="00A02A2D"/>
    <w:rsid w:val="00A05362"/>
    <w:rsid w:val="00A33A17"/>
    <w:rsid w:val="00A411F9"/>
    <w:rsid w:val="00A45E35"/>
    <w:rsid w:val="00A514CD"/>
    <w:rsid w:val="00A51ECA"/>
    <w:rsid w:val="00A52F89"/>
    <w:rsid w:val="00A54DE7"/>
    <w:rsid w:val="00A71886"/>
    <w:rsid w:val="00A7380E"/>
    <w:rsid w:val="00A741C8"/>
    <w:rsid w:val="00A758BF"/>
    <w:rsid w:val="00A77AAF"/>
    <w:rsid w:val="00AC093D"/>
    <w:rsid w:val="00AC1419"/>
    <w:rsid w:val="00AC18C5"/>
    <w:rsid w:val="00AC1AD2"/>
    <w:rsid w:val="00AE78D9"/>
    <w:rsid w:val="00AF63F6"/>
    <w:rsid w:val="00B053A0"/>
    <w:rsid w:val="00B12EFF"/>
    <w:rsid w:val="00B17837"/>
    <w:rsid w:val="00B36317"/>
    <w:rsid w:val="00B36FBB"/>
    <w:rsid w:val="00B410F6"/>
    <w:rsid w:val="00B52430"/>
    <w:rsid w:val="00B549BF"/>
    <w:rsid w:val="00B6402B"/>
    <w:rsid w:val="00B64776"/>
    <w:rsid w:val="00BC04D2"/>
    <w:rsid w:val="00BD5A6B"/>
    <w:rsid w:val="00BD7E87"/>
    <w:rsid w:val="00BF0F2F"/>
    <w:rsid w:val="00C028C4"/>
    <w:rsid w:val="00C10A52"/>
    <w:rsid w:val="00C11256"/>
    <w:rsid w:val="00C119B8"/>
    <w:rsid w:val="00C22F96"/>
    <w:rsid w:val="00C321F0"/>
    <w:rsid w:val="00C57642"/>
    <w:rsid w:val="00CB498C"/>
    <w:rsid w:val="00CB572D"/>
    <w:rsid w:val="00CD7A7C"/>
    <w:rsid w:val="00D0209A"/>
    <w:rsid w:val="00D27369"/>
    <w:rsid w:val="00D32E84"/>
    <w:rsid w:val="00D40122"/>
    <w:rsid w:val="00D7080B"/>
    <w:rsid w:val="00D772B9"/>
    <w:rsid w:val="00D80807"/>
    <w:rsid w:val="00D80B00"/>
    <w:rsid w:val="00D83C4D"/>
    <w:rsid w:val="00D859E8"/>
    <w:rsid w:val="00D932B9"/>
    <w:rsid w:val="00D95012"/>
    <w:rsid w:val="00DB2B9D"/>
    <w:rsid w:val="00DB73AC"/>
    <w:rsid w:val="00DC1884"/>
    <w:rsid w:val="00DC74B6"/>
    <w:rsid w:val="00DD6955"/>
    <w:rsid w:val="00DF1772"/>
    <w:rsid w:val="00E077AB"/>
    <w:rsid w:val="00E3210F"/>
    <w:rsid w:val="00E35D29"/>
    <w:rsid w:val="00E4519F"/>
    <w:rsid w:val="00E47627"/>
    <w:rsid w:val="00E47FD9"/>
    <w:rsid w:val="00E84227"/>
    <w:rsid w:val="00E940CE"/>
    <w:rsid w:val="00EB3A92"/>
    <w:rsid w:val="00ED3384"/>
    <w:rsid w:val="00ED3578"/>
    <w:rsid w:val="00F17307"/>
    <w:rsid w:val="00F37D21"/>
    <w:rsid w:val="00F458F4"/>
    <w:rsid w:val="00F53A09"/>
    <w:rsid w:val="00F54210"/>
    <w:rsid w:val="00F60026"/>
    <w:rsid w:val="00F65067"/>
    <w:rsid w:val="00FA0B2A"/>
    <w:rsid w:val="00FA158D"/>
    <w:rsid w:val="00FB3455"/>
    <w:rsid w:val="00FB3AEA"/>
    <w:rsid w:val="00FB5423"/>
    <w:rsid w:val="00FB732E"/>
    <w:rsid w:val="00FC022E"/>
    <w:rsid w:val="00FD1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8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210F"/>
    <w:rPr>
      <w:color w:val="0000FF" w:themeColor="hyperlink"/>
      <w:u w:val="single"/>
    </w:rPr>
  </w:style>
  <w:style w:type="table" w:styleId="3-5">
    <w:name w:val="Medium Grid 3 Accent 5"/>
    <w:basedOn w:val="a1"/>
    <w:uiPriority w:val="69"/>
    <w:rsid w:val="00F600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050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9A12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92D05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shd w:val="clear" w:color="auto" w:fill="DCF0C6"/>
      </w:tcPr>
    </w:tblStylePr>
    <w:tblStylePr w:type="band2Horz">
      <w:tblPr/>
      <w:tcPr>
        <w:shd w:val="clear" w:color="auto" w:fill="B2DE82"/>
      </w:tcPr>
    </w:tblStylePr>
  </w:style>
  <w:style w:type="table" w:styleId="a6">
    <w:name w:val="Table Grid"/>
    <w:basedOn w:val="a1"/>
    <w:uiPriority w:val="59"/>
    <w:rsid w:val="006C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редняя заливка 21"/>
    <w:basedOn w:val="a1"/>
    <w:uiPriority w:val="64"/>
    <w:rsid w:val="000F51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0">
    <w:name w:val="Средний список 21"/>
    <w:basedOn w:val="a1"/>
    <w:uiPriority w:val="66"/>
    <w:rsid w:val="000F51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">
    <w:name w:val="Средняя сетка 31"/>
    <w:basedOn w:val="a1"/>
    <w:uiPriority w:val="69"/>
    <w:rsid w:val="000F51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7">
    <w:name w:val="Normal (Web)"/>
    <w:basedOn w:val="a"/>
    <w:uiPriority w:val="99"/>
    <w:semiHidden/>
    <w:unhideWhenUsed/>
    <w:rsid w:val="00D4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40122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5D1D7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E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0302"/>
  </w:style>
  <w:style w:type="paragraph" w:styleId="ac">
    <w:name w:val="footer"/>
    <w:basedOn w:val="a"/>
    <w:link w:val="ad"/>
    <w:uiPriority w:val="99"/>
    <w:unhideWhenUsed/>
    <w:rsid w:val="003E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0302"/>
  </w:style>
  <w:style w:type="paragraph" w:customStyle="1" w:styleId="FooterRight">
    <w:name w:val="Footer Right"/>
    <w:basedOn w:val="ac"/>
    <w:uiPriority w:val="35"/>
    <w:qFormat/>
    <w:rsid w:val="003E0302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  <w:jc w:val="right"/>
    </w:pPr>
    <w:rPr>
      <w:color w:val="7F7F7F" w:themeColor="text1" w:themeTint="80"/>
      <w:sz w:val="20"/>
      <w:szCs w:val="20"/>
      <w:lang w:eastAsia="ja-JP"/>
    </w:rPr>
  </w:style>
  <w:style w:type="paragraph" w:styleId="ae">
    <w:name w:val="List Paragraph"/>
    <w:basedOn w:val="a"/>
    <w:uiPriority w:val="34"/>
    <w:qFormat/>
    <w:rsid w:val="000F0E9D"/>
    <w:pPr>
      <w:ind w:left="720"/>
      <w:contextualSpacing/>
    </w:pPr>
  </w:style>
  <w:style w:type="table" w:customStyle="1" w:styleId="3-51">
    <w:name w:val="Средняя сетка 3 - Акцент 51"/>
    <w:basedOn w:val="a1"/>
    <w:next w:val="3-5"/>
    <w:uiPriority w:val="69"/>
    <w:rsid w:val="0089104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050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9A12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92D05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shd w:val="clear" w:color="auto" w:fill="DCF0C6"/>
      </w:tcPr>
    </w:tblStylePr>
    <w:tblStylePr w:type="band2Horz">
      <w:tblPr/>
      <w:tcPr>
        <w:shd w:val="clear" w:color="auto" w:fill="B2DE82"/>
      </w:tcPr>
    </w:tblStylePr>
  </w:style>
  <w:style w:type="paragraph" w:customStyle="1" w:styleId="point">
    <w:name w:val="point"/>
    <w:basedOn w:val="a"/>
    <w:rsid w:val="00FA0B2A"/>
    <w:pPr>
      <w:spacing w:before="180"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FA0B2A"/>
    <w:pPr>
      <w:spacing w:after="0" w:line="240" w:lineRule="auto"/>
    </w:pPr>
  </w:style>
  <w:style w:type="character" w:styleId="af0">
    <w:name w:val="Placeholder Text"/>
    <w:basedOn w:val="a0"/>
    <w:uiPriority w:val="99"/>
    <w:semiHidden/>
    <w:rsid w:val="000E31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8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210F"/>
    <w:rPr>
      <w:color w:val="0000FF" w:themeColor="hyperlink"/>
      <w:u w:val="single"/>
    </w:rPr>
  </w:style>
  <w:style w:type="table" w:styleId="3-5">
    <w:name w:val="Medium Grid 3 Accent 5"/>
    <w:basedOn w:val="a1"/>
    <w:uiPriority w:val="69"/>
    <w:rsid w:val="00F600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050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9A12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92D05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shd w:val="clear" w:color="auto" w:fill="DCF0C6"/>
      </w:tcPr>
    </w:tblStylePr>
    <w:tblStylePr w:type="band2Horz">
      <w:tblPr/>
      <w:tcPr>
        <w:shd w:val="clear" w:color="auto" w:fill="B2DE82"/>
      </w:tcPr>
    </w:tblStylePr>
  </w:style>
  <w:style w:type="table" w:styleId="a6">
    <w:name w:val="Table Grid"/>
    <w:basedOn w:val="a1"/>
    <w:uiPriority w:val="59"/>
    <w:rsid w:val="006C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редняя заливка 21"/>
    <w:basedOn w:val="a1"/>
    <w:uiPriority w:val="64"/>
    <w:rsid w:val="000F51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0">
    <w:name w:val="Средний список 21"/>
    <w:basedOn w:val="a1"/>
    <w:uiPriority w:val="66"/>
    <w:rsid w:val="000F51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">
    <w:name w:val="Средняя сетка 31"/>
    <w:basedOn w:val="a1"/>
    <w:uiPriority w:val="69"/>
    <w:rsid w:val="000F51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7">
    <w:name w:val="Normal (Web)"/>
    <w:basedOn w:val="a"/>
    <w:uiPriority w:val="99"/>
    <w:semiHidden/>
    <w:unhideWhenUsed/>
    <w:rsid w:val="00D4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40122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5D1D7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E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0302"/>
  </w:style>
  <w:style w:type="paragraph" w:styleId="ac">
    <w:name w:val="footer"/>
    <w:basedOn w:val="a"/>
    <w:link w:val="ad"/>
    <w:uiPriority w:val="99"/>
    <w:unhideWhenUsed/>
    <w:rsid w:val="003E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0302"/>
  </w:style>
  <w:style w:type="paragraph" w:customStyle="1" w:styleId="FooterRight">
    <w:name w:val="Footer Right"/>
    <w:basedOn w:val="ac"/>
    <w:uiPriority w:val="35"/>
    <w:qFormat/>
    <w:rsid w:val="003E0302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  <w:jc w:val="right"/>
    </w:pPr>
    <w:rPr>
      <w:color w:val="7F7F7F" w:themeColor="text1" w:themeTint="80"/>
      <w:sz w:val="20"/>
      <w:szCs w:val="20"/>
      <w:lang w:eastAsia="ja-JP"/>
    </w:rPr>
  </w:style>
  <w:style w:type="paragraph" w:styleId="ae">
    <w:name w:val="List Paragraph"/>
    <w:basedOn w:val="a"/>
    <w:uiPriority w:val="34"/>
    <w:qFormat/>
    <w:rsid w:val="000F0E9D"/>
    <w:pPr>
      <w:ind w:left="720"/>
      <w:contextualSpacing/>
    </w:pPr>
  </w:style>
  <w:style w:type="table" w:customStyle="1" w:styleId="3-51">
    <w:name w:val="Средняя сетка 3 - Акцент 51"/>
    <w:basedOn w:val="a1"/>
    <w:next w:val="3-5"/>
    <w:uiPriority w:val="69"/>
    <w:rsid w:val="0089104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050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9A12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92D05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shd w:val="clear" w:color="auto" w:fill="DCF0C6"/>
      </w:tcPr>
    </w:tblStylePr>
    <w:tblStylePr w:type="band2Horz">
      <w:tblPr/>
      <w:tcPr>
        <w:shd w:val="clear" w:color="auto" w:fill="B2DE82"/>
      </w:tcPr>
    </w:tblStylePr>
  </w:style>
  <w:style w:type="paragraph" w:customStyle="1" w:styleId="point">
    <w:name w:val="point"/>
    <w:basedOn w:val="a"/>
    <w:rsid w:val="00FA0B2A"/>
    <w:pPr>
      <w:spacing w:before="180"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FA0B2A"/>
    <w:pPr>
      <w:spacing w:after="0" w:line="240" w:lineRule="auto"/>
    </w:pPr>
  </w:style>
  <w:style w:type="character" w:styleId="af0">
    <w:name w:val="Placeholder Text"/>
    <w:basedOn w:val="a0"/>
    <w:uiPriority w:val="99"/>
    <w:semiHidden/>
    <w:rsid w:val="000E31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92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15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9104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712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599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maps/Paw6XZCFpaC2" TargetMode="External"/><Relationship Id="rId18" Type="http://schemas.openxmlformats.org/officeDocument/2006/relationships/hyperlink" Target="file:///C:\Users\&#1052;&#1080;&#1083;&#1082;&#1072;\Downloads\rctkum.by\fullservice\Turbaz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Users\&#1052;&#1080;&#1083;&#1082;&#1072;\Downloads\booking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hanna.rudakouskaya@gmail.com" TargetMode="External"/><Relationship Id="rId17" Type="http://schemas.openxmlformats.org/officeDocument/2006/relationships/image" Target="media/image5.gi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gif"/><Relationship Id="rId20" Type="http://schemas.openxmlformats.org/officeDocument/2006/relationships/hyperlink" Target="file:///C:\Users\&#1052;&#1080;&#1083;&#1082;&#1072;\Downloads\hostelsminsk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2;&#1080;&#1083;&#1082;&#1072;\Downloads\edgaras1@mail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gif"/><Relationship Id="rId23" Type="http://schemas.openxmlformats.org/officeDocument/2006/relationships/hyperlink" Target="mailto:hanna.rudakouskaya@gmail.com" TargetMode="External"/><Relationship Id="rId10" Type="http://schemas.openxmlformats.org/officeDocument/2006/relationships/hyperlink" Target="mailto:gromby@tut.by" TargetMode="External"/><Relationship Id="rId19" Type="http://schemas.openxmlformats.org/officeDocument/2006/relationships/hyperlink" Target="file:///C:\Users\&#1052;&#1080;&#1083;&#1082;&#1072;\Downloads\turistbazamins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2.png"/><Relationship Id="rId22" Type="http://schemas.openxmlformats.org/officeDocument/2006/relationships/hyperlink" Target="http://orien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DC3BD-21CC-4A2E-AD21-145B5E08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Davidovich Dmitry</cp:lastModifiedBy>
  <cp:revision>16</cp:revision>
  <cp:lastPrinted>2016-09-09T10:01:00Z</cp:lastPrinted>
  <dcterms:created xsi:type="dcterms:W3CDTF">2017-05-10T06:54:00Z</dcterms:created>
  <dcterms:modified xsi:type="dcterms:W3CDTF">2017-05-12T10:37:00Z</dcterms:modified>
</cp:coreProperties>
</file>