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193" w:rsidRPr="008F18F6" w:rsidRDefault="00415193" w:rsidP="00415193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8F18F6">
        <w:rPr>
          <w:rFonts w:cstheme="minorHAnsi"/>
          <w:sz w:val="28"/>
          <w:szCs w:val="28"/>
        </w:rPr>
        <w:t xml:space="preserve">     </w:t>
      </w:r>
      <w:r w:rsidRPr="00327962">
        <w:rPr>
          <w:rFonts w:cstheme="minorHAnsi"/>
          <w:noProof/>
          <w:sz w:val="28"/>
          <w:szCs w:val="28"/>
        </w:rPr>
        <w:drawing>
          <wp:inline distT="0" distB="0" distL="0" distR="0">
            <wp:extent cx="897632" cy="900000"/>
            <wp:effectExtent l="19050" t="0" r="0" b="0"/>
            <wp:docPr id="1" name="Рисунок 0" descr="b799e44322894272a181b22d6e70c85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799e44322894272a181b22d6e70c857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7632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8F6">
        <w:rPr>
          <w:rFonts w:cstheme="minorHAnsi"/>
          <w:sz w:val="28"/>
          <w:szCs w:val="28"/>
        </w:rPr>
        <w:t xml:space="preserve">      </w:t>
      </w:r>
      <w:r w:rsidRPr="00327962">
        <w:rPr>
          <w:rFonts w:cstheme="minorHAnsi"/>
          <w:noProof/>
          <w:sz w:val="28"/>
          <w:szCs w:val="28"/>
        </w:rPr>
        <w:drawing>
          <wp:inline distT="0" distB="0" distL="0" distR="0">
            <wp:extent cx="1980789" cy="900000"/>
            <wp:effectExtent l="19050" t="0" r="411" b="0"/>
            <wp:docPr id="15" name="Рисунок 4" descr="_8Vdo47wqC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8Vdo47wqC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789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18F6">
        <w:rPr>
          <w:rFonts w:cstheme="minorHAnsi"/>
          <w:sz w:val="28"/>
          <w:szCs w:val="28"/>
        </w:rPr>
        <w:t xml:space="preserve">       </w:t>
      </w:r>
      <w:r w:rsidRPr="00327962">
        <w:rPr>
          <w:rFonts w:cstheme="minorHAnsi"/>
          <w:noProof/>
          <w:sz w:val="28"/>
          <w:szCs w:val="28"/>
        </w:rPr>
        <w:drawing>
          <wp:inline distT="0" distB="0" distL="0" distR="0">
            <wp:extent cx="900000" cy="900000"/>
            <wp:effectExtent l="19050" t="0" r="0" b="0"/>
            <wp:docPr id="5" name="Рисунок 3" descr="luse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serg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193" w:rsidRPr="008F18F6" w:rsidRDefault="00415193" w:rsidP="00415193">
      <w:pPr>
        <w:spacing w:after="0" w:line="240" w:lineRule="auto"/>
        <w:ind w:left="851" w:firstLine="709"/>
        <w:rPr>
          <w:rFonts w:cstheme="minorHAnsi"/>
        </w:rPr>
      </w:pPr>
    </w:p>
    <w:p w:rsidR="00415193" w:rsidRDefault="00415193" w:rsidP="00415193">
      <w:pPr>
        <w:pStyle w:val="point"/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Информация о международных соревнованиях</w:t>
      </w:r>
    </w:p>
    <w:p w:rsidR="00415193" w:rsidRPr="008F18F6" w:rsidRDefault="00415193" w:rsidP="00415193">
      <w:pPr>
        <w:pStyle w:val="point"/>
        <w:ind w:firstLine="0"/>
        <w:jc w:val="center"/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</w:pPr>
      <w:r w:rsidRPr="008F18F6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«</w:t>
      </w:r>
      <w:r w:rsidRPr="006921EA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  <w:lang w:val="en-US"/>
        </w:rPr>
        <w:t>Grand</w:t>
      </w:r>
      <w:r w:rsidRPr="008F18F6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>-</w:t>
      </w:r>
      <w:r w:rsidRPr="006921EA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  <w:lang w:val="en-US"/>
        </w:rPr>
        <w:t>Prix</w:t>
      </w:r>
      <w:r w:rsidRPr="008F18F6"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  <w:t xml:space="preserve"> 2017»</w:t>
      </w:r>
    </w:p>
    <w:p w:rsidR="00415193" w:rsidRPr="008F18F6" w:rsidRDefault="00415193" w:rsidP="00415193">
      <w:pPr>
        <w:pStyle w:val="point"/>
        <w:ind w:firstLine="0"/>
        <w:jc w:val="center"/>
        <w:rPr>
          <w:rFonts w:asciiTheme="minorHAnsi" w:hAnsiTheme="minorHAnsi" w:cstheme="minorHAnsi"/>
          <w:b/>
          <w:color w:val="000000"/>
          <w:sz w:val="32"/>
          <w:szCs w:val="32"/>
          <w:shd w:val="clear" w:color="auto" w:fill="FFFFFF"/>
        </w:rPr>
      </w:pPr>
      <w:r>
        <w:rPr>
          <w:rFonts w:asciiTheme="minorHAnsi" w:hAnsiTheme="minorHAnsi" w:cstheme="minorHAnsi"/>
          <w:b/>
          <w:sz w:val="32"/>
          <w:szCs w:val="32"/>
        </w:rPr>
        <w:t>Бюллетень№2</w:t>
      </w:r>
    </w:p>
    <w:p w:rsidR="00415193" w:rsidRPr="006921EA" w:rsidRDefault="00415193" w:rsidP="00415193">
      <w:pPr>
        <w:spacing w:after="0" w:line="240" w:lineRule="auto"/>
        <w:ind w:left="426"/>
        <w:jc w:val="center"/>
        <w:rPr>
          <w:rFonts w:cstheme="minorHAnsi"/>
          <w:bCs/>
          <w:sz w:val="28"/>
          <w:szCs w:val="28"/>
        </w:rPr>
      </w:pPr>
      <w:r w:rsidRPr="001B19C3">
        <w:rPr>
          <w:rFonts w:cstheme="minorHAnsi"/>
          <w:b/>
          <w:bCs/>
          <w:sz w:val="28"/>
          <w:szCs w:val="28"/>
        </w:rPr>
        <w:br/>
      </w:r>
      <w:r w:rsidRPr="006921EA">
        <w:rPr>
          <w:rFonts w:cstheme="minorHAnsi"/>
          <w:bCs/>
          <w:sz w:val="28"/>
          <w:szCs w:val="28"/>
        </w:rPr>
        <w:t xml:space="preserve">Этап Мирового рейтинга (спринт) Международной федерации ориентирования  </w:t>
      </w:r>
    </w:p>
    <w:p w:rsidR="00415193" w:rsidRPr="006921EA" w:rsidRDefault="00415193" w:rsidP="00415193">
      <w:pPr>
        <w:spacing w:after="0" w:line="240" w:lineRule="auto"/>
        <w:ind w:left="851" w:hanging="851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ДАТА И МЕСТО</w:t>
      </w: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b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ПРОВЕДЕНИЯ</w:t>
      </w:r>
      <w:r w:rsidRPr="006921EA">
        <w:rPr>
          <w:rFonts w:cstheme="minorHAnsi"/>
          <w:sz w:val="28"/>
          <w:szCs w:val="28"/>
        </w:rPr>
        <w:br/>
      </w:r>
      <w:r w:rsidRPr="006921EA">
        <w:rPr>
          <w:rFonts w:cstheme="minorHAnsi"/>
          <w:b/>
          <w:sz w:val="28"/>
          <w:szCs w:val="28"/>
        </w:rPr>
        <w:t>24-26 марта 2017 года</w:t>
      </w:r>
    </w:p>
    <w:p w:rsidR="00415193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Беларусь, г. Минск</w:t>
      </w:r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ул</w:t>
      </w:r>
      <w:proofErr w:type="gramStart"/>
      <w:r>
        <w:rPr>
          <w:rFonts w:cstheme="minorHAnsi"/>
          <w:sz w:val="28"/>
          <w:szCs w:val="28"/>
        </w:rPr>
        <w:t>.Ш</w:t>
      </w:r>
      <w:proofErr w:type="gramEnd"/>
      <w:r>
        <w:rPr>
          <w:rFonts w:cstheme="minorHAnsi"/>
          <w:sz w:val="28"/>
          <w:szCs w:val="28"/>
        </w:rPr>
        <w:t>афарнянская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пр-кт</w:t>
      </w:r>
      <w:proofErr w:type="spellEnd"/>
      <w:r>
        <w:rPr>
          <w:rFonts w:cstheme="minorHAnsi"/>
          <w:sz w:val="28"/>
          <w:szCs w:val="28"/>
        </w:rPr>
        <w:t xml:space="preserve"> Победителей, ул.Маяковского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ОРГАНИЗАТОРЫ</w:t>
      </w:r>
    </w:p>
    <w:p w:rsidR="00415193" w:rsidRDefault="00415193" w:rsidP="00415193">
      <w:pPr>
        <w:spacing w:after="0" w:line="240" w:lineRule="auto"/>
        <w:ind w:left="2127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Министерство спорта и туризма Республики Беларусь</w:t>
      </w:r>
      <w:r>
        <w:rPr>
          <w:rFonts w:cstheme="minorHAnsi"/>
          <w:sz w:val="28"/>
          <w:szCs w:val="28"/>
        </w:rPr>
        <w:t xml:space="preserve">, </w:t>
      </w:r>
      <w:r w:rsidRPr="006921EA">
        <w:rPr>
          <w:rFonts w:cstheme="minorHAnsi"/>
          <w:sz w:val="28"/>
          <w:szCs w:val="28"/>
        </w:rPr>
        <w:t>Минский городской исполнительный комитет</w:t>
      </w:r>
      <w:r>
        <w:rPr>
          <w:rFonts w:cstheme="minorHAnsi"/>
          <w:sz w:val="28"/>
          <w:szCs w:val="28"/>
        </w:rPr>
        <w:t xml:space="preserve">, </w:t>
      </w:r>
      <w:r w:rsidRPr="006921EA">
        <w:rPr>
          <w:rFonts w:cstheme="minorHAnsi"/>
          <w:sz w:val="28"/>
          <w:szCs w:val="28"/>
        </w:rPr>
        <w:t xml:space="preserve">Общественная спортивная организация «Белорусская федерация ориентирования»,  </w:t>
      </w:r>
      <w:r>
        <w:rPr>
          <w:rFonts w:cstheme="minorHAnsi"/>
          <w:sz w:val="28"/>
          <w:szCs w:val="28"/>
        </w:rPr>
        <w:t>Спортивный клуб «</w:t>
      </w:r>
      <w:proofErr w:type="spellStart"/>
      <w:r>
        <w:rPr>
          <w:rFonts w:cstheme="minorHAnsi"/>
          <w:sz w:val="28"/>
          <w:szCs w:val="28"/>
        </w:rPr>
        <w:t>ЛюСерж</w:t>
      </w:r>
      <w:proofErr w:type="spellEnd"/>
      <w:r>
        <w:rPr>
          <w:rFonts w:cstheme="minorHAnsi"/>
          <w:sz w:val="28"/>
          <w:szCs w:val="28"/>
        </w:rPr>
        <w:t>»</w:t>
      </w:r>
      <w:r w:rsidRPr="006921EA">
        <w:rPr>
          <w:rFonts w:cstheme="minorHAnsi"/>
          <w:sz w:val="28"/>
          <w:szCs w:val="28"/>
        </w:rPr>
        <w:t xml:space="preserve">. </w:t>
      </w:r>
      <w:r w:rsidRPr="006921EA">
        <w:rPr>
          <w:rFonts w:cstheme="minorHAnsi"/>
          <w:sz w:val="28"/>
          <w:szCs w:val="28"/>
        </w:rPr>
        <w:br/>
        <w:t xml:space="preserve">– </w:t>
      </w:r>
      <w:r w:rsidRPr="000B1BE9">
        <w:rPr>
          <w:rFonts w:cstheme="minorHAnsi"/>
          <w:b/>
          <w:sz w:val="28"/>
          <w:szCs w:val="28"/>
        </w:rPr>
        <w:t>Главный судья</w:t>
      </w:r>
      <w:r w:rsidRPr="006921EA">
        <w:rPr>
          <w:rFonts w:cstheme="minorHAnsi"/>
          <w:sz w:val="28"/>
          <w:szCs w:val="28"/>
        </w:rPr>
        <w:t xml:space="preserve"> – </w:t>
      </w:r>
      <w:proofErr w:type="spellStart"/>
      <w:r>
        <w:rPr>
          <w:rFonts w:cstheme="minorHAnsi"/>
          <w:sz w:val="28"/>
          <w:szCs w:val="28"/>
        </w:rPr>
        <w:t>Гуринович</w:t>
      </w:r>
      <w:proofErr w:type="spellEnd"/>
      <w:r>
        <w:rPr>
          <w:rFonts w:cstheme="minorHAnsi"/>
          <w:sz w:val="28"/>
          <w:szCs w:val="28"/>
        </w:rPr>
        <w:t xml:space="preserve"> Сергей</w:t>
      </w:r>
      <w:r w:rsidRPr="006921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(тел.+375296331332)</w:t>
      </w:r>
    </w:p>
    <w:p w:rsidR="00415193" w:rsidRDefault="00415193" w:rsidP="00415193">
      <w:pPr>
        <w:spacing w:after="0" w:line="240" w:lineRule="auto"/>
        <w:ind w:left="2127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587754">
        <w:rPr>
          <w:rFonts w:cstheme="minorHAnsi"/>
          <w:b/>
          <w:sz w:val="28"/>
          <w:szCs w:val="28"/>
        </w:rPr>
        <w:t>Зам. главного судьи</w:t>
      </w:r>
      <w:r>
        <w:rPr>
          <w:rFonts w:cstheme="minorHAnsi"/>
          <w:b/>
          <w:sz w:val="28"/>
          <w:szCs w:val="28"/>
        </w:rPr>
        <w:t xml:space="preserve"> по дистанции </w:t>
      </w:r>
      <w:r w:rsidRPr="006921EA">
        <w:rPr>
          <w:rFonts w:cstheme="minorHAnsi"/>
          <w:sz w:val="28"/>
          <w:szCs w:val="28"/>
        </w:rPr>
        <w:t xml:space="preserve">– </w:t>
      </w:r>
      <w:proofErr w:type="spellStart"/>
      <w:r>
        <w:rPr>
          <w:rFonts w:cstheme="minorHAnsi"/>
          <w:sz w:val="28"/>
          <w:szCs w:val="28"/>
        </w:rPr>
        <w:t>Пунько</w:t>
      </w:r>
      <w:proofErr w:type="spellEnd"/>
      <w:r>
        <w:rPr>
          <w:rFonts w:cstheme="minorHAnsi"/>
          <w:sz w:val="28"/>
          <w:szCs w:val="28"/>
        </w:rPr>
        <w:t xml:space="preserve"> Петр</w:t>
      </w:r>
      <w:r w:rsidRPr="006921EA">
        <w:rPr>
          <w:rFonts w:cstheme="minorHAnsi"/>
          <w:sz w:val="28"/>
          <w:szCs w:val="28"/>
        </w:rPr>
        <w:t xml:space="preserve"> </w:t>
      </w:r>
    </w:p>
    <w:p w:rsidR="00415193" w:rsidRPr="00127B42" w:rsidRDefault="00415193" w:rsidP="00415193">
      <w:pPr>
        <w:spacing w:after="0" w:line="240" w:lineRule="auto"/>
        <w:ind w:left="2127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– </w:t>
      </w:r>
      <w:r w:rsidRPr="000B1BE9">
        <w:rPr>
          <w:rFonts w:cstheme="minorHAnsi"/>
          <w:b/>
          <w:sz w:val="28"/>
          <w:szCs w:val="28"/>
        </w:rPr>
        <w:t>Главный секретарь</w:t>
      </w:r>
      <w:r w:rsidRPr="006921EA">
        <w:rPr>
          <w:rFonts w:cstheme="minorHAnsi"/>
          <w:sz w:val="28"/>
          <w:szCs w:val="28"/>
        </w:rPr>
        <w:t xml:space="preserve"> – </w:t>
      </w:r>
      <w:r>
        <w:rPr>
          <w:rFonts w:cstheme="minorHAnsi"/>
          <w:sz w:val="28"/>
          <w:szCs w:val="28"/>
        </w:rPr>
        <w:t>Маковская Екатерина (тел.+375291522309)</w:t>
      </w:r>
    </w:p>
    <w:p w:rsidR="00415193" w:rsidRPr="00127B42" w:rsidRDefault="00415193" w:rsidP="00415193">
      <w:pPr>
        <w:spacing w:after="0" w:line="240" w:lineRule="auto"/>
        <w:ind w:left="2127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–</w:t>
      </w:r>
      <w:r>
        <w:rPr>
          <w:rFonts w:cstheme="minorHAnsi"/>
          <w:sz w:val="28"/>
          <w:szCs w:val="28"/>
        </w:rPr>
        <w:t xml:space="preserve"> </w:t>
      </w:r>
      <w:r w:rsidRPr="00127B42">
        <w:rPr>
          <w:rFonts w:cstheme="minorHAnsi"/>
          <w:b/>
          <w:sz w:val="28"/>
          <w:szCs w:val="28"/>
        </w:rPr>
        <w:t>Контролер федерации</w:t>
      </w:r>
      <w:r>
        <w:rPr>
          <w:rFonts w:cstheme="minorHAnsi"/>
          <w:sz w:val="28"/>
          <w:szCs w:val="28"/>
        </w:rPr>
        <w:t xml:space="preserve"> - Давидович Дмитрий (тел.+375296506860)</w:t>
      </w:r>
    </w:p>
    <w:p w:rsidR="00415193" w:rsidRDefault="00415193" w:rsidP="00415193">
      <w:pPr>
        <w:spacing w:after="0" w:line="240" w:lineRule="auto"/>
        <w:ind w:firstLine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sz w:val="28"/>
          <w:szCs w:val="28"/>
        </w:rPr>
        <w:br/>
      </w:r>
      <w:r>
        <w:rPr>
          <w:rFonts w:cstheme="minorHAnsi"/>
          <w:b/>
          <w:bCs/>
          <w:color w:val="00B050"/>
          <w:sz w:val="28"/>
          <w:szCs w:val="28"/>
        </w:rPr>
        <w:t xml:space="preserve">МЕСТА СТАРТОВ </w:t>
      </w:r>
    </w:p>
    <w:p w:rsidR="00415193" w:rsidRDefault="00415193" w:rsidP="00415193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  <w:r>
        <w:rPr>
          <w:rFonts w:cstheme="minorHAnsi"/>
          <w:b/>
          <w:bCs/>
          <w:color w:val="00B050"/>
          <w:sz w:val="28"/>
          <w:szCs w:val="28"/>
        </w:rPr>
        <w:t xml:space="preserve">ПОРЯДОК РЕГИСТРАЦИИ      </w:t>
      </w:r>
    </w:p>
    <w:p w:rsidR="00415193" w:rsidRDefault="00415193" w:rsidP="00415193">
      <w:pPr>
        <w:tabs>
          <w:tab w:val="left" w:pos="2127"/>
        </w:tabs>
        <w:spacing w:after="0" w:line="240" w:lineRule="auto"/>
        <w:ind w:left="2127"/>
        <w:rPr>
          <w:sz w:val="28"/>
          <w:szCs w:val="28"/>
        </w:rPr>
      </w:pPr>
      <w:bookmarkStart w:id="0" w:name="_GoBack"/>
      <w:bookmarkEnd w:id="0"/>
      <w:proofErr w:type="gramStart"/>
      <w:r w:rsidRPr="00FD1040">
        <w:rPr>
          <w:rFonts w:cstheme="minorHAnsi"/>
          <w:b/>
          <w:bCs/>
          <w:sz w:val="28"/>
          <w:szCs w:val="28"/>
          <w:lang w:val="en-US"/>
        </w:rPr>
        <w:t>I</w:t>
      </w:r>
      <w:r w:rsidRPr="00FD1040">
        <w:rPr>
          <w:rFonts w:cstheme="minorHAnsi"/>
          <w:b/>
          <w:bCs/>
          <w:sz w:val="28"/>
          <w:szCs w:val="28"/>
        </w:rPr>
        <w:t xml:space="preserve"> День,</w:t>
      </w:r>
      <w:r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мкр-н</w:t>
      </w:r>
      <w:proofErr w:type="spellEnd"/>
      <w:r>
        <w:rPr>
          <w:b/>
          <w:sz w:val="28"/>
          <w:szCs w:val="28"/>
        </w:rPr>
        <w:t xml:space="preserve"> Уручье</w:t>
      </w:r>
      <w:r>
        <w:rPr>
          <w:sz w:val="28"/>
          <w:szCs w:val="28"/>
        </w:rPr>
        <w:t>, ул.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Шафарнянская</w:t>
      </w:r>
      <w:proofErr w:type="spellEnd"/>
      <w:r>
        <w:rPr>
          <w:sz w:val="28"/>
          <w:szCs w:val="28"/>
        </w:rPr>
        <w:t>, напротив БЦ «Порт», начало стартов в 16:30.</w:t>
      </w:r>
    </w:p>
    <w:tbl>
      <w:tblPr>
        <w:tblW w:w="0" w:type="auto"/>
        <w:tblInd w:w="-176" w:type="dxa"/>
        <w:tblLayout w:type="fixed"/>
        <w:tblLook w:val="0000"/>
      </w:tblPr>
      <w:tblGrid>
        <w:gridCol w:w="1844"/>
        <w:gridCol w:w="425"/>
        <w:gridCol w:w="7690"/>
      </w:tblGrid>
      <w:tr w:rsidR="00415193" w:rsidRPr="00575F8E" w:rsidTr="00B35046">
        <w:tc>
          <w:tcPr>
            <w:tcW w:w="1844" w:type="dxa"/>
            <w:shd w:val="clear" w:color="auto" w:fill="auto"/>
          </w:tcPr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11:00-14:00</w:t>
            </w:r>
          </w:p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14:30-16:00   </w:t>
            </w:r>
          </w:p>
        </w:tc>
        <w:tc>
          <w:tcPr>
            <w:tcW w:w="425" w:type="dxa"/>
            <w:shd w:val="clear" w:color="auto" w:fill="auto"/>
          </w:tcPr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–</w:t>
            </w:r>
          </w:p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</w:p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–</w:t>
            </w:r>
          </w:p>
        </w:tc>
        <w:tc>
          <w:tcPr>
            <w:tcW w:w="7690" w:type="dxa"/>
            <w:shd w:val="clear" w:color="auto" w:fill="auto"/>
          </w:tcPr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регистрация участников в офисе турфирмы «Курорты краснодарского края»,  </w:t>
            </w:r>
            <w:proofErr w:type="spellStart"/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пр-кт</w:t>
            </w:r>
            <w:proofErr w:type="spellEnd"/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 Независимости, 91 (вход с площади Калинина);</w:t>
            </w:r>
          </w:p>
          <w:p w:rsidR="00415193" w:rsidRPr="00575F8E" w:rsidRDefault="00415193" w:rsidP="00B35046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eastAsia="zh-CN"/>
              </w:rPr>
            </w:pPr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 xml:space="preserve">регистрация участников на месте старта </w:t>
            </w:r>
            <w:proofErr w:type="spellStart"/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ул</w:t>
            </w:r>
            <w:proofErr w:type="gramStart"/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.Ш</w:t>
            </w:r>
            <w:proofErr w:type="gramEnd"/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афарнянская</w:t>
            </w:r>
            <w:proofErr w:type="spellEnd"/>
            <w:r w:rsidRPr="00575F8E">
              <w:rPr>
                <w:rFonts w:eastAsia="Times New Roman" w:cs="Times New Roman"/>
                <w:sz w:val="28"/>
                <w:szCs w:val="28"/>
                <w:lang w:eastAsia="zh-CN"/>
              </w:rPr>
              <w:t>;</w:t>
            </w:r>
          </w:p>
        </w:tc>
      </w:tr>
    </w:tbl>
    <w:p w:rsidR="00415193" w:rsidRDefault="00415193" w:rsidP="00415193">
      <w:pPr>
        <w:tabs>
          <w:tab w:val="left" w:pos="2410"/>
        </w:tabs>
        <w:spacing w:after="0" w:line="240" w:lineRule="auto"/>
        <w:ind w:left="2410"/>
        <w:rPr>
          <w:rFonts w:cstheme="minorHAnsi"/>
          <w:bCs/>
          <w:sz w:val="28"/>
          <w:szCs w:val="28"/>
        </w:rPr>
      </w:pPr>
      <w:r w:rsidRPr="00FD1040">
        <w:rPr>
          <w:rFonts w:cstheme="minorHAnsi"/>
          <w:b/>
          <w:bCs/>
          <w:sz w:val="28"/>
          <w:szCs w:val="28"/>
          <w:lang w:val="en-US"/>
        </w:rPr>
        <w:t>II</w:t>
      </w:r>
      <w:r w:rsidRPr="00FD1040">
        <w:rPr>
          <w:rFonts w:cstheme="minorHAnsi"/>
          <w:b/>
          <w:bCs/>
          <w:sz w:val="28"/>
          <w:szCs w:val="28"/>
        </w:rPr>
        <w:t xml:space="preserve"> День</w:t>
      </w:r>
      <w:r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 w:rsidRPr="009E0D9E">
        <w:rPr>
          <w:b/>
          <w:sz w:val="28"/>
          <w:szCs w:val="28"/>
        </w:rPr>
        <w:t>Раковское</w:t>
      </w:r>
      <w:proofErr w:type="spellEnd"/>
      <w:r w:rsidRPr="009E0D9E">
        <w:rPr>
          <w:b/>
          <w:sz w:val="28"/>
          <w:szCs w:val="28"/>
        </w:rPr>
        <w:t xml:space="preserve"> предместье</w:t>
      </w:r>
      <w:r w:rsidRPr="009E0D9E">
        <w:rPr>
          <w:sz w:val="28"/>
          <w:szCs w:val="28"/>
        </w:rPr>
        <w:t xml:space="preserve">, </w:t>
      </w:r>
      <w:proofErr w:type="spellStart"/>
      <w:r w:rsidRPr="009E0D9E">
        <w:rPr>
          <w:sz w:val="28"/>
          <w:szCs w:val="28"/>
        </w:rPr>
        <w:t>пр-т</w:t>
      </w:r>
      <w:proofErr w:type="spellEnd"/>
      <w:r w:rsidRPr="009E0D9E">
        <w:rPr>
          <w:sz w:val="28"/>
          <w:szCs w:val="28"/>
        </w:rPr>
        <w:t xml:space="preserve"> Победителей, 4 (размещение во Дворце спорта)</w:t>
      </w:r>
    </w:p>
    <w:p w:rsidR="00415193" w:rsidRDefault="00415193" w:rsidP="00415193">
      <w:pPr>
        <w:tabs>
          <w:tab w:val="left" w:pos="2410"/>
        </w:tabs>
        <w:spacing w:after="0" w:line="240" w:lineRule="auto"/>
        <w:ind w:left="2410"/>
        <w:rPr>
          <w:sz w:val="28"/>
          <w:szCs w:val="28"/>
        </w:rPr>
      </w:pPr>
      <w:r w:rsidRPr="00FD1040">
        <w:rPr>
          <w:rFonts w:cstheme="minorHAnsi"/>
          <w:b/>
          <w:bCs/>
          <w:sz w:val="28"/>
          <w:szCs w:val="28"/>
          <w:lang w:val="en-US"/>
        </w:rPr>
        <w:t>III</w:t>
      </w:r>
      <w:r w:rsidRPr="00FD1040">
        <w:rPr>
          <w:rFonts w:cstheme="minorHAnsi"/>
          <w:b/>
          <w:bCs/>
          <w:sz w:val="28"/>
          <w:szCs w:val="28"/>
        </w:rPr>
        <w:t xml:space="preserve"> День</w:t>
      </w:r>
      <w:r>
        <w:rPr>
          <w:rFonts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cstheme="minorHAnsi"/>
          <w:b/>
          <w:bCs/>
          <w:sz w:val="28"/>
          <w:szCs w:val="28"/>
        </w:rPr>
        <w:t>Лошицкий</w:t>
      </w:r>
      <w:proofErr w:type="spellEnd"/>
      <w:r>
        <w:rPr>
          <w:rFonts w:cstheme="minorHAnsi"/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>лесопарк</w:t>
      </w:r>
      <w:r>
        <w:rPr>
          <w:sz w:val="28"/>
          <w:szCs w:val="28"/>
        </w:rPr>
        <w:t>, ул. Маяковского, 13</w:t>
      </w:r>
      <w:r w:rsidRPr="009E0D9E">
        <w:rPr>
          <w:sz w:val="28"/>
          <w:szCs w:val="28"/>
        </w:rPr>
        <w:t xml:space="preserve">5 </w:t>
      </w:r>
    </w:p>
    <w:p w:rsidR="00415193" w:rsidRPr="009E0D9E" w:rsidRDefault="00415193" w:rsidP="00415193">
      <w:pPr>
        <w:tabs>
          <w:tab w:val="left" w:pos="2410"/>
        </w:tabs>
        <w:spacing w:after="0" w:line="240" w:lineRule="auto"/>
        <w:ind w:left="2410"/>
        <w:rPr>
          <w:rFonts w:cstheme="minorHAnsi"/>
          <w:bCs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ГРУППЫ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Соревнования проводятся по следующим группам: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М/Ж12, 14, 16, 18, 21Е, 21А, 35, 40, 45, 50, 55, 60, 65, </w:t>
      </w:r>
      <w:r w:rsidRPr="006921EA">
        <w:rPr>
          <w:rFonts w:cstheme="minorHAnsi"/>
          <w:sz w:val="28"/>
          <w:szCs w:val="28"/>
          <w:lang w:val="en-US"/>
        </w:rPr>
        <w:t>Open</w:t>
      </w:r>
      <w:r w:rsidRPr="006921EA">
        <w:rPr>
          <w:rFonts w:cstheme="minorHAnsi"/>
          <w:sz w:val="28"/>
          <w:szCs w:val="28"/>
        </w:rPr>
        <w:t>.</w:t>
      </w:r>
    </w:p>
    <w:p w:rsidR="00415193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В случае малого количества участников в группе (менее 6) организаторы оставляют за собой право объединять группы.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ОТМЕТКА</w:t>
      </w:r>
      <w:proofErr w:type="gramStart"/>
      <w:r w:rsidRPr="006921EA">
        <w:rPr>
          <w:rFonts w:cstheme="minorHAnsi"/>
          <w:sz w:val="28"/>
          <w:szCs w:val="28"/>
        </w:rPr>
        <w:br/>
        <w:t>Н</w:t>
      </w:r>
      <w:proofErr w:type="gramEnd"/>
      <w:r w:rsidRPr="006921EA">
        <w:rPr>
          <w:rFonts w:cstheme="minorHAnsi"/>
          <w:sz w:val="28"/>
          <w:szCs w:val="28"/>
        </w:rPr>
        <w:t xml:space="preserve">а соревнованиях будет применяться электронная отметка </w:t>
      </w:r>
      <w:proofErr w:type="spellStart"/>
      <w:r w:rsidRPr="006921EA">
        <w:rPr>
          <w:rFonts w:cstheme="minorHAnsi"/>
          <w:sz w:val="28"/>
          <w:szCs w:val="28"/>
        </w:rPr>
        <w:t>SPORTident</w:t>
      </w:r>
      <w:proofErr w:type="spellEnd"/>
      <w:r w:rsidRPr="006921EA">
        <w:rPr>
          <w:rFonts w:cstheme="minorHAnsi"/>
          <w:sz w:val="28"/>
          <w:szCs w:val="28"/>
        </w:rPr>
        <w:t xml:space="preserve">. </w:t>
      </w:r>
    </w:p>
    <w:p w:rsidR="00415193" w:rsidRPr="00B17837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Возможна аренда чипа у организаторов.</w:t>
      </w:r>
      <w:r>
        <w:t xml:space="preserve"> </w:t>
      </w:r>
      <w:r w:rsidRPr="00A7380E">
        <w:rPr>
          <w:rFonts w:cstheme="minorHAnsi"/>
          <w:sz w:val="28"/>
          <w:szCs w:val="28"/>
        </w:rPr>
        <w:t xml:space="preserve">В случае утери чипа представитель </w:t>
      </w:r>
      <w:r>
        <w:rPr>
          <w:rFonts w:cstheme="minorHAnsi"/>
          <w:sz w:val="28"/>
          <w:szCs w:val="28"/>
        </w:rPr>
        <w:t>команды возмещает его стоимость.</w:t>
      </w:r>
    </w:p>
    <w:p w:rsidR="00415193" w:rsidRDefault="00415193" w:rsidP="00415193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 xml:space="preserve">КАРТЫ, </w:t>
      </w: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ОПИСАНИЕ</w:t>
      </w: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МЕСТНОСТИ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sz w:val="28"/>
          <w:szCs w:val="28"/>
        </w:rPr>
        <w:t>I день</w:t>
      </w:r>
      <w:r w:rsidRPr="006921EA">
        <w:rPr>
          <w:rFonts w:cstheme="minorHAnsi"/>
          <w:sz w:val="28"/>
          <w:szCs w:val="28"/>
        </w:rPr>
        <w:t xml:space="preserve"> – кар</w:t>
      </w:r>
      <w:r>
        <w:rPr>
          <w:rFonts w:cstheme="minorHAnsi"/>
          <w:sz w:val="28"/>
          <w:szCs w:val="28"/>
        </w:rPr>
        <w:t xml:space="preserve">та 2014г., корректировка 2017г., автор </w:t>
      </w:r>
      <w:proofErr w:type="spellStart"/>
      <w:r>
        <w:rPr>
          <w:rFonts w:cstheme="minorHAnsi"/>
          <w:sz w:val="28"/>
          <w:szCs w:val="28"/>
        </w:rPr>
        <w:t>А.Гудимчик</w:t>
      </w:r>
      <w:proofErr w:type="spellEnd"/>
      <w:r>
        <w:rPr>
          <w:rFonts w:cstheme="minorHAnsi"/>
          <w:sz w:val="28"/>
          <w:szCs w:val="28"/>
        </w:rPr>
        <w:t xml:space="preserve">, </w:t>
      </w:r>
      <w:proofErr w:type="spellStart"/>
      <w:r>
        <w:rPr>
          <w:rFonts w:cstheme="minorHAnsi"/>
          <w:sz w:val="28"/>
          <w:szCs w:val="28"/>
        </w:rPr>
        <w:t>В.Канарский</w:t>
      </w:r>
      <w:proofErr w:type="spellEnd"/>
      <w:r w:rsidRPr="006921EA">
        <w:rPr>
          <w:rFonts w:cstheme="minorHAnsi"/>
          <w:sz w:val="28"/>
          <w:szCs w:val="28"/>
        </w:rPr>
        <w:t>, масштаб 1:4000, Н – 2м.</w:t>
      </w: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sz w:val="28"/>
          <w:szCs w:val="28"/>
        </w:rPr>
        <w:t>II день</w:t>
      </w:r>
      <w:r>
        <w:rPr>
          <w:rFonts w:cstheme="minorHAnsi"/>
          <w:sz w:val="28"/>
          <w:szCs w:val="28"/>
        </w:rPr>
        <w:t xml:space="preserve"> </w:t>
      </w:r>
      <w:proofErr w:type="gramStart"/>
      <w:r>
        <w:rPr>
          <w:rFonts w:cstheme="minorHAnsi"/>
          <w:sz w:val="28"/>
          <w:szCs w:val="28"/>
        </w:rPr>
        <w:t>–к</w:t>
      </w:r>
      <w:proofErr w:type="gramEnd"/>
      <w:r>
        <w:rPr>
          <w:rFonts w:cstheme="minorHAnsi"/>
          <w:sz w:val="28"/>
          <w:szCs w:val="28"/>
        </w:rPr>
        <w:t>арта 2012</w:t>
      </w:r>
      <w:r w:rsidRPr="006921EA">
        <w:rPr>
          <w:rFonts w:cstheme="minorHAnsi"/>
          <w:sz w:val="28"/>
          <w:szCs w:val="28"/>
        </w:rPr>
        <w:t>г., корректировка 2017г., ав</w:t>
      </w:r>
      <w:r>
        <w:rPr>
          <w:rFonts w:cstheme="minorHAnsi"/>
          <w:sz w:val="28"/>
          <w:szCs w:val="28"/>
        </w:rPr>
        <w:t>тор В.</w:t>
      </w:r>
      <w:r w:rsidRPr="006921EA">
        <w:rPr>
          <w:rFonts w:cstheme="minorHAnsi"/>
          <w:sz w:val="28"/>
          <w:szCs w:val="28"/>
        </w:rPr>
        <w:t xml:space="preserve">Марчук, </w:t>
      </w:r>
      <w:r>
        <w:rPr>
          <w:rFonts w:cstheme="minorHAnsi"/>
          <w:sz w:val="28"/>
          <w:szCs w:val="28"/>
        </w:rPr>
        <w:t xml:space="preserve">А.Логинов, </w:t>
      </w:r>
      <w:r w:rsidRPr="006921EA">
        <w:rPr>
          <w:rFonts w:cstheme="minorHAnsi"/>
          <w:sz w:val="28"/>
          <w:szCs w:val="28"/>
        </w:rPr>
        <w:t>масштаб 1:4000, Н – 2м.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Исторический центр </w:t>
      </w:r>
      <w:proofErr w:type="gramStart"/>
      <w:r w:rsidRPr="006921EA">
        <w:rPr>
          <w:rFonts w:cstheme="minorHAnsi"/>
          <w:sz w:val="28"/>
          <w:szCs w:val="28"/>
        </w:rPr>
        <w:t>г</w:t>
      </w:r>
      <w:proofErr w:type="gramEnd"/>
      <w:r w:rsidRPr="006921EA">
        <w:rPr>
          <w:rFonts w:cstheme="minorHAnsi"/>
          <w:sz w:val="28"/>
          <w:szCs w:val="28"/>
        </w:rPr>
        <w:t xml:space="preserve">. Минска с новыми застройками. 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WRE для групп М/Ж21Е.</w:t>
      </w: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</w:p>
    <w:p w:rsidR="00415193" w:rsidRPr="00A52F89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 w:rsidRPr="006921EA">
        <w:rPr>
          <w:rFonts w:cstheme="minorHAnsi"/>
          <w:b/>
          <w:sz w:val="28"/>
          <w:szCs w:val="28"/>
        </w:rPr>
        <w:t>III день</w:t>
      </w:r>
      <w:r>
        <w:rPr>
          <w:rFonts w:cstheme="minorHAnsi"/>
          <w:sz w:val="28"/>
          <w:szCs w:val="28"/>
        </w:rPr>
        <w:t xml:space="preserve"> – карта 2014</w:t>
      </w:r>
      <w:r w:rsidRPr="006921EA">
        <w:rPr>
          <w:rFonts w:cstheme="minorHAnsi"/>
          <w:sz w:val="28"/>
          <w:szCs w:val="28"/>
        </w:rPr>
        <w:t>г., корректировка 2017г., автор</w:t>
      </w:r>
      <w:r>
        <w:rPr>
          <w:rFonts w:cstheme="minorHAnsi"/>
          <w:sz w:val="28"/>
          <w:szCs w:val="28"/>
        </w:rPr>
        <w:t xml:space="preserve"> </w:t>
      </w:r>
      <w:proofErr w:type="spellStart"/>
      <w:r>
        <w:rPr>
          <w:rFonts w:cstheme="minorHAnsi"/>
          <w:sz w:val="28"/>
          <w:szCs w:val="28"/>
        </w:rPr>
        <w:t>П.Пунько</w:t>
      </w:r>
      <w:proofErr w:type="spellEnd"/>
      <w:r w:rsidRPr="006921EA">
        <w:rPr>
          <w:rFonts w:cstheme="minorHAnsi"/>
          <w:sz w:val="28"/>
          <w:szCs w:val="28"/>
        </w:rPr>
        <w:t>, масштаб 1:4000, Н – 2м.</w:t>
      </w:r>
    </w:p>
    <w:p w:rsidR="00415193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Лесопарковая зона с проходимостью </w:t>
      </w:r>
      <w:proofErr w:type="gramStart"/>
      <w:r w:rsidRPr="006921EA">
        <w:rPr>
          <w:rFonts w:cstheme="minorHAnsi"/>
          <w:sz w:val="28"/>
          <w:szCs w:val="28"/>
        </w:rPr>
        <w:t>от</w:t>
      </w:r>
      <w:proofErr w:type="gramEnd"/>
      <w:r w:rsidRPr="006921EA">
        <w:rPr>
          <w:rFonts w:cstheme="minorHAnsi"/>
          <w:sz w:val="28"/>
          <w:szCs w:val="28"/>
        </w:rPr>
        <w:t xml:space="preserve"> хорошей до трудной, разнообразный ландшафт, встречаются различные рекреационные объекты</w:t>
      </w:r>
      <w:r>
        <w:rPr>
          <w:rFonts w:cstheme="minorHAnsi"/>
          <w:sz w:val="28"/>
          <w:szCs w:val="28"/>
        </w:rPr>
        <w:t>.</w:t>
      </w:r>
    </w:p>
    <w:p w:rsidR="00415193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Карты всех дней герметизированы.</w:t>
      </w:r>
    </w:p>
    <w:p w:rsidR="00415193" w:rsidRDefault="00415193" w:rsidP="00541864">
      <w:pPr>
        <w:spacing w:after="0" w:line="240" w:lineRule="auto"/>
        <w:ind w:left="241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Параметры дистанций будут опубликованы 20 марта 2017г.</w:t>
      </w:r>
      <w:r w:rsidR="00541864" w:rsidRPr="00541864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на сайте ОСО «БФО»</w:t>
      </w:r>
      <w:proofErr w:type="gramStart"/>
      <w:r>
        <w:rPr>
          <w:rFonts w:cstheme="minorHAnsi"/>
          <w:sz w:val="28"/>
          <w:szCs w:val="28"/>
        </w:rPr>
        <w:t xml:space="preserve"> :</w:t>
      </w:r>
      <w:proofErr w:type="gramEnd"/>
      <w:r>
        <w:rPr>
          <w:rFonts w:cstheme="minorHAnsi"/>
          <w:sz w:val="28"/>
          <w:szCs w:val="28"/>
        </w:rPr>
        <w:t xml:space="preserve"> </w:t>
      </w:r>
      <w:r w:rsidRPr="00415193">
        <w:rPr>
          <w:rFonts w:cstheme="minorHAnsi"/>
          <w:color w:val="FF0000"/>
          <w:sz w:val="28"/>
          <w:szCs w:val="28"/>
        </w:rPr>
        <w:t>http://orient.by/</w:t>
      </w:r>
      <w:r w:rsidRPr="00421E67">
        <w:rPr>
          <w:rFonts w:cstheme="minorHAnsi"/>
          <w:color w:val="FF0000"/>
          <w:sz w:val="28"/>
          <w:szCs w:val="28"/>
        </w:rPr>
        <w:t>.</w:t>
      </w:r>
    </w:p>
    <w:p w:rsidR="00415193" w:rsidRPr="00842C12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ТРАНСПОРТ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Подъезд к местам старта осуществляется личным и городским транспортом.</w:t>
      </w:r>
    </w:p>
    <w:p w:rsidR="00415193" w:rsidRDefault="00415193" w:rsidP="00415193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</w:p>
    <w:p w:rsidR="00415193" w:rsidRDefault="00415193" w:rsidP="00415193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ПРОЖИВАНИЕ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lastRenderedPageBreak/>
        <w:t xml:space="preserve">Турбаза в </w:t>
      </w:r>
      <w:proofErr w:type="gramStart"/>
      <w:r w:rsidRPr="006921EA">
        <w:rPr>
          <w:rFonts w:cstheme="minorHAnsi"/>
          <w:sz w:val="28"/>
          <w:szCs w:val="28"/>
        </w:rPr>
        <w:t>г</w:t>
      </w:r>
      <w:proofErr w:type="gramEnd"/>
      <w:r w:rsidRPr="006921EA">
        <w:rPr>
          <w:rFonts w:cstheme="minorHAnsi"/>
          <w:sz w:val="28"/>
          <w:szCs w:val="28"/>
        </w:rPr>
        <w:t xml:space="preserve">. Минск, ул. Лукьяновича, 12; 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тел. администратора 8(017)2625422, </w:t>
      </w:r>
      <w:hyperlink r:id="rId8" w:history="1">
        <w:proofErr w:type="spellStart"/>
        <w:r w:rsidRPr="006921EA">
          <w:rPr>
            <w:rStyle w:val="a8"/>
            <w:rFonts w:cstheme="minorHAnsi"/>
            <w:sz w:val="28"/>
            <w:szCs w:val="28"/>
          </w:rPr>
          <w:t>rctkum.by</w:t>
        </w:r>
        <w:proofErr w:type="spellEnd"/>
        <w:r w:rsidRPr="006921EA">
          <w:rPr>
            <w:rStyle w:val="a8"/>
            <w:rFonts w:cstheme="minorHAnsi"/>
            <w:sz w:val="28"/>
            <w:szCs w:val="28"/>
          </w:rPr>
          <w:t>/</w:t>
        </w:r>
        <w:proofErr w:type="spellStart"/>
        <w:r w:rsidRPr="006921EA">
          <w:rPr>
            <w:rStyle w:val="a8"/>
            <w:rFonts w:cstheme="minorHAnsi"/>
            <w:sz w:val="28"/>
            <w:szCs w:val="28"/>
          </w:rPr>
          <w:t>fullservice</w:t>
        </w:r>
        <w:proofErr w:type="spellEnd"/>
        <w:r w:rsidRPr="006921EA">
          <w:rPr>
            <w:rStyle w:val="a8"/>
            <w:rFonts w:cstheme="minorHAnsi"/>
            <w:sz w:val="28"/>
            <w:szCs w:val="28"/>
          </w:rPr>
          <w:t>/</w:t>
        </w:r>
        <w:proofErr w:type="spellStart"/>
        <w:r w:rsidRPr="006921EA">
          <w:rPr>
            <w:rStyle w:val="a8"/>
            <w:rFonts w:cstheme="minorHAnsi"/>
            <w:sz w:val="28"/>
            <w:szCs w:val="28"/>
          </w:rPr>
          <w:t>Turbaza</w:t>
        </w:r>
        <w:proofErr w:type="spellEnd"/>
      </w:hyperlink>
      <w:r w:rsidRPr="006921EA">
        <w:rPr>
          <w:rFonts w:cstheme="minorHAnsi"/>
          <w:sz w:val="28"/>
          <w:szCs w:val="28"/>
        </w:rPr>
        <w:t xml:space="preserve">, </w:t>
      </w:r>
    </w:p>
    <w:p w:rsidR="00415193" w:rsidRPr="006921EA" w:rsidRDefault="00D82867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hyperlink r:id="rId9" w:history="1">
        <w:r w:rsidR="00415193" w:rsidRPr="006921EA">
          <w:rPr>
            <w:rStyle w:val="a8"/>
            <w:rFonts w:cstheme="minorHAnsi"/>
            <w:sz w:val="28"/>
            <w:szCs w:val="28"/>
          </w:rPr>
          <w:t>turistbazaminsk@mail.ru</w:t>
        </w:r>
      </w:hyperlink>
      <w:r w:rsidR="00415193" w:rsidRPr="006921EA">
        <w:rPr>
          <w:rFonts w:cstheme="minorHAnsi"/>
          <w:sz w:val="28"/>
          <w:szCs w:val="28"/>
        </w:rPr>
        <w:t>.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proofErr w:type="spellStart"/>
      <w:r w:rsidRPr="006921EA">
        <w:rPr>
          <w:rFonts w:cstheme="minorHAnsi"/>
          <w:sz w:val="28"/>
          <w:szCs w:val="28"/>
        </w:rPr>
        <w:t>Хостелы</w:t>
      </w:r>
      <w:proofErr w:type="spellEnd"/>
      <w:r w:rsidRPr="006921EA">
        <w:rPr>
          <w:rFonts w:cstheme="minorHAnsi"/>
          <w:sz w:val="28"/>
          <w:szCs w:val="28"/>
        </w:rPr>
        <w:t xml:space="preserve"> и гостиницы </w:t>
      </w:r>
      <w:proofErr w:type="gramStart"/>
      <w:r w:rsidRPr="006921EA">
        <w:rPr>
          <w:rFonts w:cstheme="minorHAnsi"/>
          <w:sz w:val="28"/>
          <w:szCs w:val="28"/>
        </w:rPr>
        <w:t>г</w:t>
      </w:r>
      <w:proofErr w:type="gramEnd"/>
      <w:r w:rsidRPr="006921EA">
        <w:rPr>
          <w:rFonts w:cstheme="minorHAnsi"/>
          <w:sz w:val="28"/>
          <w:szCs w:val="28"/>
        </w:rPr>
        <w:t xml:space="preserve">. Минска </w:t>
      </w:r>
      <w:hyperlink r:id="rId10" w:history="1">
        <w:proofErr w:type="spellStart"/>
        <w:r w:rsidRPr="006921EA">
          <w:rPr>
            <w:rStyle w:val="a8"/>
            <w:rFonts w:cstheme="minorHAnsi"/>
            <w:sz w:val="28"/>
            <w:szCs w:val="28"/>
          </w:rPr>
          <w:t>hostelsminsk.by</w:t>
        </w:r>
        <w:proofErr w:type="spellEnd"/>
      </w:hyperlink>
      <w:r w:rsidRPr="006921EA">
        <w:rPr>
          <w:rFonts w:cstheme="minorHAnsi"/>
          <w:sz w:val="28"/>
          <w:szCs w:val="28"/>
        </w:rPr>
        <w:t xml:space="preserve">, </w:t>
      </w:r>
      <w:hyperlink r:id="rId11" w:history="1">
        <w:r w:rsidRPr="006921EA">
          <w:rPr>
            <w:rStyle w:val="a8"/>
            <w:rFonts w:cstheme="minorHAnsi"/>
            <w:sz w:val="28"/>
            <w:szCs w:val="28"/>
          </w:rPr>
          <w:t>booking.com</w:t>
        </w:r>
      </w:hyperlink>
      <w:r w:rsidRPr="006921EA">
        <w:rPr>
          <w:rFonts w:cstheme="minorHAnsi"/>
          <w:sz w:val="28"/>
          <w:szCs w:val="28"/>
        </w:rPr>
        <w:t>.</w:t>
      </w:r>
    </w:p>
    <w:p w:rsidR="00415193" w:rsidRDefault="00415193" w:rsidP="00415193">
      <w:pPr>
        <w:spacing w:after="0" w:line="240" w:lineRule="auto"/>
        <w:rPr>
          <w:rFonts w:cstheme="minorHAnsi"/>
          <w:b/>
          <w:bCs/>
          <w:color w:val="00B050"/>
          <w:sz w:val="28"/>
          <w:szCs w:val="28"/>
        </w:rPr>
      </w:pPr>
    </w:p>
    <w:p w:rsidR="00415193" w:rsidRPr="00D95012" w:rsidRDefault="00415193" w:rsidP="00415193">
      <w:pPr>
        <w:spacing w:after="0" w:line="240" w:lineRule="auto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ЗАЯВКА</w:t>
      </w:r>
    </w:p>
    <w:p w:rsidR="00415193" w:rsidRDefault="00415193" w:rsidP="00415193">
      <w:pPr>
        <w:spacing w:after="0" w:line="240" w:lineRule="auto"/>
        <w:ind w:left="2410"/>
        <w:rPr>
          <w:sz w:val="28"/>
          <w:szCs w:val="28"/>
        </w:rPr>
      </w:pPr>
      <w:r>
        <w:rPr>
          <w:rFonts w:cstheme="minorHAnsi"/>
          <w:sz w:val="28"/>
          <w:szCs w:val="28"/>
        </w:rPr>
        <w:t>З</w:t>
      </w:r>
      <w:r w:rsidRPr="00D95012">
        <w:rPr>
          <w:rFonts w:cstheme="minorHAnsi"/>
          <w:sz w:val="28"/>
          <w:szCs w:val="28"/>
        </w:rPr>
        <w:t xml:space="preserve">аявка осуществляется </w:t>
      </w:r>
      <w:r>
        <w:rPr>
          <w:sz w:val="28"/>
          <w:szCs w:val="28"/>
        </w:rPr>
        <w:t>на только электронную почту</w:t>
      </w:r>
    </w:p>
    <w:p w:rsidR="00415193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 w:rsidRPr="00214C5B">
        <w:rPr>
          <w:sz w:val="28"/>
          <w:szCs w:val="28"/>
        </w:rPr>
        <w:t> </w:t>
      </w:r>
      <w:r>
        <w:t xml:space="preserve"> </w:t>
      </w:r>
      <w:hyperlink r:id="rId12" w:tgtFrame="_blank" w:history="1">
        <w:r w:rsidRPr="000C7C0B">
          <w:rPr>
            <w:rStyle w:val="a8"/>
            <w:sz w:val="28"/>
            <w:szCs w:val="28"/>
          </w:rPr>
          <w:t>gran-pri2017@yandex.ru</w:t>
        </w:r>
      </w:hyperlink>
      <w:r w:rsidRPr="006921EA">
        <w:rPr>
          <w:rFonts w:cstheme="minorHAnsi"/>
          <w:sz w:val="28"/>
          <w:szCs w:val="28"/>
        </w:rPr>
        <w:t>.</w:t>
      </w:r>
      <w:r w:rsidRPr="00A52F89">
        <w:rPr>
          <w:rFonts w:cstheme="minorHAnsi"/>
          <w:b/>
          <w:sz w:val="28"/>
          <w:szCs w:val="28"/>
        </w:rPr>
        <w:t xml:space="preserve"> </w:t>
      </w:r>
    </w:p>
    <w:p w:rsidR="00415193" w:rsidRDefault="00415193" w:rsidP="00415193">
      <w:pPr>
        <w:spacing w:after="0" w:line="240" w:lineRule="auto"/>
        <w:ind w:left="2410"/>
        <w:rPr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2410"/>
        <w:rPr>
          <w:sz w:val="28"/>
          <w:szCs w:val="28"/>
        </w:rPr>
      </w:pPr>
      <w:r w:rsidRPr="00D95012">
        <w:rPr>
          <w:sz w:val="28"/>
          <w:szCs w:val="28"/>
        </w:rPr>
        <w:t>Все спортсмены групп МЖ21E при участии в стартах WRE должны создать свою учетн</w:t>
      </w:r>
      <w:r>
        <w:rPr>
          <w:sz w:val="28"/>
          <w:szCs w:val="28"/>
        </w:rPr>
        <w:t xml:space="preserve">ую запись в системе IOF </w:t>
      </w:r>
      <w:proofErr w:type="spellStart"/>
      <w:r>
        <w:rPr>
          <w:sz w:val="28"/>
          <w:szCs w:val="28"/>
        </w:rPr>
        <w:t>Eventor</w:t>
      </w:r>
      <w:proofErr w:type="spellEnd"/>
      <w:r>
        <w:rPr>
          <w:sz w:val="28"/>
          <w:szCs w:val="28"/>
        </w:rPr>
        <w:t xml:space="preserve"> </w:t>
      </w:r>
      <w:r w:rsidRPr="00D95012">
        <w:rPr>
          <w:sz w:val="28"/>
          <w:szCs w:val="28"/>
        </w:rPr>
        <w:t>и дополнительно пода</w:t>
      </w:r>
      <w:r>
        <w:rPr>
          <w:sz w:val="28"/>
          <w:szCs w:val="28"/>
        </w:rPr>
        <w:t xml:space="preserve">ть заявку на участие в ранговом </w:t>
      </w:r>
      <w:r w:rsidRPr="00D95012">
        <w:rPr>
          <w:sz w:val="28"/>
          <w:szCs w:val="28"/>
        </w:rPr>
        <w:t xml:space="preserve">старте через систему IOF </w:t>
      </w:r>
      <w:proofErr w:type="spellStart"/>
      <w:r w:rsidRPr="00D95012">
        <w:rPr>
          <w:sz w:val="28"/>
          <w:szCs w:val="28"/>
        </w:rPr>
        <w:t>Eventor</w:t>
      </w:r>
      <w:proofErr w:type="spellEnd"/>
      <w:r w:rsidRPr="00D95012">
        <w:rPr>
          <w:sz w:val="28"/>
          <w:szCs w:val="28"/>
        </w:rPr>
        <w:t>.</w:t>
      </w:r>
    </w:p>
    <w:p w:rsidR="00415193" w:rsidRDefault="00415193" w:rsidP="00415193">
      <w:pPr>
        <w:spacing w:after="0" w:line="240" w:lineRule="auto"/>
        <w:ind w:left="2410"/>
        <w:rPr>
          <w:sz w:val="28"/>
          <w:szCs w:val="28"/>
        </w:rPr>
      </w:pPr>
    </w:p>
    <w:p w:rsidR="00415193" w:rsidRPr="004A3265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 w:rsidRPr="004A3265">
        <w:rPr>
          <w:rFonts w:cstheme="minorHAnsi"/>
          <w:b/>
          <w:color w:val="000000"/>
          <w:sz w:val="28"/>
          <w:szCs w:val="28"/>
          <w:shd w:val="clear" w:color="auto" w:fill="FFFFFF"/>
        </w:rPr>
        <w:t>При регистрации на месте старта весь пакет документов получает представитель команды</w:t>
      </w: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.</w:t>
      </w:r>
    </w:p>
    <w:p w:rsidR="00415193" w:rsidRPr="00A741C8" w:rsidRDefault="00415193" w:rsidP="00415193">
      <w:pPr>
        <w:spacing w:after="0" w:line="240" w:lineRule="auto"/>
        <w:ind w:left="2410"/>
        <w:rPr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sz w:val="28"/>
          <w:szCs w:val="28"/>
        </w:rPr>
        <w:t>Предварител</w:t>
      </w:r>
      <w:r>
        <w:rPr>
          <w:rFonts w:cstheme="minorHAnsi"/>
          <w:b/>
          <w:sz w:val="28"/>
          <w:szCs w:val="28"/>
        </w:rPr>
        <w:t>ьные заявки принимаются до 23:00 20</w:t>
      </w:r>
      <w:r w:rsidRPr="006921EA">
        <w:rPr>
          <w:rFonts w:cstheme="minorHAnsi"/>
          <w:b/>
          <w:sz w:val="28"/>
          <w:szCs w:val="28"/>
        </w:rPr>
        <w:t xml:space="preserve"> марта 2017 г.</w:t>
      </w:r>
    </w:p>
    <w:p w:rsidR="00415193" w:rsidRDefault="00415193" w:rsidP="00415193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2410" w:hanging="2410"/>
        <w:rPr>
          <w:rFonts w:cstheme="minorHAnsi"/>
          <w:b/>
          <w:bCs/>
          <w:color w:val="00B050"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 w:hanging="2410"/>
        <w:rPr>
          <w:rFonts w:cstheme="minorHAnsi"/>
          <w:sz w:val="28"/>
          <w:szCs w:val="28"/>
        </w:rPr>
      </w:pPr>
      <w:r w:rsidRPr="006921EA">
        <w:rPr>
          <w:rFonts w:cstheme="minorHAnsi"/>
          <w:b/>
          <w:bCs/>
          <w:color w:val="00B050"/>
          <w:sz w:val="28"/>
          <w:szCs w:val="28"/>
        </w:rPr>
        <w:t>ФИНАНСИРОВАНИЕ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Расходы по проезду участников к месту соревнований, питанию участников и оплата целевого взноса на организацию соревнований осуществляется за счет командирующих организаций и участников. Расходы по оплате работы судей, оплате услуг электронного хронометража, награждению участников призами и прочие расходы по организации соревнований </w:t>
      </w:r>
      <w:r>
        <w:rPr>
          <w:rFonts w:cstheme="minorHAnsi"/>
          <w:sz w:val="28"/>
          <w:szCs w:val="28"/>
        </w:rPr>
        <w:t xml:space="preserve">несет </w:t>
      </w:r>
      <w:r w:rsidRPr="006921EA">
        <w:rPr>
          <w:rFonts w:cstheme="minorHAnsi"/>
          <w:sz w:val="28"/>
          <w:szCs w:val="28"/>
        </w:rPr>
        <w:t>ОСО «БФО».</w:t>
      </w: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>Для обеспечения проведения соревнований участники оплачивают целевой взнос на организацию соревнований.</w:t>
      </w:r>
    </w:p>
    <w:p w:rsidR="00415193" w:rsidRPr="00E3210F" w:rsidRDefault="00415193" w:rsidP="00415193">
      <w:pPr>
        <w:spacing w:after="0" w:line="240" w:lineRule="auto"/>
        <w:ind w:left="2410"/>
        <w:rPr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  <w:lang w:val="en-US"/>
        </w:rPr>
      </w:pPr>
    </w:p>
    <w:p w:rsidR="00541864" w:rsidRPr="00541864" w:rsidRDefault="00541864" w:rsidP="00415193">
      <w:pPr>
        <w:spacing w:after="0" w:line="240" w:lineRule="auto"/>
        <w:ind w:left="2410"/>
        <w:rPr>
          <w:rFonts w:cstheme="minorHAnsi"/>
          <w:b/>
          <w:sz w:val="28"/>
          <w:szCs w:val="28"/>
          <w:lang w:val="en-US"/>
        </w:rPr>
      </w:pPr>
    </w:p>
    <w:p w:rsidR="00415193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  <w:lang w:val="en-US"/>
        </w:rPr>
      </w:pPr>
    </w:p>
    <w:p w:rsidR="00687388" w:rsidRPr="00687388" w:rsidRDefault="00687388" w:rsidP="00415193">
      <w:pPr>
        <w:spacing w:after="0" w:line="240" w:lineRule="auto"/>
        <w:ind w:left="2410"/>
        <w:rPr>
          <w:rFonts w:cstheme="minorHAnsi"/>
          <w:b/>
          <w:sz w:val="28"/>
          <w:szCs w:val="28"/>
          <w:lang w:val="en-US"/>
        </w:rPr>
      </w:pPr>
    </w:p>
    <w:p w:rsidR="00415193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p w:rsidR="00415193" w:rsidRPr="006921EA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  <w:r w:rsidRPr="006921EA">
        <w:rPr>
          <w:rFonts w:cstheme="minorHAnsi"/>
          <w:b/>
          <w:sz w:val="28"/>
          <w:szCs w:val="28"/>
        </w:rPr>
        <w:lastRenderedPageBreak/>
        <w:t xml:space="preserve">Целевой взнос на участие в соревнованиях </w:t>
      </w:r>
    </w:p>
    <w:p w:rsidR="00415193" w:rsidRDefault="00415193" w:rsidP="00415193">
      <w:pPr>
        <w:spacing w:after="0" w:line="240" w:lineRule="auto"/>
        <w:ind w:left="2410"/>
        <w:rPr>
          <w:rFonts w:cstheme="minorHAnsi"/>
          <w:b/>
          <w:sz w:val="28"/>
          <w:szCs w:val="28"/>
        </w:rPr>
      </w:pPr>
    </w:p>
    <w:tbl>
      <w:tblPr>
        <w:tblW w:w="6177" w:type="dxa"/>
        <w:tblInd w:w="2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3"/>
        <w:gridCol w:w="1213"/>
        <w:gridCol w:w="1528"/>
        <w:gridCol w:w="1843"/>
      </w:tblGrid>
      <w:tr w:rsidR="00415193" w:rsidRPr="007639B2" w:rsidTr="00B35046">
        <w:trPr>
          <w:trHeight w:val="485"/>
        </w:trPr>
        <w:tc>
          <w:tcPr>
            <w:tcW w:w="1593" w:type="dxa"/>
            <w:vMerge w:val="restart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>ГРУППА</w:t>
            </w:r>
          </w:p>
        </w:tc>
        <w:tc>
          <w:tcPr>
            <w:tcW w:w="2741" w:type="dxa"/>
            <w:gridSpan w:val="2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>До 21.03.2017г.</w:t>
            </w:r>
          </w:p>
        </w:tc>
        <w:tc>
          <w:tcPr>
            <w:tcW w:w="1843" w:type="dxa"/>
            <w:vMerge w:val="restart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Аренда чипов </w:t>
            </w:r>
          </w:p>
          <w:p w:rsidR="00415193" w:rsidRPr="007639B2" w:rsidRDefault="00415193" w:rsidP="0041519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вне зависимости от количества дней</w:t>
            </w: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>)</w:t>
            </w:r>
          </w:p>
        </w:tc>
      </w:tr>
      <w:tr w:rsidR="00415193" w:rsidRPr="007639B2" w:rsidTr="00B35046">
        <w:trPr>
          <w:trHeight w:val="874"/>
        </w:trPr>
        <w:tc>
          <w:tcPr>
            <w:tcW w:w="1593" w:type="dxa"/>
            <w:vMerge/>
          </w:tcPr>
          <w:p w:rsidR="00415193" w:rsidRPr="007639B2" w:rsidRDefault="00415193" w:rsidP="00B3504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21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1 день</w:t>
            </w:r>
            <w:r>
              <w:rPr>
                <w:rFonts w:ascii="Times New Roman" w:eastAsia="Calibri" w:hAnsi="Times New Roman" w:cs="Times New Roman"/>
                <w:lang w:eastAsia="en-US"/>
              </w:rPr>
              <w:t xml:space="preserve"> участия</w:t>
            </w:r>
          </w:p>
        </w:tc>
        <w:tc>
          <w:tcPr>
            <w:tcW w:w="1528" w:type="dxa"/>
            <w:vAlign w:val="center"/>
          </w:tcPr>
          <w:p w:rsidR="00415193" w:rsidRPr="007639B2" w:rsidRDefault="00415193" w:rsidP="0041519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2 и</w:t>
            </w:r>
            <w:r>
              <w:rPr>
                <w:rFonts w:ascii="Times New Roman" w:eastAsia="Calibri" w:hAnsi="Times New Roman" w:cs="Times New Roman"/>
                <w:lang w:eastAsia="en-US"/>
              </w:rPr>
              <w:t>ли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 xml:space="preserve"> 3 д</w:t>
            </w:r>
            <w:r>
              <w:rPr>
                <w:rFonts w:ascii="Times New Roman" w:eastAsia="Calibri" w:hAnsi="Times New Roman" w:cs="Times New Roman"/>
                <w:lang w:eastAsia="en-US"/>
              </w:rPr>
              <w:t>ня участия</w:t>
            </w:r>
          </w:p>
        </w:tc>
        <w:tc>
          <w:tcPr>
            <w:tcW w:w="1843" w:type="dxa"/>
            <w:vMerge/>
            <w:vAlign w:val="center"/>
          </w:tcPr>
          <w:p w:rsidR="00415193" w:rsidRPr="007639B2" w:rsidRDefault="00415193" w:rsidP="00B35046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</w:p>
        </w:tc>
      </w:tr>
      <w:tr w:rsidR="00415193" w:rsidRPr="007639B2" w:rsidTr="00B35046">
        <w:trPr>
          <w:trHeight w:val="1157"/>
        </w:trPr>
        <w:tc>
          <w:tcPr>
            <w:tcW w:w="159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МЖ 12-16 </w:t>
            </w:r>
          </w:p>
        </w:tc>
        <w:tc>
          <w:tcPr>
            <w:tcW w:w="121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1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(2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,0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  <w:tc>
          <w:tcPr>
            <w:tcW w:w="1528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2 €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(4,0 руб.)</w:t>
            </w:r>
          </w:p>
        </w:tc>
        <w:tc>
          <w:tcPr>
            <w:tcW w:w="184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0,5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€</w:t>
            </w:r>
          </w:p>
          <w:p w:rsidR="00415193" w:rsidRPr="007639B2" w:rsidRDefault="00415193" w:rsidP="00B35046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(1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,0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</w:tr>
      <w:tr w:rsidR="00415193" w:rsidRPr="007639B2" w:rsidTr="00B35046">
        <w:trPr>
          <w:trHeight w:val="1120"/>
        </w:trPr>
        <w:tc>
          <w:tcPr>
            <w:tcW w:w="159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>МЖ 18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</w:t>
            </w:r>
            <w:r w:rsidRPr="007639B2">
              <w:rPr>
                <w:rFonts w:ascii="Times New Roman" w:eastAsia="Calibri" w:hAnsi="Times New Roman" w:cs="Times New Roman"/>
                <w:b/>
                <w:lang w:val="en-US" w:eastAsia="en-US"/>
              </w:rPr>
              <w:t>Open</w:t>
            </w:r>
          </w:p>
        </w:tc>
        <w:tc>
          <w:tcPr>
            <w:tcW w:w="121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>2 €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4,0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  <w:tc>
          <w:tcPr>
            <w:tcW w:w="1528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4 €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(8,0 руб.)</w:t>
            </w:r>
          </w:p>
        </w:tc>
        <w:tc>
          <w:tcPr>
            <w:tcW w:w="184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0,5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€</w:t>
            </w:r>
          </w:p>
          <w:p w:rsidR="00415193" w:rsidRPr="007639B2" w:rsidRDefault="00415193" w:rsidP="00B35046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(1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,0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</w:tr>
      <w:tr w:rsidR="00415193" w:rsidRPr="007639B2" w:rsidTr="00B35046">
        <w:trPr>
          <w:trHeight w:val="1120"/>
        </w:trPr>
        <w:tc>
          <w:tcPr>
            <w:tcW w:w="159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 60 и старше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7639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Ж</w:t>
            </w:r>
            <w:proofErr w:type="gramEnd"/>
            <w:r w:rsidRPr="007639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55 и старше</w:t>
            </w:r>
          </w:p>
        </w:tc>
        <w:tc>
          <w:tcPr>
            <w:tcW w:w="121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2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(4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,0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  <w:tc>
          <w:tcPr>
            <w:tcW w:w="1528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4 €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(8,0 руб.)</w:t>
            </w:r>
          </w:p>
        </w:tc>
        <w:tc>
          <w:tcPr>
            <w:tcW w:w="184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1,25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€</w:t>
            </w:r>
          </w:p>
          <w:p w:rsidR="00415193" w:rsidRPr="007639B2" w:rsidRDefault="00415193" w:rsidP="00B35046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(2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>,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</w:tr>
      <w:tr w:rsidR="00415193" w:rsidRPr="007639B2" w:rsidTr="00B35046">
        <w:trPr>
          <w:trHeight w:val="1277"/>
        </w:trPr>
        <w:tc>
          <w:tcPr>
            <w:tcW w:w="159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М 21 - 5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5</w:t>
            </w:r>
          </w:p>
          <w:p w:rsidR="00415193" w:rsidRPr="007639B2" w:rsidRDefault="00415193" w:rsidP="0041519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</w:pPr>
            <w:proofErr w:type="gramStart"/>
            <w:r w:rsidRPr="007639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Ж</w:t>
            </w:r>
            <w:proofErr w:type="gramEnd"/>
            <w:r w:rsidRPr="007639B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 xml:space="preserve"> 21 -5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21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4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(8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,0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  <w:tc>
          <w:tcPr>
            <w:tcW w:w="1528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8 €</w:t>
            </w:r>
          </w:p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(16,0 руб.)</w:t>
            </w:r>
          </w:p>
        </w:tc>
        <w:tc>
          <w:tcPr>
            <w:tcW w:w="1843" w:type="dxa"/>
            <w:vAlign w:val="center"/>
          </w:tcPr>
          <w:p w:rsidR="00415193" w:rsidRPr="007639B2" w:rsidRDefault="00415193" w:rsidP="00B35046">
            <w:pPr>
              <w:jc w:val="center"/>
              <w:rPr>
                <w:rFonts w:ascii="Times New Roman" w:eastAsia="Calibri" w:hAnsi="Times New Roman" w:cs="Times New Roman"/>
                <w:lang w:val="en-US"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1,25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€</w:t>
            </w:r>
          </w:p>
          <w:p w:rsidR="00415193" w:rsidRPr="007639B2" w:rsidRDefault="00415193" w:rsidP="00B35046">
            <w:pPr>
              <w:jc w:val="center"/>
              <w:rPr>
                <w:rFonts w:ascii="Calibri" w:eastAsia="Calibri" w:hAnsi="Calibri" w:cs="Times New Roman"/>
                <w:lang w:eastAsia="en-US"/>
              </w:rPr>
            </w:pPr>
            <w:r w:rsidRPr="007639B2">
              <w:rPr>
                <w:rFonts w:ascii="Times New Roman" w:eastAsia="Calibri" w:hAnsi="Times New Roman" w:cs="Times New Roman"/>
                <w:lang w:eastAsia="en-US"/>
              </w:rPr>
              <w:t>(2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>,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5</w:t>
            </w:r>
            <w:r w:rsidRPr="007639B2">
              <w:rPr>
                <w:rFonts w:ascii="Times New Roman" w:eastAsia="Calibri" w:hAnsi="Times New Roman" w:cs="Times New Roman"/>
                <w:lang w:val="en-US" w:eastAsia="en-US"/>
              </w:rPr>
              <w:t xml:space="preserve"> </w:t>
            </w:r>
            <w:r w:rsidRPr="007639B2">
              <w:rPr>
                <w:rFonts w:ascii="Times New Roman" w:eastAsia="Calibri" w:hAnsi="Times New Roman" w:cs="Times New Roman"/>
                <w:lang w:eastAsia="en-US"/>
              </w:rPr>
              <w:t>руб.)</w:t>
            </w:r>
          </w:p>
        </w:tc>
      </w:tr>
    </w:tbl>
    <w:p w:rsidR="00415193" w:rsidRPr="006921EA" w:rsidRDefault="00415193" w:rsidP="00415193">
      <w:pPr>
        <w:spacing w:after="0" w:line="240" w:lineRule="auto"/>
        <w:ind w:left="1276"/>
        <w:rPr>
          <w:rFonts w:cstheme="minorHAnsi"/>
          <w:b/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993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Участие в соревнованиях не своевременно заявившихся спортсменов допускается при технической возможности (наличие </w:t>
      </w:r>
      <w:proofErr w:type="spellStart"/>
      <w:proofErr w:type="gramStart"/>
      <w:r>
        <w:rPr>
          <w:rFonts w:cstheme="minorHAnsi"/>
          <w:b/>
          <w:sz w:val="28"/>
          <w:szCs w:val="28"/>
        </w:rPr>
        <w:t>спорт-схем</w:t>
      </w:r>
      <w:proofErr w:type="spellEnd"/>
      <w:proofErr w:type="gramEnd"/>
      <w:r>
        <w:rPr>
          <w:rFonts w:cstheme="minorHAnsi"/>
          <w:b/>
          <w:sz w:val="28"/>
          <w:szCs w:val="28"/>
        </w:rPr>
        <w:t>) с увеличением оплаты взноса на 70%.</w:t>
      </w:r>
    </w:p>
    <w:p w:rsidR="00415193" w:rsidRPr="006921EA" w:rsidRDefault="00415193" w:rsidP="00415193">
      <w:pPr>
        <w:spacing w:after="0" w:line="240" w:lineRule="auto"/>
        <w:ind w:left="993"/>
        <w:rPr>
          <w:rFonts w:cstheme="minorHAnsi"/>
          <w:b/>
          <w:sz w:val="28"/>
          <w:szCs w:val="28"/>
        </w:rPr>
      </w:pPr>
    </w:p>
    <w:p w:rsidR="00415193" w:rsidRDefault="00415193" w:rsidP="00415193">
      <w:pPr>
        <w:spacing w:after="0" w:line="240" w:lineRule="auto"/>
        <w:ind w:left="993"/>
        <w:rPr>
          <w:rFonts w:cstheme="minorHAnsi"/>
          <w:sz w:val="28"/>
          <w:szCs w:val="28"/>
        </w:rPr>
      </w:pPr>
      <w:r w:rsidRPr="006921EA">
        <w:rPr>
          <w:rFonts w:cstheme="minorHAnsi"/>
          <w:sz w:val="28"/>
          <w:szCs w:val="28"/>
        </w:rPr>
        <w:t xml:space="preserve">Штраф за не приехавшего участника – </w:t>
      </w:r>
      <w:r w:rsidRPr="006921EA">
        <w:rPr>
          <w:rFonts w:cstheme="minorHAnsi"/>
          <w:b/>
          <w:sz w:val="28"/>
          <w:szCs w:val="28"/>
        </w:rPr>
        <w:t>50%</w:t>
      </w:r>
      <w:r w:rsidRPr="006921EA">
        <w:rPr>
          <w:rFonts w:cstheme="minorHAnsi"/>
          <w:sz w:val="28"/>
          <w:szCs w:val="28"/>
        </w:rPr>
        <w:t xml:space="preserve"> целевого взноса.</w:t>
      </w:r>
    </w:p>
    <w:p w:rsidR="00415193" w:rsidRPr="008F18F6" w:rsidRDefault="00415193" w:rsidP="00415193">
      <w:pPr>
        <w:suppressAutoHyphens/>
        <w:spacing w:after="0" w:line="240" w:lineRule="auto"/>
        <w:ind w:right="-185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18F6">
        <w:rPr>
          <w:rFonts w:eastAsia="Times New Roman" w:cs="Times New Roman"/>
          <w:sz w:val="28"/>
          <w:szCs w:val="28"/>
          <w:u w:val="single"/>
          <w:lang w:eastAsia="zh-CN"/>
        </w:rPr>
        <w:t>Реквизиты для оплаты регистрационного взноса и аренды чипа</w:t>
      </w:r>
      <w:r w:rsidRPr="008F18F6">
        <w:rPr>
          <w:rFonts w:eastAsia="Times New Roman" w:cs="Times New Roman"/>
          <w:sz w:val="28"/>
          <w:szCs w:val="28"/>
          <w:lang w:eastAsia="zh-CN"/>
        </w:rPr>
        <w:t>:</w:t>
      </w:r>
    </w:p>
    <w:p w:rsidR="00415193" w:rsidRPr="008F18F6" w:rsidRDefault="00415193" w:rsidP="00415193">
      <w:pPr>
        <w:suppressAutoHyphens/>
        <w:spacing w:after="0" w:line="240" w:lineRule="auto"/>
        <w:ind w:right="-185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18F6">
        <w:rPr>
          <w:rFonts w:eastAsia="Times New Roman" w:cs="Times New Roman"/>
          <w:sz w:val="28"/>
          <w:szCs w:val="28"/>
          <w:lang w:eastAsia="zh-CN"/>
        </w:rPr>
        <w:t>Получатель: ОСО «Белорусская федерация ориентирования»</w:t>
      </w:r>
    </w:p>
    <w:p w:rsidR="00415193" w:rsidRPr="008F18F6" w:rsidRDefault="00415193" w:rsidP="00415193">
      <w:pPr>
        <w:suppressAutoHyphens/>
        <w:spacing w:after="0" w:line="240" w:lineRule="auto"/>
        <w:ind w:right="-185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18F6">
        <w:rPr>
          <w:rFonts w:eastAsia="Times New Roman" w:cs="Times New Roman"/>
          <w:sz w:val="28"/>
          <w:szCs w:val="28"/>
          <w:lang w:eastAsia="zh-CN"/>
        </w:rPr>
        <w:t xml:space="preserve">Адрес:           220005, г. Минск, </w:t>
      </w:r>
      <w:proofErr w:type="spellStart"/>
      <w:r w:rsidRPr="008F18F6">
        <w:rPr>
          <w:rFonts w:eastAsia="Times New Roman" w:cs="Times New Roman"/>
          <w:sz w:val="28"/>
          <w:szCs w:val="28"/>
          <w:lang w:eastAsia="zh-CN"/>
        </w:rPr>
        <w:t>пр-т</w:t>
      </w:r>
      <w:proofErr w:type="spellEnd"/>
      <w:r w:rsidRPr="008F18F6">
        <w:rPr>
          <w:rFonts w:eastAsia="Times New Roman" w:cs="Times New Roman"/>
          <w:sz w:val="28"/>
          <w:szCs w:val="28"/>
          <w:lang w:eastAsia="zh-CN"/>
        </w:rPr>
        <w:t>. Независимости, 49. УНП 100172873</w:t>
      </w:r>
    </w:p>
    <w:p w:rsidR="00415193" w:rsidRPr="008F18F6" w:rsidRDefault="00415193" w:rsidP="00415193">
      <w:pPr>
        <w:suppressAutoHyphens/>
        <w:spacing w:after="0" w:line="240" w:lineRule="auto"/>
        <w:ind w:right="-185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18F6">
        <w:rPr>
          <w:rFonts w:eastAsia="Times New Roman" w:cs="Times New Roman"/>
          <w:sz w:val="28"/>
          <w:szCs w:val="28"/>
          <w:lang w:eastAsia="zh-CN"/>
        </w:rPr>
        <w:t xml:space="preserve">Номер счета: 3015120413104 </w:t>
      </w:r>
    </w:p>
    <w:p w:rsidR="00415193" w:rsidRPr="008F18F6" w:rsidRDefault="00415193" w:rsidP="00415193">
      <w:pPr>
        <w:suppressAutoHyphens/>
        <w:spacing w:after="0" w:line="240" w:lineRule="auto"/>
        <w:ind w:right="-185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18F6">
        <w:rPr>
          <w:rFonts w:eastAsia="Times New Roman" w:cs="Times New Roman"/>
          <w:sz w:val="28"/>
          <w:szCs w:val="28"/>
          <w:lang w:eastAsia="zh-CN"/>
        </w:rPr>
        <w:t xml:space="preserve">Банк:            Отделение №1 ЗАО "БСБ Банк", </w:t>
      </w:r>
      <w:proofErr w:type="gramStart"/>
      <w:r w:rsidRPr="008F18F6">
        <w:rPr>
          <w:rFonts w:eastAsia="Times New Roman" w:cs="Times New Roman"/>
          <w:sz w:val="28"/>
          <w:szCs w:val="28"/>
          <w:lang w:eastAsia="zh-CN"/>
        </w:rPr>
        <w:t>г</w:t>
      </w:r>
      <w:proofErr w:type="gramEnd"/>
      <w:r w:rsidRPr="008F18F6">
        <w:rPr>
          <w:rFonts w:eastAsia="Times New Roman" w:cs="Times New Roman"/>
          <w:sz w:val="28"/>
          <w:szCs w:val="28"/>
          <w:lang w:eastAsia="zh-CN"/>
        </w:rPr>
        <w:t>. Минск, код 175.</w:t>
      </w:r>
    </w:p>
    <w:p w:rsidR="00415193" w:rsidRPr="008F18F6" w:rsidRDefault="00415193" w:rsidP="00415193">
      <w:pPr>
        <w:suppressAutoHyphens/>
        <w:spacing w:after="0" w:line="240" w:lineRule="auto"/>
        <w:ind w:right="-185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18F6">
        <w:rPr>
          <w:rFonts w:eastAsia="Times New Roman" w:cs="Times New Roman"/>
          <w:sz w:val="28"/>
          <w:szCs w:val="28"/>
          <w:lang w:eastAsia="zh-CN"/>
        </w:rPr>
        <w:t xml:space="preserve">Адрес банка: </w:t>
      </w:r>
      <w:proofErr w:type="gramStart"/>
      <w:r w:rsidRPr="008F18F6">
        <w:rPr>
          <w:rFonts w:eastAsia="Times New Roman" w:cs="Times New Roman"/>
          <w:sz w:val="28"/>
          <w:szCs w:val="28"/>
          <w:lang w:eastAsia="zh-CN"/>
        </w:rPr>
        <w:t>г</w:t>
      </w:r>
      <w:proofErr w:type="gramEnd"/>
      <w:r w:rsidRPr="008F18F6">
        <w:rPr>
          <w:rFonts w:eastAsia="Times New Roman" w:cs="Times New Roman"/>
          <w:sz w:val="28"/>
          <w:szCs w:val="28"/>
          <w:lang w:eastAsia="zh-CN"/>
        </w:rPr>
        <w:t>. Минск, пл. Свободы, 4.</w:t>
      </w:r>
    </w:p>
    <w:p w:rsidR="00415193" w:rsidRPr="008F18F6" w:rsidRDefault="00415193" w:rsidP="00415193">
      <w:pPr>
        <w:suppressAutoHyphens/>
        <w:spacing w:after="0" w:line="240" w:lineRule="auto"/>
        <w:ind w:right="-1"/>
        <w:jc w:val="both"/>
        <w:rPr>
          <w:rFonts w:eastAsia="Times New Roman" w:cs="Times New Roman"/>
          <w:sz w:val="28"/>
          <w:szCs w:val="28"/>
          <w:lang w:eastAsia="zh-CN"/>
        </w:rPr>
      </w:pPr>
      <w:r w:rsidRPr="008F18F6">
        <w:rPr>
          <w:rFonts w:eastAsia="Times New Roman" w:cs="Times New Roman"/>
          <w:sz w:val="28"/>
          <w:szCs w:val="28"/>
          <w:lang w:eastAsia="zh-CN"/>
        </w:rPr>
        <w:t xml:space="preserve">Назначение платежа: Регистрационный взнос на организацию соревнований </w:t>
      </w:r>
      <w:proofErr w:type="spellStart"/>
      <w:r w:rsidRPr="008F18F6">
        <w:rPr>
          <w:rFonts w:eastAsia="Times New Roman" w:cs="Times New Roman"/>
          <w:sz w:val="28"/>
          <w:szCs w:val="28"/>
          <w:lang w:eastAsia="zh-CN"/>
        </w:rPr>
        <w:t>Гран-При</w:t>
      </w:r>
      <w:proofErr w:type="spellEnd"/>
      <w:r w:rsidRPr="008F18F6">
        <w:rPr>
          <w:rFonts w:eastAsia="Times New Roman" w:cs="Times New Roman"/>
          <w:sz w:val="28"/>
          <w:szCs w:val="28"/>
          <w:lang w:eastAsia="zh-CN"/>
        </w:rPr>
        <w:t xml:space="preserve"> 2017.</w:t>
      </w:r>
    </w:p>
    <w:p w:rsidR="00415193" w:rsidRPr="008F18F6" w:rsidRDefault="00415193" w:rsidP="00415193">
      <w:pPr>
        <w:suppressAutoHyphens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8F18F6">
        <w:rPr>
          <w:rFonts w:eastAsia="Times New Roman" w:cs="Times New Roman"/>
          <w:sz w:val="28"/>
          <w:szCs w:val="28"/>
          <w:lang w:eastAsia="zh-CN"/>
        </w:rPr>
        <w:t>Плательщик: необходимо указать ФИО плательщика или название команды (при групповой оплате</w:t>
      </w:r>
      <w:r w:rsidRPr="008F18F6">
        <w:rPr>
          <w:rFonts w:ascii="Times New Roman" w:eastAsia="Times New Roman" w:hAnsi="Times New Roman" w:cs="Times New Roman"/>
          <w:sz w:val="30"/>
          <w:szCs w:val="30"/>
          <w:lang w:eastAsia="zh-CN"/>
        </w:rPr>
        <w:t>).</w:t>
      </w:r>
    </w:p>
    <w:p w:rsidR="00415193" w:rsidRPr="008F18F6" w:rsidRDefault="00415193" w:rsidP="00415193">
      <w:pPr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30"/>
          <w:szCs w:val="30"/>
          <w:lang w:eastAsia="zh-CN"/>
        </w:rPr>
      </w:pPr>
      <w:r w:rsidRPr="008F18F6">
        <w:rPr>
          <w:rFonts w:ascii="Times New Roman" w:eastAsia="Times New Roman" w:hAnsi="Times New Roman" w:cs="Times New Roman"/>
          <w:sz w:val="30"/>
          <w:szCs w:val="30"/>
          <w:lang w:eastAsia="zh-CN"/>
        </w:rPr>
        <w:t xml:space="preserve">       </w:t>
      </w:r>
    </w:p>
    <w:p w:rsidR="00415193" w:rsidRPr="00415193" w:rsidRDefault="00415193" w:rsidP="00415193">
      <w:pPr>
        <w:spacing w:after="0" w:line="240" w:lineRule="auto"/>
        <w:rPr>
          <w:rFonts w:cstheme="minorHAnsi"/>
          <w:b/>
          <w:sz w:val="28"/>
          <w:szCs w:val="28"/>
        </w:rPr>
      </w:pPr>
      <w:r w:rsidRPr="00415193">
        <w:rPr>
          <w:rFonts w:cstheme="minorHAnsi"/>
          <w:b/>
          <w:sz w:val="28"/>
          <w:szCs w:val="28"/>
        </w:rPr>
        <w:t>Так же возможна оплата на месте при прохождении регистрации.</w:t>
      </w:r>
    </w:p>
    <w:p w:rsidR="00415193" w:rsidRDefault="00415193" w:rsidP="00415193">
      <w:pPr>
        <w:spacing w:after="0" w:line="240" w:lineRule="auto"/>
        <w:ind w:left="2410"/>
        <w:rPr>
          <w:rFonts w:cstheme="minorHAnsi"/>
          <w:sz w:val="28"/>
          <w:szCs w:val="28"/>
        </w:rPr>
      </w:pPr>
    </w:p>
    <w:p w:rsidR="00415193" w:rsidRPr="00421E67" w:rsidRDefault="00415193" w:rsidP="00415193">
      <w:pPr>
        <w:spacing w:after="0" w:line="240" w:lineRule="auto"/>
        <w:rPr>
          <w:rFonts w:cstheme="minorHAnsi"/>
          <w:color w:val="FF0000"/>
          <w:sz w:val="28"/>
          <w:szCs w:val="28"/>
        </w:rPr>
      </w:pPr>
      <w:r w:rsidRPr="00421E67">
        <w:rPr>
          <w:rFonts w:cstheme="minorHAnsi"/>
          <w:b/>
          <w:color w:val="FF0000"/>
          <w:sz w:val="28"/>
          <w:szCs w:val="28"/>
        </w:rPr>
        <w:t>ВНИМАНИЕ</w:t>
      </w:r>
      <w:r w:rsidRPr="00421E67">
        <w:rPr>
          <w:rFonts w:cstheme="minorHAnsi"/>
          <w:color w:val="FF0000"/>
          <w:sz w:val="28"/>
          <w:szCs w:val="28"/>
        </w:rPr>
        <w:t>: К старту допускаются спортсмены с наличием нагрудного номера, в чистой, опрятной спортивной форме.</w:t>
      </w:r>
    </w:p>
    <w:sectPr w:rsidR="00415193" w:rsidRPr="00421E67" w:rsidSect="001D5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15193"/>
    <w:rsid w:val="00134591"/>
    <w:rsid w:val="001D5AC3"/>
    <w:rsid w:val="00415193"/>
    <w:rsid w:val="0043012C"/>
    <w:rsid w:val="00541864"/>
    <w:rsid w:val="00595665"/>
    <w:rsid w:val="006358B4"/>
    <w:rsid w:val="0067117A"/>
    <w:rsid w:val="00687388"/>
    <w:rsid w:val="007239E7"/>
    <w:rsid w:val="00D82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93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67117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7117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67117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lang w:eastAsia="en-US"/>
    </w:rPr>
  </w:style>
  <w:style w:type="paragraph" w:styleId="4">
    <w:name w:val="heading 4"/>
    <w:basedOn w:val="a"/>
    <w:next w:val="a"/>
    <w:link w:val="40"/>
    <w:qFormat/>
    <w:rsid w:val="0067117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7117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link w:val="60"/>
    <w:qFormat/>
    <w:rsid w:val="0067117A"/>
    <w:pPr>
      <w:spacing w:before="100" w:beforeAutospacing="1" w:after="100" w:afterAutospacing="1" w:line="240" w:lineRule="auto"/>
      <w:outlineLvl w:val="5"/>
    </w:pPr>
    <w:rPr>
      <w:rFonts w:ascii="Verdana" w:eastAsia="Times New Roman" w:hAnsi="Verdana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7117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67117A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7117A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67117A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7117A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7117A"/>
    <w:rPr>
      <w:rFonts w:ascii="Verdana" w:hAnsi="Verdana"/>
      <w:b/>
      <w:bCs/>
      <w:sz w:val="15"/>
      <w:szCs w:val="15"/>
    </w:rPr>
  </w:style>
  <w:style w:type="paragraph" w:styleId="11">
    <w:name w:val="toc 1"/>
    <w:basedOn w:val="a"/>
    <w:next w:val="a"/>
    <w:autoRedefine/>
    <w:uiPriority w:val="39"/>
    <w:qFormat/>
    <w:rsid w:val="0067117A"/>
    <w:pPr>
      <w:tabs>
        <w:tab w:val="right" w:leader="dot" w:pos="9447"/>
      </w:tabs>
      <w:autoSpaceDE w:val="0"/>
      <w:autoSpaceDN w:val="0"/>
      <w:adjustRightInd w:val="0"/>
      <w:spacing w:after="0" w:line="240" w:lineRule="auto"/>
      <w:ind w:firstLine="360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qFormat/>
    <w:rsid w:val="0067117A"/>
    <w:pPr>
      <w:spacing w:after="100"/>
      <w:ind w:left="220"/>
    </w:pPr>
    <w:rPr>
      <w:rFonts w:ascii="Calibri" w:eastAsia="Times New Roman" w:hAnsi="Calibri" w:cs="Times New Roman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7117A"/>
    <w:pPr>
      <w:spacing w:after="100"/>
      <w:ind w:left="440"/>
    </w:pPr>
    <w:rPr>
      <w:rFonts w:ascii="Calibri" w:eastAsia="Times New Roman" w:hAnsi="Calibri" w:cs="Times New Roman"/>
      <w:lang w:eastAsia="en-US"/>
    </w:rPr>
  </w:style>
  <w:style w:type="paragraph" w:styleId="a3">
    <w:name w:val="Subtitle"/>
    <w:basedOn w:val="a"/>
    <w:link w:val="a4"/>
    <w:qFormat/>
    <w:rsid w:val="0067117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Подзаголовок Знак"/>
    <w:basedOn w:val="a0"/>
    <w:link w:val="a3"/>
    <w:rsid w:val="0067117A"/>
    <w:rPr>
      <w:sz w:val="28"/>
    </w:rPr>
  </w:style>
  <w:style w:type="character" w:styleId="a5">
    <w:name w:val="Emphasis"/>
    <w:basedOn w:val="a0"/>
    <w:qFormat/>
    <w:rsid w:val="0067117A"/>
    <w:rPr>
      <w:i/>
      <w:iCs/>
    </w:rPr>
  </w:style>
  <w:style w:type="paragraph" w:styleId="a6">
    <w:name w:val="List Paragraph"/>
    <w:basedOn w:val="a"/>
    <w:uiPriority w:val="34"/>
    <w:qFormat/>
    <w:rsid w:val="0067117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TOC Heading"/>
    <w:basedOn w:val="1"/>
    <w:next w:val="a"/>
    <w:uiPriority w:val="39"/>
    <w:qFormat/>
    <w:rsid w:val="0067117A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415193"/>
    <w:rPr>
      <w:color w:val="0000FF" w:themeColor="hyperlink"/>
      <w:u w:val="single"/>
    </w:rPr>
  </w:style>
  <w:style w:type="paragraph" w:customStyle="1" w:styleId="point">
    <w:name w:val="point"/>
    <w:basedOn w:val="a"/>
    <w:rsid w:val="00415193"/>
    <w:pPr>
      <w:spacing w:before="180" w:after="0" w:line="240" w:lineRule="auto"/>
      <w:ind w:firstLine="51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1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519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2;&#1080;&#1083;&#1082;&#1072;\Downloads\rctkum.by\fullservice\Turbaz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gran-pri2017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file:///C:\Users\&#1052;&#1080;&#1083;&#1082;&#1072;\Downloads\booking.com" TargetMode="External"/><Relationship Id="rId5" Type="http://schemas.openxmlformats.org/officeDocument/2006/relationships/image" Target="media/image1.gif"/><Relationship Id="rId10" Type="http://schemas.openxmlformats.org/officeDocument/2006/relationships/hyperlink" Target="file:///C:\Users\&#1052;&#1080;&#1083;&#1082;&#1072;\Downloads\hostelsminsk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52;&#1080;&#1083;&#1082;&#1072;\Downloads\turistbazaminsk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AA2492-FE27-4F98-980E-8C817A6AA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763</Words>
  <Characters>4351</Characters>
  <Application>Microsoft Office Word</Application>
  <DocSecurity>0</DocSecurity>
  <Lines>36</Lines>
  <Paragraphs>10</Paragraphs>
  <ScaleCrop>false</ScaleCrop>
  <Company>Credo-Dialogue</Company>
  <LinksUpToDate>false</LinksUpToDate>
  <CharactersWithSpaces>5104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Davidovich_D</dc:creator>
  <cp:lastModifiedBy>Davidovich_D</cp:lastModifiedBy>
  <cp:revision>4</cp:revision>
  <dcterms:created xsi:type="dcterms:W3CDTF">2017-03-15T07:52:00Z</dcterms:created>
  <dcterms:modified xsi:type="dcterms:W3CDTF">2017-03-15T08:22:00Z</dcterms:modified>
</cp:coreProperties>
</file>