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33BF" w14:textId="695FC02C" w:rsidR="00E13A9B" w:rsidRDefault="00E13A9B" w:rsidP="00E13A9B">
      <w:pPr>
        <w:spacing w:after="0"/>
        <w:rPr>
          <w:b/>
          <w:bCs/>
          <w:sz w:val="18"/>
          <w:szCs w:val="18"/>
        </w:rPr>
      </w:pPr>
      <w:r w:rsidRPr="00E13A9B">
        <w:rPr>
          <w:b/>
          <w:bCs/>
          <w:sz w:val="18"/>
          <w:szCs w:val="18"/>
        </w:rPr>
        <w:t>Разработано старшим тренером</w:t>
      </w:r>
      <w:r>
        <w:rPr>
          <w:b/>
          <w:bCs/>
          <w:sz w:val="18"/>
          <w:szCs w:val="18"/>
        </w:rPr>
        <w:t xml:space="preserve">                                       согласовано старшим тренером                                                          </w:t>
      </w:r>
    </w:p>
    <w:p w14:paraId="44EE490E" w14:textId="2E286AC0" w:rsidR="00E13A9B" w:rsidRDefault="00E13A9B" w:rsidP="00E13A9B">
      <w:pPr>
        <w:spacing w:after="0"/>
        <w:rPr>
          <w:b/>
          <w:bCs/>
          <w:sz w:val="18"/>
          <w:szCs w:val="18"/>
        </w:rPr>
      </w:pPr>
      <w:r w:rsidRPr="00E13A9B">
        <w:rPr>
          <w:b/>
          <w:bCs/>
          <w:sz w:val="18"/>
          <w:szCs w:val="18"/>
        </w:rPr>
        <w:t xml:space="preserve"> юниорской сборной</w:t>
      </w:r>
      <w:r>
        <w:rPr>
          <w:b/>
          <w:bCs/>
          <w:sz w:val="18"/>
          <w:szCs w:val="18"/>
        </w:rPr>
        <w:t xml:space="preserve"> </w:t>
      </w:r>
      <w:r w:rsidRPr="00E13A9B">
        <w:rPr>
          <w:b/>
          <w:bCs/>
          <w:sz w:val="18"/>
          <w:szCs w:val="18"/>
        </w:rPr>
        <w:t>Балабановым П.А.</w:t>
      </w:r>
      <w:r>
        <w:rPr>
          <w:b/>
          <w:bCs/>
          <w:sz w:val="18"/>
          <w:szCs w:val="18"/>
        </w:rPr>
        <w:t xml:space="preserve">                        национальной сборной Солодкиным С.</w:t>
      </w:r>
    </w:p>
    <w:p w14:paraId="5F940F28" w14:textId="4E164F57" w:rsidR="00E13A9B" w:rsidRDefault="00E13A9B" w:rsidP="00E13A9B">
      <w:pPr>
        <w:spacing w:after="0"/>
        <w:rPr>
          <w:b/>
          <w:bCs/>
          <w:sz w:val="18"/>
          <w:szCs w:val="18"/>
        </w:rPr>
      </w:pPr>
    </w:p>
    <w:p w14:paraId="48EEA654" w14:textId="391B02DE" w:rsidR="00E13A9B" w:rsidRPr="00E13A9B" w:rsidRDefault="00E13A9B" w:rsidP="00E13A9B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Утверждено президиумом БФО</w:t>
      </w:r>
    </w:p>
    <w:p w14:paraId="61685A68" w14:textId="77777777" w:rsidR="00E13A9B" w:rsidRDefault="00E13A9B" w:rsidP="00E13A9B">
      <w:pPr>
        <w:jc w:val="center"/>
        <w:rPr>
          <w:b/>
          <w:bCs/>
        </w:rPr>
      </w:pPr>
    </w:p>
    <w:p w14:paraId="0AC15A10" w14:textId="201F0750" w:rsidR="00A63365" w:rsidRPr="00AC64CA" w:rsidRDefault="00AC64CA" w:rsidP="00AC64CA">
      <w:pPr>
        <w:jc w:val="center"/>
        <w:rPr>
          <w:b/>
          <w:bCs/>
        </w:rPr>
      </w:pPr>
      <w:r w:rsidRPr="00AC64CA">
        <w:rPr>
          <w:b/>
          <w:bCs/>
        </w:rPr>
        <w:t>Проект подготовки юниорской сборной 2023/2024</w:t>
      </w:r>
    </w:p>
    <w:p w14:paraId="375A98F1" w14:textId="29AA2068" w:rsidR="00AC64CA" w:rsidRDefault="00AC64CA"/>
    <w:p w14:paraId="7EA9FADD" w14:textId="32B94A3D" w:rsidR="00AC64CA" w:rsidRDefault="00AC64CA">
      <w:r>
        <w:t>Расширенный список сборной:</w:t>
      </w:r>
    </w:p>
    <w:p w14:paraId="0961C242" w14:textId="1F80BFDB" w:rsidR="00AC64CA" w:rsidRDefault="00AC64CA" w:rsidP="00AC64CA">
      <w:pPr>
        <w:pStyle w:val="a3"/>
        <w:numPr>
          <w:ilvl w:val="0"/>
          <w:numId w:val="1"/>
        </w:numPr>
      </w:pPr>
      <w:r>
        <w:t>Томашев Олег 2003г</w:t>
      </w:r>
    </w:p>
    <w:p w14:paraId="3B531A9E" w14:textId="00A2B86B" w:rsidR="00AC64CA" w:rsidRDefault="00AC64CA" w:rsidP="00AC64CA">
      <w:pPr>
        <w:pStyle w:val="a3"/>
        <w:numPr>
          <w:ilvl w:val="0"/>
          <w:numId w:val="1"/>
        </w:numPr>
      </w:pPr>
      <w:r>
        <w:t>Жилинский Сергей 2003г</w:t>
      </w:r>
    </w:p>
    <w:p w14:paraId="294502FB" w14:textId="1E86B85C" w:rsidR="00AC64CA" w:rsidRDefault="00AC64CA" w:rsidP="00AC64CA">
      <w:pPr>
        <w:pStyle w:val="a3"/>
        <w:numPr>
          <w:ilvl w:val="0"/>
          <w:numId w:val="1"/>
        </w:numPr>
      </w:pPr>
      <w:r>
        <w:t>Голубев Федор 2003г</w:t>
      </w:r>
    </w:p>
    <w:p w14:paraId="50942824" w14:textId="3532476F" w:rsidR="00AC64CA" w:rsidRDefault="00AC64CA" w:rsidP="00AC64CA">
      <w:pPr>
        <w:pStyle w:val="a3"/>
        <w:numPr>
          <w:ilvl w:val="0"/>
          <w:numId w:val="1"/>
        </w:numPr>
      </w:pPr>
      <w:r>
        <w:t>Фурик Александр 2004г</w:t>
      </w:r>
    </w:p>
    <w:p w14:paraId="1914EB67" w14:textId="2C09DF13" w:rsidR="00AC64CA" w:rsidRDefault="00AC64CA" w:rsidP="00AC64CA">
      <w:pPr>
        <w:pStyle w:val="a3"/>
        <w:numPr>
          <w:ilvl w:val="0"/>
          <w:numId w:val="1"/>
        </w:numPr>
      </w:pPr>
      <w:r>
        <w:t>Бедарев Арсений 2004</w:t>
      </w:r>
    </w:p>
    <w:p w14:paraId="3385CA97" w14:textId="04B26D7C" w:rsidR="00AC64CA" w:rsidRDefault="00AC64CA" w:rsidP="00AC64CA">
      <w:pPr>
        <w:pStyle w:val="a3"/>
        <w:numPr>
          <w:ilvl w:val="0"/>
          <w:numId w:val="1"/>
        </w:numPr>
      </w:pPr>
      <w:r>
        <w:t>Балабанов Глеб  2005</w:t>
      </w:r>
    </w:p>
    <w:p w14:paraId="26BD004D" w14:textId="7CE0942A" w:rsidR="00AC64CA" w:rsidRDefault="00AC64CA" w:rsidP="00AC64CA">
      <w:pPr>
        <w:pStyle w:val="a3"/>
        <w:numPr>
          <w:ilvl w:val="0"/>
          <w:numId w:val="1"/>
        </w:numPr>
      </w:pPr>
      <w:r>
        <w:t>Некрашевич Александр 2005</w:t>
      </w:r>
    </w:p>
    <w:p w14:paraId="2E16F6F0" w14:textId="65006C73" w:rsidR="00AC64CA" w:rsidRDefault="00AC64CA" w:rsidP="00AC64CA">
      <w:pPr>
        <w:pStyle w:val="a3"/>
        <w:numPr>
          <w:ilvl w:val="0"/>
          <w:numId w:val="1"/>
        </w:numPr>
      </w:pPr>
      <w:r>
        <w:t>Миссюревич Алексей 2004</w:t>
      </w:r>
    </w:p>
    <w:p w14:paraId="5C4D5CDB" w14:textId="0CA4F903" w:rsidR="00A341F1" w:rsidRDefault="00A341F1" w:rsidP="00AC64CA">
      <w:pPr>
        <w:pStyle w:val="a3"/>
        <w:numPr>
          <w:ilvl w:val="0"/>
          <w:numId w:val="1"/>
        </w:numPr>
      </w:pPr>
      <w:r>
        <w:t>Мицкевич Максим 2005</w:t>
      </w:r>
    </w:p>
    <w:p w14:paraId="56F3E6C2" w14:textId="1479FD39" w:rsidR="00AC64CA" w:rsidRDefault="00AC64CA" w:rsidP="00AC64CA">
      <w:pPr>
        <w:pStyle w:val="a3"/>
        <w:numPr>
          <w:ilvl w:val="0"/>
          <w:numId w:val="1"/>
        </w:numPr>
      </w:pPr>
      <w:r>
        <w:t>Дичковская Алеся    2003</w:t>
      </w:r>
    </w:p>
    <w:p w14:paraId="3694450B" w14:textId="3F0B7579" w:rsidR="00AC64CA" w:rsidRDefault="00AC64CA" w:rsidP="00AC64CA">
      <w:pPr>
        <w:pStyle w:val="a3"/>
        <w:numPr>
          <w:ilvl w:val="0"/>
          <w:numId w:val="1"/>
        </w:numPr>
      </w:pPr>
      <w:r>
        <w:t>Дичковская Екатерина  2005</w:t>
      </w:r>
    </w:p>
    <w:p w14:paraId="4150C127" w14:textId="10B3247E" w:rsidR="00AC64CA" w:rsidRDefault="00AC64CA" w:rsidP="00AC64CA">
      <w:pPr>
        <w:pStyle w:val="a3"/>
        <w:numPr>
          <w:ilvl w:val="0"/>
          <w:numId w:val="1"/>
        </w:numPr>
      </w:pPr>
      <w:r>
        <w:t>Голодникова Анастасия  2004</w:t>
      </w:r>
    </w:p>
    <w:p w14:paraId="0C14E26F" w14:textId="68486266" w:rsidR="00AC64CA" w:rsidRDefault="00AC64CA" w:rsidP="00AC64CA">
      <w:pPr>
        <w:pStyle w:val="a3"/>
        <w:numPr>
          <w:ilvl w:val="0"/>
          <w:numId w:val="1"/>
        </w:numPr>
      </w:pPr>
      <w:r>
        <w:t>Афанасьева Анна      2005</w:t>
      </w:r>
    </w:p>
    <w:p w14:paraId="0365D5D9" w14:textId="205D68B6" w:rsidR="00AC64CA" w:rsidRDefault="00AC64CA" w:rsidP="00AC64CA">
      <w:pPr>
        <w:pStyle w:val="a3"/>
        <w:numPr>
          <w:ilvl w:val="0"/>
          <w:numId w:val="1"/>
        </w:numPr>
      </w:pPr>
      <w:r>
        <w:t>Корчашко Виктория  2003</w:t>
      </w:r>
    </w:p>
    <w:p w14:paraId="028CB31F" w14:textId="7D28EC95" w:rsidR="00AC64CA" w:rsidRDefault="00AC64CA" w:rsidP="00AC64CA">
      <w:pPr>
        <w:pStyle w:val="a3"/>
        <w:numPr>
          <w:ilvl w:val="0"/>
          <w:numId w:val="1"/>
        </w:numPr>
      </w:pPr>
      <w:r>
        <w:t>Гурская Анна       2007</w:t>
      </w:r>
    </w:p>
    <w:p w14:paraId="720DD450" w14:textId="5F657745" w:rsidR="00AC64CA" w:rsidRDefault="00AC64CA" w:rsidP="00AC64CA">
      <w:pPr>
        <w:pStyle w:val="a3"/>
        <w:numPr>
          <w:ilvl w:val="0"/>
          <w:numId w:val="1"/>
        </w:numPr>
      </w:pPr>
      <w:r>
        <w:t>Леонова Полина  2005</w:t>
      </w:r>
    </w:p>
    <w:p w14:paraId="60CA738B" w14:textId="78AC476F" w:rsidR="00AC64CA" w:rsidRDefault="00AC64CA" w:rsidP="00AC64CA">
      <w:pPr>
        <w:pStyle w:val="a3"/>
        <w:numPr>
          <w:ilvl w:val="0"/>
          <w:numId w:val="1"/>
        </w:numPr>
      </w:pPr>
      <w:r>
        <w:t>Карелина Софья  2005</w:t>
      </w:r>
    </w:p>
    <w:p w14:paraId="0C669E36" w14:textId="66260C16" w:rsidR="00AC64CA" w:rsidRDefault="00AC64CA" w:rsidP="00AC64CA">
      <w:pPr>
        <w:pStyle w:val="a3"/>
        <w:numPr>
          <w:ilvl w:val="0"/>
          <w:numId w:val="1"/>
        </w:numPr>
      </w:pPr>
      <w:r>
        <w:t>Клемантович Тамара 2003</w:t>
      </w:r>
    </w:p>
    <w:p w14:paraId="5CAAA88F" w14:textId="4CE4116D" w:rsidR="00AB7C1E" w:rsidRDefault="00AB7C1E" w:rsidP="00AC64CA">
      <w:pPr>
        <w:pStyle w:val="a3"/>
        <w:numPr>
          <w:ilvl w:val="0"/>
          <w:numId w:val="1"/>
        </w:numPr>
      </w:pPr>
      <w:r>
        <w:t>Колтаков Дмитрий 2005</w:t>
      </w:r>
    </w:p>
    <w:p w14:paraId="647D4E80" w14:textId="4694F181" w:rsidR="00AB7C1E" w:rsidRDefault="00AB7C1E" w:rsidP="00AC64CA">
      <w:pPr>
        <w:pStyle w:val="a3"/>
        <w:numPr>
          <w:ilvl w:val="0"/>
          <w:numId w:val="1"/>
        </w:numPr>
      </w:pPr>
      <w:r>
        <w:t>Савченко Яна 2004</w:t>
      </w:r>
    </w:p>
    <w:p w14:paraId="5B01ACB7" w14:textId="6A4BD3ED" w:rsidR="006377DD" w:rsidRDefault="006377DD" w:rsidP="006377DD">
      <w:pPr>
        <w:pStyle w:val="a3"/>
      </w:pPr>
    </w:p>
    <w:p w14:paraId="7A0E1711" w14:textId="3012F32F" w:rsidR="006377DD" w:rsidRDefault="006377DD" w:rsidP="006377DD">
      <w:pPr>
        <w:pStyle w:val="a3"/>
      </w:pPr>
      <w:r>
        <w:t>Если кто-то из перспективных юниоров по каким то причинам не попал в расширенный список, то прошу личных тренеров сообщать о таковых спортсменах.</w:t>
      </w:r>
    </w:p>
    <w:p w14:paraId="7F63AA79" w14:textId="3EA62B02" w:rsidR="00EA1E24" w:rsidRDefault="00EA1E24" w:rsidP="00EA1E24"/>
    <w:p w14:paraId="4D98AC93" w14:textId="7430AF49" w:rsidR="00EA1E24" w:rsidRPr="00EA1E24" w:rsidRDefault="00EA1E24" w:rsidP="00EA1E24">
      <w:r w:rsidRPr="00EA1E24">
        <w:rPr>
          <w:b/>
          <w:bCs/>
        </w:rPr>
        <w:t xml:space="preserve">Цели: </w:t>
      </w:r>
      <w:r w:rsidRPr="00EA1E24">
        <w:t>повышение уровня спортивного мастерства молодых спортсменов. Удержание молодых спортсменов в нашем виде спорта. Помощь молодым спортсменам при переходе в элиту.</w:t>
      </w:r>
      <w:r>
        <w:t xml:space="preserve"> Формирование сборной команды РБ в случае допуска к международным соревнованиям.</w:t>
      </w:r>
    </w:p>
    <w:p w14:paraId="2F06946B" w14:textId="3D364AB5" w:rsidR="00AC64CA" w:rsidRDefault="00AC64CA" w:rsidP="00AC64CA"/>
    <w:p w14:paraId="66DCD632" w14:textId="5CCB97FD" w:rsidR="00AC64CA" w:rsidRDefault="00A341F1" w:rsidP="00AC64CA">
      <w:r w:rsidRPr="00092937">
        <w:rPr>
          <w:b/>
          <w:bCs/>
        </w:rPr>
        <w:t>Организация весеннего УТС в рамках Гродненской лесной многодневки 24 марта день заезда 25-26 марта соревнования и 27-31марта УТС</w:t>
      </w:r>
      <w:r>
        <w:t>.</w:t>
      </w:r>
    </w:p>
    <w:p w14:paraId="0992BC59" w14:textId="558D8A23" w:rsidR="00C31CC8" w:rsidRDefault="00C31CC8" w:rsidP="00C31CC8">
      <w:pPr>
        <w:spacing w:after="0"/>
      </w:pPr>
      <w:r>
        <w:t>Финансирование предполагается за счет командирующих организаций. Возможно будет финансирование от РЦЭиК + частичная компенсация за счет БФО (в процессе обсуждения).</w:t>
      </w:r>
    </w:p>
    <w:p w14:paraId="31F93F6D" w14:textId="065DC57A" w:rsidR="00C31CC8" w:rsidRDefault="00C31CC8" w:rsidP="00C31CC8">
      <w:pPr>
        <w:spacing w:after="0"/>
      </w:pPr>
      <w:r>
        <w:t>На сбор приглашаются 6 + 6 сильнейших юниоров и юниорок.</w:t>
      </w:r>
    </w:p>
    <w:p w14:paraId="566D8647" w14:textId="19A9528C" w:rsidR="00C31CC8" w:rsidRDefault="00C31CC8" w:rsidP="00C31CC8">
      <w:pPr>
        <w:spacing w:after="0"/>
      </w:pPr>
      <w:r>
        <w:t xml:space="preserve">Сильнейшие будут определены по результатам теста в манеже 11 марта (дата может уточняться) в Минске, где юниорам будет предложено пробежать 3км, а юниоркам 2км. </w:t>
      </w:r>
      <w:r w:rsidR="00D643C0" w:rsidRPr="00D643C0">
        <w:t xml:space="preserve"> </w:t>
      </w:r>
      <w:r w:rsidR="00D643C0">
        <w:t xml:space="preserve">Возможно 12 марта будет предложена тестовая дистанция в рамках ЗС. </w:t>
      </w:r>
      <w:r>
        <w:t>Кроме результатов теста будут учтены результаты</w:t>
      </w:r>
      <w:r w:rsidR="00D643C0">
        <w:t xml:space="preserve"> спортсменов в ориентировании в 2022г.</w:t>
      </w:r>
    </w:p>
    <w:p w14:paraId="0FD091D0" w14:textId="4F76A0F1" w:rsidR="006377DD" w:rsidRDefault="006377DD" w:rsidP="00C31CC8">
      <w:pPr>
        <w:spacing w:after="0"/>
      </w:pPr>
    </w:p>
    <w:p w14:paraId="7984CD0C" w14:textId="76BB4350" w:rsidR="00D643C0" w:rsidRDefault="00D643C0" w:rsidP="00C31CC8">
      <w:pPr>
        <w:spacing w:after="0"/>
      </w:pPr>
    </w:p>
    <w:p w14:paraId="09123AF1" w14:textId="7FA69CB5" w:rsidR="00D643C0" w:rsidRPr="00D643C0" w:rsidRDefault="00D643C0" w:rsidP="00C31CC8">
      <w:pPr>
        <w:spacing w:after="0"/>
      </w:pPr>
      <w:r>
        <w:t>Если иногородним участникам нужны приглашения/вызовы для командирующих организаций, то сообщайте.</w:t>
      </w:r>
    </w:p>
    <w:p w14:paraId="4FE8C087" w14:textId="2F2ECE4A" w:rsidR="00D643C0" w:rsidRDefault="00D643C0" w:rsidP="00C31CC8">
      <w:pPr>
        <w:spacing w:after="0"/>
      </w:pPr>
    </w:p>
    <w:p w14:paraId="31ACBF28" w14:textId="02433F37" w:rsidR="00D643C0" w:rsidRDefault="00D643C0" w:rsidP="00C31CC8">
      <w:pPr>
        <w:spacing w:after="0"/>
      </w:pPr>
      <w:r>
        <w:t>Состав участников сбора может быть расширен в случае, если кто то из тренеров участников сможет подключиться к организации сбора.</w:t>
      </w:r>
    </w:p>
    <w:p w14:paraId="68FD96DC" w14:textId="77777777" w:rsidR="00C31CC8" w:rsidRDefault="00C31CC8" w:rsidP="00C31CC8">
      <w:pPr>
        <w:spacing w:after="0"/>
      </w:pPr>
    </w:p>
    <w:p w14:paraId="652F4113" w14:textId="77777777" w:rsidR="00C31CC8" w:rsidRDefault="00C31CC8" w:rsidP="00AC64CA"/>
    <w:p w14:paraId="637C2C4F" w14:textId="64AA7667" w:rsidR="00874F14" w:rsidRPr="00092937" w:rsidRDefault="00874F14" w:rsidP="00AC64CA">
      <w:pPr>
        <w:rPr>
          <w:b/>
          <w:bCs/>
        </w:rPr>
      </w:pPr>
      <w:r w:rsidRPr="00092937">
        <w:rPr>
          <w:b/>
          <w:bCs/>
        </w:rPr>
        <w:t>Организация летнего сбора как подготовки к КК в рамках летнего лагеря в Алоле с 06 по 16 июля.</w:t>
      </w:r>
    </w:p>
    <w:p w14:paraId="240AEA8C" w14:textId="10BD5A46" w:rsidR="00092937" w:rsidRDefault="006377DD" w:rsidP="00AC64CA">
      <w:r>
        <w:t>На сбор будут приглашены 6 + 6 сильнейших по результатам отборов в весенне-летний период.</w:t>
      </w:r>
    </w:p>
    <w:p w14:paraId="4B3CF1F7" w14:textId="7E336DFF" w:rsidR="006377DD" w:rsidRDefault="006377DD" w:rsidP="00AC64CA">
      <w:r>
        <w:t>Система отбора будет опубликована до первого старта сезона в Гродно (</w:t>
      </w:r>
      <w:r>
        <w:rPr>
          <w:lang w:val="en-US"/>
        </w:rPr>
        <w:t>Forest</w:t>
      </w:r>
      <w:r w:rsidRPr="006377DD">
        <w:t xml:space="preserve"> </w:t>
      </w:r>
      <w:r>
        <w:rPr>
          <w:lang w:val="en-US"/>
        </w:rPr>
        <w:t>day</w:t>
      </w:r>
      <w:r w:rsidRPr="006377DD">
        <w:t>).</w:t>
      </w:r>
    </w:p>
    <w:p w14:paraId="160FD83C" w14:textId="7B6C7C46" w:rsidR="00596DE1" w:rsidRDefault="00596DE1" w:rsidP="00AC64CA">
      <w:bookmarkStart w:id="0" w:name="_Hlk128035912"/>
      <w:r>
        <w:t>Финансирование предполагается за счет командирующих организаций с частичной помощью БФО</w:t>
      </w:r>
    </w:p>
    <w:bookmarkEnd w:id="0"/>
    <w:p w14:paraId="6BE01996" w14:textId="77777777" w:rsidR="006377DD" w:rsidRDefault="006377DD" w:rsidP="006377DD">
      <w:pPr>
        <w:spacing w:after="0"/>
      </w:pPr>
      <w:r>
        <w:t>Состав участников сбора может быть расширен в случае, если кто то из тренеров участников сможет подключиться к организации сбора.</w:t>
      </w:r>
    </w:p>
    <w:p w14:paraId="3C56E01A" w14:textId="77777777" w:rsidR="006377DD" w:rsidRPr="006377DD" w:rsidRDefault="006377DD" w:rsidP="00AC64CA"/>
    <w:p w14:paraId="23C1C9E2" w14:textId="0AE636C6" w:rsidR="00E06BBA" w:rsidRDefault="00E06BBA" w:rsidP="00AC64CA">
      <w:pPr>
        <w:rPr>
          <w:b/>
          <w:bCs/>
        </w:rPr>
      </w:pPr>
      <w:r w:rsidRPr="00E06BBA">
        <w:rPr>
          <w:b/>
          <w:bCs/>
        </w:rPr>
        <w:t>Организация осеннего сбора конец октября – начало ноября в витебской области (Витебск или Полоцк)</w:t>
      </w:r>
    </w:p>
    <w:p w14:paraId="3CD00E1D" w14:textId="746D6CBB" w:rsidR="00E06BBA" w:rsidRDefault="00E06BBA" w:rsidP="00AC64CA">
      <w:r w:rsidRPr="00E06BBA">
        <w:t xml:space="preserve">По Результатам сезона определить 4+4 лучших </w:t>
      </w:r>
      <w:r w:rsidR="006377DD">
        <w:t>(система будет определена до первого старта сезона в Гродно)</w:t>
      </w:r>
    </w:p>
    <w:p w14:paraId="45ED21AB" w14:textId="77777777" w:rsidR="00596DE1" w:rsidRDefault="00596DE1" w:rsidP="00596DE1">
      <w:r>
        <w:t>Финансирование предполагается за счет командирующих организаций с частичной помощью БФО</w:t>
      </w:r>
    </w:p>
    <w:p w14:paraId="4487D05B" w14:textId="77777777" w:rsidR="006377DD" w:rsidRDefault="006377DD" w:rsidP="006377DD">
      <w:pPr>
        <w:spacing w:after="0"/>
      </w:pPr>
      <w:r>
        <w:t>Состав участников сбора может быть расширен в случае, если кто то из тренеров участников сможет подключиться к организации сбора.</w:t>
      </w:r>
    </w:p>
    <w:p w14:paraId="077592A7" w14:textId="77777777" w:rsidR="006377DD" w:rsidRPr="006377DD" w:rsidRDefault="006377DD" w:rsidP="00AC64CA"/>
    <w:p w14:paraId="664CDFC9" w14:textId="77777777" w:rsidR="00874F14" w:rsidRDefault="00874F14" w:rsidP="00AC64CA"/>
    <w:p w14:paraId="5028F9EE" w14:textId="77777777" w:rsidR="00AC64CA" w:rsidRDefault="00AC64CA" w:rsidP="00AC64CA"/>
    <w:sectPr w:rsidR="00AC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820"/>
    <w:multiLevelType w:val="hybridMultilevel"/>
    <w:tmpl w:val="C116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352"/>
    <w:rsid w:val="00092937"/>
    <w:rsid w:val="004B4A26"/>
    <w:rsid w:val="00596DE1"/>
    <w:rsid w:val="006377DD"/>
    <w:rsid w:val="00874F14"/>
    <w:rsid w:val="008A49B9"/>
    <w:rsid w:val="00A341F1"/>
    <w:rsid w:val="00A63365"/>
    <w:rsid w:val="00A80352"/>
    <w:rsid w:val="00AB7C1E"/>
    <w:rsid w:val="00AC10BC"/>
    <w:rsid w:val="00AC64CA"/>
    <w:rsid w:val="00C31CC8"/>
    <w:rsid w:val="00C47A15"/>
    <w:rsid w:val="00D643C0"/>
    <w:rsid w:val="00E06BBA"/>
    <w:rsid w:val="00E13A9B"/>
    <w:rsid w:val="00E52D49"/>
    <w:rsid w:val="00E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CAD6"/>
  <w15:docId w15:val="{4830EA92-0242-405E-8EAF-C441200C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Balabanov</dc:creator>
  <cp:keywords/>
  <dc:description/>
  <cp:lastModifiedBy>Peter Balabanov</cp:lastModifiedBy>
  <cp:revision>4</cp:revision>
  <dcterms:created xsi:type="dcterms:W3CDTF">2023-02-23T07:41:00Z</dcterms:created>
  <dcterms:modified xsi:type="dcterms:W3CDTF">2023-02-23T08:11:00Z</dcterms:modified>
</cp:coreProperties>
</file>