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232B" w:rsidRDefault="00BF6304">
      <w:pPr>
        <w:spacing w:after="160" w:line="280" w:lineRule="auto"/>
        <w:jc w:val="center"/>
        <w:rPr>
          <w:sz w:val="21"/>
          <w:szCs w:val="21"/>
        </w:rPr>
      </w:pPr>
      <w:r>
        <w:rPr>
          <w:b/>
        </w:rPr>
        <w:t>Общественная спортивная организация</w:t>
      </w:r>
      <w:r>
        <w:rPr>
          <w:b/>
        </w:rPr>
        <w:br/>
        <w:t>«Белорусская федерация ориентирования»</w:t>
      </w:r>
    </w:p>
    <w:p w14:paraId="00000002" w14:textId="77777777" w:rsidR="001F232B" w:rsidRDefault="00BF6304">
      <w:pPr>
        <w:spacing w:after="80" w:line="280" w:lineRule="auto"/>
        <w:jc w:val="center"/>
        <w:rPr>
          <w:sz w:val="21"/>
          <w:szCs w:val="21"/>
        </w:rPr>
      </w:pPr>
      <w:r>
        <w:rPr>
          <w:smallCaps/>
        </w:rPr>
        <w:t>ПРОТОКОЛ</w:t>
      </w:r>
    </w:p>
    <w:p w14:paraId="00000003" w14:textId="774A1667" w:rsidR="001F232B" w:rsidRDefault="00BF6304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szCs w:val="21"/>
        </w:rPr>
      </w:pPr>
      <w:r>
        <w:t>0</w:t>
      </w:r>
      <w:r w:rsidR="00D90C95" w:rsidRPr="00067FB2">
        <w:t>7</w:t>
      </w:r>
      <w:r>
        <w:t>.</w:t>
      </w:r>
      <w:r w:rsidR="00614667" w:rsidRPr="004C70FF">
        <w:t>0</w:t>
      </w:r>
      <w:r w:rsidR="00D90C95" w:rsidRPr="00067FB2">
        <w:t>5</w:t>
      </w:r>
      <w:r>
        <w:t>.20</w:t>
      </w:r>
      <w:r w:rsidR="00614667">
        <w:t>20</w:t>
      </w:r>
      <w:r w:rsidR="0077473C">
        <w:t xml:space="preserve"> № 2</w:t>
      </w:r>
      <w:bookmarkStart w:id="0" w:name="_GoBack"/>
      <w:bookmarkEnd w:id="0"/>
    </w:p>
    <w:p w14:paraId="00000004" w14:textId="77777777" w:rsidR="001F232B" w:rsidRDefault="00BF6304">
      <w:pPr>
        <w:spacing w:after="120" w:line="280" w:lineRule="auto"/>
        <w:jc w:val="center"/>
        <w:rPr>
          <w:sz w:val="21"/>
          <w:szCs w:val="21"/>
        </w:rPr>
      </w:pPr>
      <w:r>
        <w:t>г. Минск</w:t>
      </w:r>
    </w:p>
    <w:p w14:paraId="00000005" w14:textId="77777777" w:rsidR="001F232B" w:rsidRDefault="00BF6304">
      <w:pPr>
        <w:spacing w:after="200"/>
        <w:rPr>
          <w:sz w:val="21"/>
          <w:szCs w:val="21"/>
        </w:rPr>
      </w:pPr>
      <w:r>
        <w:t>заседания Президиума ОСО «БФО»</w:t>
      </w:r>
    </w:p>
    <w:p w14:paraId="00000006" w14:textId="77777777" w:rsidR="001F232B" w:rsidRDefault="00BF6304">
      <w:pPr>
        <w:rPr>
          <w:sz w:val="21"/>
          <w:szCs w:val="21"/>
        </w:rPr>
      </w:pPr>
      <w:r>
        <w:t xml:space="preserve">Председатель заседания – А.И. </w:t>
      </w:r>
      <w:proofErr w:type="spellStart"/>
      <w:r>
        <w:t>Лабчевский</w:t>
      </w:r>
      <w:proofErr w:type="spellEnd"/>
    </w:p>
    <w:p w14:paraId="00000007" w14:textId="77777777" w:rsidR="001F232B" w:rsidRDefault="00BF6304">
      <w:pPr>
        <w:rPr>
          <w:sz w:val="21"/>
          <w:szCs w:val="21"/>
        </w:rPr>
      </w:pPr>
      <w:r>
        <w:t>Секретарь заседания – А.В. Павлова</w:t>
      </w:r>
    </w:p>
    <w:p w14:paraId="00000008" w14:textId="77777777" w:rsidR="001F232B" w:rsidRDefault="001F232B">
      <w:pPr>
        <w:rPr>
          <w:sz w:val="21"/>
          <w:szCs w:val="21"/>
        </w:rPr>
      </w:pPr>
    </w:p>
    <w:p w14:paraId="00000009" w14:textId="77777777" w:rsidR="001F232B" w:rsidRDefault="00BF6304">
      <w:pPr>
        <w:rPr>
          <w:sz w:val="21"/>
          <w:szCs w:val="21"/>
        </w:rPr>
      </w:pPr>
      <w:r>
        <w:t xml:space="preserve">Присутствовали с правом голоса члены Президиума ОСО «БФО»: 6 человек из 7 – А.И. </w:t>
      </w:r>
      <w:proofErr w:type="spellStart"/>
      <w:r>
        <w:t>Лабчевский</w:t>
      </w:r>
      <w:proofErr w:type="spellEnd"/>
      <w:r>
        <w:t xml:space="preserve">, Д.А. </w:t>
      </w:r>
      <w:proofErr w:type="spellStart"/>
      <w:r>
        <w:t>Крапивко</w:t>
      </w:r>
      <w:proofErr w:type="spellEnd"/>
      <w:r>
        <w:t xml:space="preserve">, А.В. </w:t>
      </w:r>
      <w:proofErr w:type="spellStart"/>
      <w:r>
        <w:t>Роговский</w:t>
      </w:r>
      <w:proofErr w:type="spellEnd"/>
      <w:r>
        <w:t>, Д.П. Миронов, С.В. Солодкин, А.В. Павлова.</w:t>
      </w:r>
    </w:p>
    <w:p w14:paraId="0000000A" w14:textId="77777777" w:rsidR="001F232B" w:rsidRDefault="001F232B">
      <w:pPr>
        <w:rPr>
          <w:sz w:val="21"/>
          <w:szCs w:val="21"/>
        </w:rPr>
      </w:pPr>
    </w:p>
    <w:p w14:paraId="0000000B" w14:textId="77777777" w:rsidR="001F232B" w:rsidRDefault="00BF6304">
      <w:pPr>
        <w:rPr>
          <w:sz w:val="21"/>
          <w:szCs w:val="21"/>
        </w:rPr>
      </w:pPr>
      <w:r>
        <w:t>Повестка дня:</w:t>
      </w:r>
    </w:p>
    <w:p w14:paraId="0000000E" w14:textId="258FE81B" w:rsidR="001F232B" w:rsidRPr="0077473C" w:rsidRDefault="00D90C95" w:rsidP="007747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Отмена Республиканских соревнований в связи с нестабильной эпидемиологической ситуацией в Республике Беларусь.</w:t>
      </w:r>
    </w:p>
    <w:p w14:paraId="0000000F" w14:textId="77777777" w:rsidR="001F232B" w:rsidRDefault="001F232B">
      <w:pPr>
        <w:spacing w:before="120"/>
        <w:jc w:val="both"/>
      </w:pPr>
      <w:bookmarkStart w:id="1" w:name="_heading=h.gjdgxs" w:colFirst="0" w:colLast="0"/>
      <w:bookmarkEnd w:id="1"/>
    </w:p>
    <w:p w14:paraId="00000010" w14:textId="67850D5A" w:rsidR="001F232B" w:rsidRPr="00614667" w:rsidRDefault="00D90C95" w:rsidP="00614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Отмена Республиканских соревнований в связи с нестабильной эпидемиологической ситуацией в Республике Беларусь.</w:t>
      </w:r>
    </w:p>
    <w:p w14:paraId="00000011" w14:textId="267073A9" w:rsidR="001F232B" w:rsidRDefault="00BF6304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0FE339B7" w14:textId="04403336" w:rsidR="00A45EA2" w:rsidRPr="0077473C" w:rsidRDefault="00614667" w:rsidP="00BF630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="00D90C95" w:rsidRPr="0077473C">
        <w:rPr>
          <w:color w:val="000000"/>
        </w:rPr>
        <w:t>Крапивко</w:t>
      </w:r>
      <w:proofErr w:type="spellEnd"/>
      <w:r w:rsidRPr="0077473C">
        <w:rPr>
          <w:color w:val="000000"/>
        </w:rPr>
        <w:t>:</w:t>
      </w:r>
      <w:r w:rsidR="00D90C95" w:rsidRPr="0077473C">
        <w:rPr>
          <w:color w:val="000000"/>
        </w:rPr>
        <w:t xml:space="preserve"> </w:t>
      </w:r>
      <w:r w:rsidR="00A45EA2" w:rsidRPr="0077473C">
        <w:rPr>
          <w:color w:val="000000"/>
        </w:rPr>
        <w:t>П</w:t>
      </w:r>
      <w:r w:rsidR="00D90C95" w:rsidRPr="0077473C">
        <w:rPr>
          <w:color w:val="000000"/>
        </w:rPr>
        <w:t>редлагаю до 31 июля отмен</w:t>
      </w:r>
      <w:r w:rsidR="00A45EA2" w:rsidRPr="0077473C">
        <w:rPr>
          <w:color w:val="000000"/>
        </w:rPr>
        <w:t>ить все Республиканские соревнования.</w:t>
      </w:r>
    </w:p>
    <w:p w14:paraId="2D9C152A" w14:textId="57E4C113" w:rsidR="00A45EA2" w:rsidRPr="004374F2" w:rsidRDefault="00A45EA2" w:rsidP="00A45EA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77473C">
        <w:rPr>
          <w:color w:val="000000"/>
        </w:rPr>
        <w:tab/>
      </w:r>
      <w:proofErr w:type="spellStart"/>
      <w:r w:rsidRPr="0077473C">
        <w:rPr>
          <w:color w:val="000000"/>
        </w:rPr>
        <w:t>Лабчевский</w:t>
      </w:r>
      <w:proofErr w:type="spellEnd"/>
      <w:r w:rsidRPr="0077473C">
        <w:rPr>
          <w:color w:val="000000"/>
        </w:rPr>
        <w:t>: После улучшения эпидемиологической ситуации будем оперативно перевёрстывать календарь с учётом пожеланий организаторов с утверждением нового календаря Советом.</w:t>
      </w:r>
    </w:p>
    <w:p w14:paraId="00000014" w14:textId="77777777" w:rsidR="001F232B" w:rsidRDefault="00BF630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561F56E6" w14:textId="340EC5E2" w:rsidR="00614667" w:rsidRPr="00614667" w:rsidRDefault="00A45EA2" w:rsidP="006146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Какие сроки отмены Республиканских соревнований</w:t>
      </w:r>
      <w:r w:rsidR="00BF6304">
        <w:rPr>
          <w:color w:val="000000"/>
        </w:rPr>
        <w:t>?</w:t>
      </w:r>
    </w:p>
    <w:p w14:paraId="00000016" w14:textId="77777777" w:rsidR="001F232B" w:rsidRDefault="00BF6304">
      <w:pPr>
        <w:jc w:val="both"/>
      </w:pPr>
      <w:r>
        <w:t>ГОЛОСОВАЛИ:</w:t>
      </w:r>
    </w:p>
    <w:p w14:paraId="00000017" w14:textId="02170AF0" w:rsidR="001F232B" w:rsidRDefault="00BF6304">
      <w:pPr>
        <w:jc w:val="both"/>
      </w:pPr>
      <w:r>
        <w:t>Голосовали: «</w:t>
      </w:r>
      <w:r w:rsidR="00A45EA2">
        <w:t>до 31 июля, с пересмотром решения не позднее 1 июля</w:t>
      </w:r>
      <w:r>
        <w:t xml:space="preserve">» – </w:t>
      </w:r>
      <w:r w:rsidR="00A45EA2">
        <w:t>3</w:t>
      </w:r>
      <w:r>
        <w:t xml:space="preserve"> голос</w:t>
      </w:r>
      <w:r w:rsidR="00A45EA2">
        <w:t>а</w:t>
      </w:r>
      <w:r>
        <w:t xml:space="preserve"> (среди них голос </w:t>
      </w:r>
      <w:proofErr w:type="spellStart"/>
      <w:r>
        <w:t>Лабчевского</w:t>
      </w:r>
      <w:proofErr w:type="spellEnd"/>
      <w:r>
        <w:t>); «</w:t>
      </w:r>
      <w:r w:rsidR="00A45EA2">
        <w:t>до 1 июля, с пересмотром решения не позднее 15 июня</w:t>
      </w:r>
      <w:r>
        <w:t xml:space="preserve">» – </w:t>
      </w:r>
      <w:r w:rsidR="00A45EA2">
        <w:t>2</w:t>
      </w:r>
      <w:r>
        <w:t xml:space="preserve"> голос</w:t>
      </w:r>
      <w:r w:rsidR="00A45EA2">
        <w:t>а</w:t>
      </w:r>
      <w:r>
        <w:t xml:space="preserve">; </w:t>
      </w:r>
      <w:r w:rsidR="00A45EA2">
        <w:t xml:space="preserve">«до 1 января 2021 года, с пересмотром решения не позднее 31 октября» – 1 голос; </w:t>
      </w:r>
      <w:r>
        <w:t>«</w:t>
      </w:r>
      <w:r w:rsidR="00614667">
        <w:t>Воздержался</w:t>
      </w:r>
      <w:r>
        <w:t xml:space="preserve">» – </w:t>
      </w:r>
      <w:r w:rsidR="00614667">
        <w:t>0</w:t>
      </w:r>
      <w:r>
        <w:t xml:space="preserve"> голос</w:t>
      </w:r>
      <w:r w:rsidR="00614667">
        <w:t>ов</w:t>
      </w:r>
      <w:r>
        <w:t>.</w:t>
      </w:r>
    </w:p>
    <w:p w14:paraId="00000018" w14:textId="6C8932D8" w:rsidR="001F232B" w:rsidRDefault="00BF6304">
      <w:pPr>
        <w:ind w:firstLine="709"/>
        <w:jc w:val="both"/>
        <w:rPr>
          <w:color w:val="000000"/>
        </w:rPr>
      </w:pPr>
      <w:r>
        <w:t xml:space="preserve">Решение принято большинством голосов. </w:t>
      </w:r>
      <w:r w:rsidR="00A45EA2">
        <w:t xml:space="preserve">Отменяются все Республиканские соревнования до 31 июля, принятие решения по возобновлению </w:t>
      </w:r>
      <w:r w:rsidR="00F94593">
        <w:t xml:space="preserve">или дальнейшей отмене стартов – не позднее </w:t>
      </w:r>
      <w:r w:rsidR="00F94593">
        <w:br/>
        <w:t>1 июля.</w:t>
      </w:r>
    </w:p>
    <w:p w14:paraId="00000020" w14:textId="77777777" w:rsidR="001F232B" w:rsidRDefault="00BF6304">
      <w:pPr>
        <w:tabs>
          <w:tab w:val="left" w:pos="6804"/>
        </w:tabs>
        <w:spacing w:before="840"/>
        <w:jc w:val="both"/>
        <w:rPr>
          <w:sz w:val="21"/>
          <w:szCs w:val="21"/>
        </w:rPr>
      </w:pPr>
      <w:r>
        <w:t>Председатель</w:t>
      </w:r>
      <w:r>
        <w:tab/>
      </w:r>
      <w:proofErr w:type="spellStart"/>
      <w:r>
        <w:t>А.И.Лабчевский</w:t>
      </w:r>
      <w:proofErr w:type="spellEnd"/>
    </w:p>
    <w:p w14:paraId="00000021" w14:textId="77777777" w:rsidR="001F232B" w:rsidRDefault="00BF6304">
      <w:pPr>
        <w:tabs>
          <w:tab w:val="left" w:pos="6804"/>
        </w:tabs>
        <w:jc w:val="both"/>
        <w:rPr>
          <w:sz w:val="21"/>
          <w:szCs w:val="21"/>
        </w:rPr>
      </w:pPr>
      <w:r>
        <w:t>Секретарь</w:t>
      </w:r>
      <w:r>
        <w:tab/>
      </w:r>
      <w:proofErr w:type="spellStart"/>
      <w:r>
        <w:t>А.В.Павлова</w:t>
      </w:r>
      <w:proofErr w:type="spellEnd"/>
    </w:p>
    <w:sectPr w:rsidR="001F232B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370"/>
    <w:multiLevelType w:val="multilevel"/>
    <w:tmpl w:val="6C22ED3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59E0769"/>
    <w:multiLevelType w:val="multilevel"/>
    <w:tmpl w:val="1568B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B"/>
    <w:rsid w:val="00067FB2"/>
    <w:rsid w:val="000804B5"/>
    <w:rsid w:val="001F232B"/>
    <w:rsid w:val="004374F2"/>
    <w:rsid w:val="004C70FF"/>
    <w:rsid w:val="00585BD2"/>
    <w:rsid w:val="00614667"/>
    <w:rsid w:val="0077473C"/>
    <w:rsid w:val="00A45EA2"/>
    <w:rsid w:val="00BE08D3"/>
    <w:rsid w:val="00BF6304"/>
    <w:rsid w:val="00CA47FE"/>
    <w:rsid w:val="00D90C95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98E4"/>
  <w15:docId w15:val="{2DE6E108-B9E1-4E96-9008-954DC58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7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7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A26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SSPLF6LFV4SHWg+rm4pmXAeNw==">AMUW2mVsj3Wsc3sn4H+XaOsU1aly+oI4PDlKzESVppEvl7Bxu/V3SAeIeukKGQ3exF1AMCpAy1OQUxC9FyQT2YdzpdSKI5hwsxDREypfVmAdIn+puD5/UGGfeK1su+koTWjFuPGoBqLY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Rudakouskaya</dc:creator>
  <cp:lastModifiedBy>Hanna Rudakouskaya</cp:lastModifiedBy>
  <cp:revision>5</cp:revision>
  <dcterms:created xsi:type="dcterms:W3CDTF">2020-06-14T12:24:00Z</dcterms:created>
  <dcterms:modified xsi:type="dcterms:W3CDTF">2020-06-15T06:57:00Z</dcterms:modified>
</cp:coreProperties>
</file>