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88" w:rsidRPr="00393A9F" w:rsidRDefault="0044733B" w:rsidP="00393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Протокол</w:t>
      </w:r>
    </w:p>
    <w:p w:rsidR="0044733B" w:rsidRPr="00393A9F" w:rsidRDefault="00393A9F" w:rsidP="00393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4733B" w:rsidRPr="00393A9F">
        <w:rPr>
          <w:rFonts w:ascii="Times New Roman" w:hAnsi="Times New Roman" w:cs="Times New Roman"/>
          <w:sz w:val="24"/>
          <w:szCs w:val="24"/>
        </w:rPr>
        <w:t>аседания контрольно-ревизионной комиссии</w:t>
      </w:r>
    </w:p>
    <w:p w:rsidR="0044733B" w:rsidRPr="00393A9F" w:rsidRDefault="0044733B" w:rsidP="00393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Общественной спортивной организации «Белорусская федерация ориентирования»</w:t>
      </w:r>
    </w:p>
    <w:p w:rsidR="0044733B" w:rsidRPr="009F16E7" w:rsidRDefault="00163A63" w:rsidP="00393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F16E7" w:rsidRPr="00D90D61">
        <w:rPr>
          <w:rFonts w:ascii="Times New Roman" w:hAnsi="Times New Roman" w:cs="Times New Roman"/>
          <w:sz w:val="24"/>
          <w:szCs w:val="24"/>
        </w:rPr>
        <w:t xml:space="preserve"> </w:t>
      </w:r>
      <w:r w:rsidR="009F16E7">
        <w:rPr>
          <w:rFonts w:ascii="Times New Roman" w:hAnsi="Times New Roman" w:cs="Times New Roman"/>
          <w:sz w:val="24"/>
          <w:szCs w:val="24"/>
        </w:rPr>
        <w:t>ноября</w:t>
      </w:r>
      <w:r w:rsidR="00BC25C2">
        <w:rPr>
          <w:rFonts w:ascii="Times New Roman" w:hAnsi="Times New Roman" w:cs="Times New Roman"/>
          <w:sz w:val="24"/>
          <w:szCs w:val="24"/>
        </w:rPr>
        <w:t xml:space="preserve"> 2019 г.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4733B" w:rsidRPr="00393A9F" w:rsidRDefault="00393A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44733B" w:rsidRPr="00393A9F">
        <w:rPr>
          <w:rFonts w:ascii="Times New Roman" w:hAnsi="Times New Roman" w:cs="Times New Roman"/>
          <w:sz w:val="24"/>
          <w:szCs w:val="24"/>
        </w:rPr>
        <w:t>.Минск</w:t>
      </w:r>
      <w:proofErr w:type="spellEnd"/>
    </w:p>
    <w:p w:rsidR="0044733B" w:rsidRPr="00393A9F" w:rsidRDefault="0044733B">
      <w:pPr>
        <w:rPr>
          <w:rFonts w:ascii="Times New Roman" w:hAnsi="Times New Roman" w:cs="Times New Roman"/>
          <w:sz w:val="24"/>
          <w:szCs w:val="24"/>
        </w:rPr>
      </w:pPr>
    </w:p>
    <w:p w:rsidR="0044733B" w:rsidRPr="00393A9F" w:rsidRDefault="0044733B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93A9F" w:rsidRPr="00393A9F" w:rsidRDefault="00393A9F" w:rsidP="00A91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Полекшанова Д.М. – председатель комиссии</w:t>
      </w:r>
    </w:p>
    <w:p w:rsidR="00393A9F" w:rsidRPr="00393A9F" w:rsidRDefault="00393A9F" w:rsidP="00A91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Пилипенко А.А. – член комиссии</w:t>
      </w:r>
    </w:p>
    <w:p w:rsidR="00393A9F" w:rsidRPr="00393A9F" w:rsidRDefault="00393A9F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Журавлева О.В. – член комиссии</w:t>
      </w:r>
    </w:p>
    <w:p w:rsidR="0044733B" w:rsidRPr="00393A9F" w:rsidRDefault="0044733B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Слушали:</w:t>
      </w:r>
    </w:p>
    <w:p w:rsidR="009F16E7" w:rsidRDefault="00D90D61" w:rsidP="00D90D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63A63">
        <w:rPr>
          <w:rFonts w:ascii="Times New Roman" w:hAnsi="Times New Roman" w:cs="Times New Roman"/>
          <w:sz w:val="24"/>
          <w:szCs w:val="24"/>
        </w:rPr>
        <w:t>подготовке отчета комиссии для Конференции ОСО «БФО» 23.11.19 г.</w:t>
      </w:r>
    </w:p>
    <w:p w:rsidR="0044733B" w:rsidRPr="00393A9F" w:rsidRDefault="0044733B" w:rsidP="0044733B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163A63" w:rsidRPr="00393A9F" w:rsidRDefault="00163A63" w:rsidP="00163A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93A9F">
        <w:rPr>
          <w:rFonts w:ascii="Times New Roman" w:hAnsi="Times New Roman" w:cs="Times New Roman"/>
          <w:sz w:val="24"/>
          <w:szCs w:val="24"/>
        </w:rPr>
        <w:t xml:space="preserve">огласовать текст </w:t>
      </w:r>
      <w:r>
        <w:rPr>
          <w:rFonts w:ascii="Times New Roman" w:hAnsi="Times New Roman" w:cs="Times New Roman"/>
          <w:sz w:val="24"/>
          <w:szCs w:val="24"/>
        </w:rPr>
        <w:t>отчета комиссии</w:t>
      </w:r>
      <w:r w:rsidRPr="00393A9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163A63" w:rsidRPr="00393A9F" w:rsidRDefault="00163A63" w:rsidP="00163A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 xml:space="preserve">Направить копию </w:t>
      </w:r>
      <w:r>
        <w:rPr>
          <w:rFonts w:ascii="Times New Roman" w:hAnsi="Times New Roman" w:cs="Times New Roman"/>
          <w:sz w:val="24"/>
          <w:szCs w:val="24"/>
        </w:rPr>
        <w:t>отчета</w:t>
      </w:r>
      <w:bookmarkStart w:id="0" w:name="_GoBack"/>
      <w:bookmarkEnd w:id="0"/>
      <w:r w:rsidRPr="00393A9F">
        <w:rPr>
          <w:rFonts w:ascii="Times New Roman" w:hAnsi="Times New Roman" w:cs="Times New Roman"/>
          <w:sz w:val="24"/>
          <w:szCs w:val="24"/>
        </w:rPr>
        <w:t xml:space="preserve"> председателю ОСО «БФО» Яковлеву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9C5">
        <w:rPr>
          <w:rFonts w:ascii="Times New Roman" w:hAnsi="Times New Roman" w:cs="Times New Roman"/>
          <w:sz w:val="24"/>
          <w:szCs w:val="24"/>
        </w:rPr>
        <w:t>и в президиум ОСО «БФО».</w:t>
      </w:r>
    </w:p>
    <w:p w:rsidR="009F16E7" w:rsidRPr="00393A9F" w:rsidRDefault="009F16E7" w:rsidP="009F16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A9F" w:rsidRDefault="00393A9F" w:rsidP="00393A9F">
      <w:pPr>
        <w:rPr>
          <w:rFonts w:ascii="Times New Roman" w:hAnsi="Times New Roman" w:cs="Times New Roman"/>
          <w:sz w:val="24"/>
          <w:szCs w:val="24"/>
        </w:rPr>
      </w:pPr>
    </w:p>
    <w:p w:rsidR="00A916CE" w:rsidRPr="00393A9F" w:rsidRDefault="00A916CE" w:rsidP="00393A9F">
      <w:pPr>
        <w:rPr>
          <w:rFonts w:ascii="Times New Roman" w:hAnsi="Times New Roman" w:cs="Times New Roman"/>
          <w:sz w:val="24"/>
          <w:szCs w:val="24"/>
        </w:rPr>
      </w:pPr>
    </w:p>
    <w:p w:rsidR="00393A9F" w:rsidRPr="00393A9F" w:rsidRDefault="00393A9F" w:rsidP="00393A9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Полекшанова Д.М.</w:t>
      </w:r>
    </w:p>
    <w:p w:rsidR="00393A9F" w:rsidRDefault="00393A9F" w:rsidP="00393A9F">
      <w:pPr>
        <w:rPr>
          <w:rFonts w:ascii="Times New Roman" w:hAnsi="Times New Roman" w:cs="Times New Roman"/>
          <w:sz w:val="24"/>
          <w:szCs w:val="24"/>
        </w:rPr>
      </w:pPr>
    </w:p>
    <w:p w:rsidR="00DB1CCA" w:rsidRPr="00393A9F" w:rsidRDefault="00DB1CCA" w:rsidP="00393A9F">
      <w:pPr>
        <w:rPr>
          <w:rFonts w:ascii="Times New Roman" w:hAnsi="Times New Roman" w:cs="Times New Roman"/>
          <w:sz w:val="24"/>
          <w:szCs w:val="24"/>
        </w:rPr>
      </w:pPr>
    </w:p>
    <w:sectPr w:rsidR="00DB1CCA" w:rsidRPr="0039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0E8"/>
    <w:multiLevelType w:val="hybridMultilevel"/>
    <w:tmpl w:val="AA38CDC8"/>
    <w:lvl w:ilvl="0" w:tplc="FDC4D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C6EBD"/>
    <w:multiLevelType w:val="hybridMultilevel"/>
    <w:tmpl w:val="90385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376B"/>
    <w:multiLevelType w:val="hybridMultilevel"/>
    <w:tmpl w:val="EFE0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3B"/>
    <w:rsid w:val="00163A63"/>
    <w:rsid w:val="001869C5"/>
    <w:rsid w:val="00393A9F"/>
    <w:rsid w:val="0044733B"/>
    <w:rsid w:val="00911188"/>
    <w:rsid w:val="009F16E7"/>
    <w:rsid w:val="00A916CE"/>
    <w:rsid w:val="00BC25C2"/>
    <w:rsid w:val="00D90D61"/>
    <w:rsid w:val="00D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431"/>
  <w15:chartTrackingRefBased/>
  <w15:docId w15:val="{344B0AB3-8C81-45E1-8DF5-8BF227A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9C5"/>
    <w:rPr>
      <w:rFonts w:ascii="Segoe UI" w:hAnsi="Segoe UI" w:cs="Segoe UI"/>
      <w:sz w:val="18"/>
      <w:szCs w:val="18"/>
    </w:rPr>
  </w:style>
  <w:style w:type="character" w:customStyle="1" w:styleId="fontstyle11">
    <w:name w:val="fontstyle11"/>
    <w:basedOn w:val="a0"/>
    <w:rsid w:val="00D90D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Полекшанова Дарья</cp:lastModifiedBy>
  <cp:revision>8</cp:revision>
  <cp:lastPrinted>2019-11-15T07:30:00Z</cp:lastPrinted>
  <dcterms:created xsi:type="dcterms:W3CDTF">2019-04-23T09:29:00Z</dcterms:created>
  <dcterms:modified xsi:type="dcterms:W3CDTF">2019-11-22T21:23:00Z</dcterms:modified>
</cp:coreProperties>
</file>