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65" w:rsidRDefault="003C1FD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ПОЛОЖЕНИЕ</w:t>
      </w:r>
    </w:p>
    <w:p w:rsidR="00C16C65" w:rsidRDefault="003C1FD3">
      <w:pPr>
        <w:pStyle w:val="2"/>
        <w:jc w:val="center"/>
        <w:rPr>
          <w:lang w:val="ru-RU"/>
        </w:rPr>
      </w:pPr>
      <w:r>
        <w:rPr>
          <w:lang w:val="ru-RU"/>
        </w:rPr>
        <w:t>о формировании юн</w:t>
      </w:r>
      <w:r w:rsidR="006F1A6C">
        <w:rPr>
          <w:lang w:val="ru-RU"/>
        </w:rPr>
        <w:t>иор</w:t>
      </w:r>
      <w:r>
        <w:rPr>
          <w:lang w:val="ru-RU"/>
        </w:rPr>
        <w:t>ской сборной команды Республики Беларусь</w:t>
      </w:r>
    </w:p>
    <w:p w:rsidR="00C16C65" w:rsidRPr="00A64571" w:rsidRDefault="003C1FD3">
      <w:pPr>
        <w:pStyle w:val="2"/>
        <w:jc w:val="center"/>
        <w:rPr>
          <w:lang w:val="ru-RU"/>
        </w:rPr>
      </w:pPr>
      <w:r>
        <w:rPr>
          <w:lang w:val="ru-RU"/>
        </w:rPr>
        <w:t>для участия в Чемпионате</w:t>
      </w:r>
      <w:r w:rsidR="00B86D5A">
        <w:rPr>
          <w:lang w:val="ru-RU"/>
        </w:rPr>
        <w:t xml:space="preserve"> </w:t>
      </w:r>
      <w:r w:rsidR="006F1A6C">
        <w:rPr>
          <w:lang w:val="ru-RU"/>
        </w:rPr>
        <w:t>Мира среди юниоров</w:t>
      </w:r>
      <w:r w:rsidR="00B86D5A">
        <w:rPr>
          <w:lang w:val="ru-RU"/>
        </w:rPr>
        <w:t xml:space="preserve"> (</w:t>
      </w:r>
      <w:r w:rsidR="006F1A6C">
        <w:t>JWOC</w:t>
      </w:r>
      <w:r w:rsidR="00B86D5A">
        <w:rPr>
          <w:lang w:val="ru-RU"/>
        </w:rPr>
        <w:t>) 201</w:t>
      </w:r>
      <w:r w:rsidR="00B86D5A" w:rsidRPr="00B86D5A">
        <w:rPr>
          <w:lang w:val="ru-RU"/>
        </w:rPr>
        <w:t>9</w:t>
      </w:r>
      <w:r w:rsidR="0033102C">
        <w:rPr>
          <w:lang w:val="ru-RU"/>
        </w:rPr>
        <w:t xml:space="preserve"> года</w:t>
      </w:r>
      <w:r>
        <w:rPr>
          <w:lang w:val="ru-RU"/>
        </w:rPr>
        <w:t xml:space="preserve"> (г.</w:t>
      </w:r>
      <w:r w:rsidR="0033102C">
        <w:rPr>
          <w:lang w:val="ru-RU"/>
        </w:rPr>
        <w:t> </w:t>
      </w:r>
      <w:r w:rsidR="006F1A6C">
        <w:rPr>
          <w:lang w:val="ru-RU"/>
        </w:rPr>
        <w:t>Силькеборг</w:t>
      </w:r>
      <w:r>
        <w:rPr>
          <w:lang w:val="ru-RU"/>
        </w:rPr>
        <w:t xml:space="preserve">, </w:t>
      </w:r>
      <w:r w:rsidR="006F1A6C">
        <w:rPr>
          <w:lang w:val="ru-RU"/>
        </w:rPr>
        <w:t>Дания</w:t>
      </w:r>
      <w:r>
        <w:rPr>
          <w:lang w:val="ru-RU"/>
        </w:rPr>
        <w:t>)</w:t>
      </w:r>
      <w:r w:rsidR="0033102C">
        <w:rPr>
          <w:lang w:val="ru-RU"/>
        </w:rPr>
        <w:t xml:space="preserve"> и </w:t>
      </w:r>
      <w:r w:rsidR="00A64571">
        <w:rPr>
          <w:lang w:val="ru-RU"/>
        </w:rPr>
        <w:t>Чемпионате Балтийских стран (</w:t>
      </w:r>
      <w:r w:rsidR="00A64571">
        <w:t>BOC</w:t>
      </w:r>
      <w:r w:rsidR="00A64571">
        <w:rPr>
          <w:lang w:val="ru-RU"/>
        </w:rPr>
        <w:t>)</w:t>
      </w:r>
      <w:r w:rsidR="00A64571" w:rsidRPr="00A64571">
        <w:rPr>
          <w:lang w:val="ru-RU"/>
        </w:rPr>
        <w:t xml:space="preserve"> </w:t>
      </w:r>
      <w:r w:rsidR="00B86D5A">
        <w:rPr>
          <w:lang w:val="ru-RU"/>
        </w:rPr>
        <w:t>2019</w:t>
      </w:r>
      <w:r w:rsidR="00A64571">
        <w:rPr>
          <w:lang w:val="ru-RU"/>
        </w:rPr>
        <w:t xml:space="preserve"> г</w:t>
      </w:r>
      <w:r w:rsidR="0033102C">
        <w:rPr>
          <w:lang w:val="ru-RU"/>
        </w:rPr>
        <w:t>ода</w:t>
      </w:r>
      <w:r w:rsidR="00A64571">
        <w:rPr>
          <w:lang w:val="ru-RU"/>
        </w:rPr>
        <w:t xml:space="preserve"> (г.</w:t>
      </w:r>
      <w:r w:rsidR="0033102C">
        <w:rPr>
          <w:lang w:val="ru-RU"/>
        </w:rPr>
        <w:t> </w:t>
      </w:r>
      <w:r w:rsidR="00706598">
        <w:rPr>
          <w:lang w:val="ru-RU"/>
        </w:rPr>
        <w:t>Выру, Эстония</w:t>
      </w:r>
      <w:r w:rsidR="00A64571">
        <w:rPr>
          <w:lang w:val="ru-RU"/>
        </w:rPr>
        <w:t>)</w:t>
      </w:r>
    </w:p>
    <w:p w:rsidR="00C16C65" w:rsidRDefault="00C16C65">
      <w:pPr>
        <w:jc w:val="both"/>
        <w:rPr>
          <w:sz w:val="28"/>
          <w:lang w:val="ru-RU"/>
        </w:rPr>
      </w:pPr>
    </w:p>
    <w:p w:rsidR="00C16C65" w:rsidRDefault="003C1FD3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Состав сборной команды для участия в Чемпионате </w:t>
      </w:r>
      <w:r w:rsidR="006F1A6C">
        <w:rPr>
          <w:sz w:val="28"/>
          <w:lang w:val="ru-RU"/>
        </w:rPr>
        <w:t>Мира</w:t>
      </w:r>
      <w:r>
        <w:rPr>
          <w:sz w:val="28"/>
          <w:lang w:val="ru-RU"/>
        </w:rPr>
        <w:t xml:space="preserve"> среди юн</w:t>
      </w:r>
      <w:r w:rsidR="006F1A6C">
        <w:rPr>
          <w:sz w:val="28"/>
          <w:lang w:val="ru-RU"/>
        </w:rPr>
        <w:t>иоров</w:t>
      </w:r>
      <w:r w:rsidR="00706598">
        <w:rPr>
          <w:sz w:val="28"/>
          <w:lang w:val="ru-RU"/>
        </w:rPr>
        <w:t xml:space="preserve"> и Чемпионате Балтийских стран (юн</w:t>
      </w:r>
      <w:r w:rsidR="006F1A6C">
        <w:rPr>
          <w:sz w:val="28"/>
          <w:lang w:val="ru-RU"/>
        </w:rPr>
        <w:t>иорские</w:t>
      </w:r>
      <w:r w:rsidR="00706598">
        <w:rPr>
          <w:sz w:val="28"/>
          <w:lang w:val="ru-RU"/>
        </w:rPr>
        <w:t xml:space="preserve"> группы)</w:t>
      </w:r>
      <w:r>
        <w:rPr>
          <w:sz w:val="28"/>
          <w:lang w:val="ru-RU"/>
        </w:rPr>
        <w:t>, определяется из числа кандид</w:t>
      </w:r>
      <w:r w:rsidR="00706598">
        <w:rPr>
          <w:sz w:val="28"/>
          <w:lang w:val="ru-RU"/>
        </w:rPr>
        <w:t xml:space="preserve">атов в юношескую </w:t>
      </w:r>
      <w:r w:rsidR="006F1A6C">
        <w:rPr>
          <w:sz w:val="28"/>
          <w:lang w:val="ru-RU"/>
        </w:rPr>
        <w:t xml:space="preserve">и юниорскую </w:t>
      </w:r>
      <w:r w:rsidR="00706598">
        <w:rPr>
          <w:sz w:val="28"/>
          <w:lang w:val="ru-RU"/>
        </w:rPr>
        <w:t>сборн</w:t>
      </w:r>
      <w:r w:rsidR="006F1A6C">
        <w:rPr>
          <w:sz w:val="28"/>
          <w:lang w:val="ru-RU"/>
        </w:rPr>
        <w:t>ые</w:t>
      </w:r>
      <w:r w:rsidR="00706598">
        <w:rPr>
          <w:sz w:val="28"/>
          <w:lang w:val="ru-RU"/>
        </w:rPr>
        <w:t xml:space="preserve"> на 2019</w:t>
      </w:r>
      <w:r>
        <w:rPr>
          <w:sz w:val="28"/>
          <w:lang w:val="ru-RU"/>
        </w:rPr>
        <w:t xml:space="preserve"> г. (приложение 1) — группы МЖ</w:t>
      </w:r>
      <w:r w:rsidR="00247D1E">
        <w:rPr>
          <w:sz w:val="28"/>
          <w:lang w:val="ru-RU"/>
        </w:rPr>
        <w:t>20</w:t>
      </w:r>
      <w:r>
        <w:rPr>
          <w:sz w:val="28"/>
          <w:lang w:val="ru-RU"/>
        </w:rPr>
        <w:t xml:space="preserve"> (возможно изменение состава кандидатов в сторону расширения). </w:t>
      </w:r>
      <w:r w:rsidR="00924D51">
        <w:rPr>
          <w:sz w:val="28"/>
          <w:lang w:val="ru-RU"/>
        </w:rPr>
        <w:t xml:space="preserve">При </w:t>
      </w:r>
      <w:r>
        <w:rPr>
          <w:sz w:val="28"/>
          <w:lang w:val="ru-RU"/>
        </w:rPr>
        <w:t>определени</w:t>
      </w:r>
      <w:r w:rsidR="00924D51">
        <w:rPr>
          <w:sz w:val="28"/>
          <w:lang w:val="ru-RU"/>
        </w:rPr>
        <w:t>и</w:t>
      </w:r>
      <w:r>
        <w:rPr>
          <w:sz w:val="28"/>
          <w:lang w:val="ru-RU"/>
        </w:rPr>
        <w:t xml:space="preserve"> состава сборной используются результаты юношеского</w:t>
      </w:r>
      <w:r w:rsidR="00247D1E">
        <w:rPr>
          <w:sz w:val="28"/>
          <w:lang w:val="ru-RU"/>
        </w:rPr>
        <w:t xml:space="preserve"> и юниорского</w:t>
      </w:r>
      <w:r>
        <w:rPr>
          <w:sz w:val="28"/>
          <w:lang w:val="ru-RU"/>
        </w:rPr>
        <w:t xml:space="preserve"> рейтинг</w:t>
      </w:r>
      <w:r w:rsidR="00247D1E">
        <w:rPr>
          <w:sz w:val="28"/>
          <w:lang w:val="ru-RU"/>
        </w:rPr>
        <w:t>ов</w:t>
      </w:r>
      <w:r>
        <w:rPr>
          <w:sz w:val="28"/>
          <w:lang w:val="ru-RU"/>
        </w:rPr>
        <w:t xml:space="preserve"> 201</w:t>
      </w:r>
      <w:r w:rsidR="00706598">
        <w:rPr>
          <w:sz w:val="28"/>
          <w:lang w:val="ru-RU"/>
        </w:rPr>
        <w:t>8</w:t>
      </w:r>
      <w:r>
        <w:rPr>
          <w:sz w:val="28"/>
          <w:lang w:val="ru-RU"/>
        </w:rPr>
        <w:t xml:space="preserve"> г., выполнение норматива в кроссе и результаты отборочных стартов.</w:t>
      </w:r>
    </w:p>
    <w:p w:rsidR="00181FEF" w:rsidRPr="00924D51" w:rsidRDefault="00181FEF" w:rsidP="00181FEF">
      <w:pPr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Любой спортсмен, претендующий на попадание в сборную, должен выполнить кроссовый норматив согласно таблице: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7"/>
        <w:gridCol w:w="1606"/>
        <w:gridCol w:w="1606"/>
        <w:gridCol w:w="1607"/>
      </w:tblGrid>
      <w:tr w:rsidR="00181FEF" w:rsidTr="003F468C"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Дистанция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Барьер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Группа</w:t>
            </w:r>
            <w:proofErr w:type="spellEnd"/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Дистанция</w:t>
            </w:r>
            <w:proofErr w:type="spellEnd"/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181FEF" w:rsidP="003F468C">
            <w:pPr>
              <w:pStyle w:val="TableContents"/>
            </w:pPr>
            <w:proofErr w:type="spellStart"/>
            <w:r>
              <w:t>Барьер</w:t>
            </w:r>
            <w:proofErr w:type="spellEnd"/>
          </w:p>
        </w:tc>
      </w:tr>
      <w:tr w:rsidR="00181FEF" w:rsidTr="003F468C"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М20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3</w:t>
            </w:r>
            <w:r w:rsidR="00181FEF">
              <w:t xml:space="preserve"> </w:t>
            </w:r>
            <w:proofErr w:type="spellStart"/>
            <w:r w:rsidR="00181FEF"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0:11</w:t>
            </w:r>
            <w:r w:rsidR="00181FEF">
              <w:t>:40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Ж20</w:t>
            </w:r>
          </w:p>
        </w:tc>
        <w:tc>
          <w:tcPr>
            <w:tcW w:w="16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2</w:t>
            </w:r>
            <w:r w:rsidR="00181FEF">
              <w:t xml:space="preserve"> </w:t>
            </w:r>
            <w:proofErr w:type="spellStart"/>
            <w:r w:rsidR="00181FEF">
              <w:t>км</w:t>
            </w:r>
            <w:proofErr w:type="spellEnd"/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1FEF" w:rsidRDefault="00247D1E" w:rsidP="003F468C">
            <w:pPr>
              <w:pStyle w:val="TableContents"/>
            </w:pPr>
            <w:r>
              <w:t>0:0</w:t>
            </w:r>
            <w:r>
              <w:rPr>
                <w:lang w:val="ru-RU"/>
              </w:rPr>
              <w:t>9</w:t>
            </w:r>
            <w:r>
              <w:t>:2</w:t>
            </w:r>
            <w:r w:rsidR="00181FEF">
              <w:t>0</w:t>
            </w:r>
          </w:p>
        </w:tc>
      </w:tr>
    </w:tbl>
    <w:p w:rsidR="00181FEF" w:rsidRDefault="00181FEF" w:rsidP="00181FEF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3C1FD3">
        <w:rPr>
          <w:sz w:val="28"/>
          <w:lang w:val="ru-RU"/>
        </w:rPr>
        <w:t xml:space="preserve"> состав сборной команды</w:t>
      </w:r>
      <w:r>
        <w:rPr>
          <w:sz w:val="28"/>
          <w:lang w:val="ru-RU"/>
        </w:rPr>
        <w:t xml:space="preserve"> для участия в </w:t>
      </w:r>
      <w:r w:rsidRPr="00181FEF">
        <w:rPr>
          <w:b/>
          <w:sz w:val="28"/>
          <w:lang w:val="ru-RU"/>
        </w:rPr>
        <w:t>Чемпионате Балтийских стран</w:t>
      </w:r>
      <w:r w:rsidR="00C079DA">
        <w:rPr>
          <w:sz w:val="28"/>
          <w:lang w:val="ru-RU"/>
        </w:rPr>
        <w:t xml:space="preserve"> </w:t>
      </w:r>
      <w:r>
        <w:rPr>
          <w:sz w:val="28"/>
          <w:lang w:val="ru-RU"/>
        </w:rPr>
        <w:t>включаются</w:t>
      </w:r>
      <w:r w:rsidR="003C1FD3">
        <w:rPr>
          <w:sz w:val="28"/>
          <w:lang w:val="ru-RU"/>
        </w:rPr>
        <w:t xml:space="preserve"> спортсмены, набравшие наибольшую сумму очков на </w:t>
      </w:r>
      <w:r w:rsidR="00706598">
        <w:rPr>
          <w:b/>
          <w:sz w:val="28"/>
          <w:lang w:val="ru-RU"/>
        </w:rPr>
        <w:t>четырех</w:t>
      </w:r>
      <w:r w:rsidR="003C1FD3">
        <w:rPr>
          <w:sz w:val="28"/>
          <w:lang w:val="ru-RU"/>
        </w:rPr>
        <w:t xml:space="preserve"> отборочных стартах и среднеарифметичес</w:t>
      </w:r>
      <w:r w:rsidR="00706598">
        <w:rPr>
          <w:sz w:val="28"/>
          <w:lang w:val="ru-RU"/>
        </w:rPr>
        <w:t>кого показателя рейтинга за 2018</w:t>
      </w:r>
      <w:r w:rsidR="003C1FD3">
        <w:rPr>
          <w:sz w:val="28"/>
          <w:lang w:val="ru-RU"/>
        </w:rPr>
        <w:t xml:space="preserve"> год.</w:t>
      </w:r>
      <w:r w:rsidR="00247D1E">
        <w:rPr>
          <w:sz w:val="28"/>
          <w:lang w:val="ru-RU"/>
        </w:rPr>
        <w:t xml:space="preserve"> В группе МЖ20</w:t>
      </w:r>
      <w:r>
        <w:rPr>
          <w:sz w:val="28"/>
          <w:lang w:val="ru-RU"/>
        </w:rPr>
        <w:t xml:space="preserve"> 2 человека проходят в сборную по отбору, 2 по решению тренерского совета.</w:t>
      </w:r>
    </w:p>
    <w:p w:rsidR="00C16C65" w:rsidRPr="00247D1E" w:rsidRDefault="00181FEF" w:rsidP="00181FE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В состав сборной команды для участия в </w:t>
      </w:r>
      <w:r w:rsidRPr="00181FEF">
        <w:rPr>
          <w:b/>
          <w:sz w:val="28"/>
          <w:lang w:val="ru-RU"/>
        </w:rPr>
        <w:t xml:space="preserve">Чемпионате </w:t>
      </w:r>
      <w:r w:rsidR="00247D1E">
        <w:rPr>
          <w:b/>
          <w:sz w:val="28"/>
          <w:lang w:val="ru-RU"/>
        </w:rPr>
        <w:t>Мира</w:t>
      </w:r>
      <w:r>
        <w:rPr>
          <w:b/>
          <w:sz w:val="28"/>
          <w:lang w:val="ru-RU"/>
        </w:rPr>
        <w:t xml:space="preserve"> среди юн</w:t>
      </w:r>
      <w:r w:rsidR="00247D1E">
        <w:rPr>
          <w:b/>
          <w:sz w:val="28"/>
          <w:lang w:val="ru-RU"/>
        </w:rPr>
        <w:t>иоров</w:t>
      </w:r>
      <w:r>
        <w:rPr>
          <w:sz w:val="28"/>
          <w:lang w:val="ru-RU"/>
        </w:rPr>
        <w:t xml:space="preserve"> включаются спортсмены, набравшие наибольшую сумму очков на </w:t>
      </w:r>
      <w:r>
        <w:rPr>
          <w:b/>
          <w:sz w:val="28"/>
          <w:lang w:val="ru-RU"/>
        </w:rPr>
        <w:t>четырех</w:t>
      </w:r>
      <w:r>
        <w:rPr>
          <w:sz w:val="28"/>
          <w:lang w:val="ru-RU"/>
        </w:rPr>
        <w:t xml:space="preserve"> отборочных стартах + старты Чемпионата Балтийских стран + среднеарифметический показатель рейтинга за 2018 год. При этом в групп</w:t>
      </w:r>
      <w:r w:rsidR="00247D1E">
        <w:rPr>
          <w:sz w:val="28"/>
          <w:lang w:val="ru-RU"/>
        </w:rPr>
        <w:t>ах</w:t>
      </w:r>
      <w:r>
        <w:rPr>
          <w:sz w:val="28"/>
          <w:lang w:val="ru-RU"/>
        </w:rPr>
        <w:t xml:space="preserve"> МЖ</w:t>
      </w:r>
      <w:r w:rsidR="00247D1E">
        <w:rPr>
          <w:sz w:val="28"/>
          <w:lang w:val="ru-RU"/>
        </w:rPr>
        <w:t>20</w:t>
      </w:r>
      <w:r>
        <w:rPr>
          <w:sz w:val="28"/>
          <w:lang w:val="ru-RU"/>
        </w:rPr>
        <w:t xml:space="preserve"> 3 человека проходят в сборную по отбору и 1 по решению тренерского совета.</w:t>
      </w:r>
    </w:p>
    <w:p w:rsidR="00C16C65" w:rsidRDefault="003C1FD3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Отборочные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старты</w:t>
      </w:r>
      <w:proofErr w:type="spellEnd"/>
      <w:r>
        <w:rPr>
          <w:b/>
          <w:sz w:val="28"/>
        </w:rPr>
        <w:t>:</w:t>
      </w:r>
    </w:p>
    <w:tbl>
      <w:tblPr>
        <w:tblW w:w="984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88"/>
        <w:gridCol w:w="2733"/>
        <w:gridCol w:w="1701"/>
        <w:gridCol w:w="1702"/>
        <w:gridCol w:w="3220"/>
      </w:tblGrid>
      <w:tr w:rsidR="00C16C65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Соревнования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Место</w:t>
            </w:r>
            <w:proofErr w:type="spellEnd"/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Программа</w:t>
            </w:r>
            <w:proofErr w:type="spellEnd"/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Брестский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подснежник</w:t>
            </w:r>
            <w:proofErr w:type="spellEnd"/>
            <w:r>
              <w:rPr>
                <w:sz w:val="28"/>
              </w:rPr>
              <w:t xml:space="preserve"> – 2019</w:t>
            </w:r>
            <w:r w:rsidR="003C1FD3">
              <w:rPr>
                <w:sz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  <w:r w:rsidR="003C1FD3">
              <w:rPr>
                <w:sz w:val="28"/>
                <w:lang w:val="ru-RU"/>
              </w:rPr>
              <w:t>-</w:t>
            </w:r>
            <w:r w:rsidRPr="00706598">
              <w:rPr>
                <w:sz w:val="28"/>
                <w:lang w:val="ru-RU"/>
              </w:rPr>
              <w:t>3</w:t>
            </w:r>
            <w:r w:rsidR="003C1FD3" w:rsidRPr="00706598">
              <w:rPr>
                <w:sz w:val="28"/>
                <w:lang w:val="ru-RU"/>
              </w:rPr>
              <w:t>1</w:t>
            </w:r>
            <w:r w:rsidR="003C1FD3">
              <w:rPr>
                <w:sz w:val="28"/>
                <w:lang w:val="ru-RU"/>
              </w:rPr>
              <w:t>.0</w:t>
            </w:r>
            <w:r w:rsidRPr="00706598">
              <w:rPr>
                <w:sz w:val="28"/>
                <w:lang w:val="ru-RU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Брест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классическая дистанция, спринт</w:t>
            </w:r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Открытый Кубок г. Гродно </w:t>
            </w:r>
            <w:r>
              <w:rPr>
                <w:sz w:val="28"/>
                <w:szCs w:val="28"/>
                <w:lang w:val="ru-RU"/>
              </w:rPr>
              <w:t xml:space="preserve">– </w:t>
            </w:r>
            <w:r w:rsidR="00706598">
              <w:rPr>
                <w:sz w:val="28"/>
                <w:lang w:val="ru-RU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  <w:r w:rsidR="003C1FD3">
              <w:rPr>
                <w:sz w:val="28"/>
                <w:lang w:val="ru-RU"/>
              </w:rPr>
              <w:t>-</w:t>
            </w:r>
            <w:r w:rsidRPr="00706598">
              <w:rPr>
                <w:sz w:val="28"/>
                <w:lang w:val="ru-RU"/>
              </w:rPr>
              <w:t>14</w:t>
            </w:r>
            <w:r w:rsidR="003C1FD3">
              <w:rPr>
                <w:sz w:val="28"/>
                <w:lang w:val="ru-RU"/>
              </w:rPr>
              <w:t>.04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Гродно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4B19D1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классическая</w:t>
            </w:r>
            <w:r w:rsidR="003C1FD3">
              <w:rPr>
                <w:sz w:val="28"/>
                <w:lang w:val="ru-RU"/>
              </w:rPr>
              <w:t xml:space="preserve"> дистанция, спринт</w:t>
            </w:r>
          </w:p>
        </w:tc>
      </w:tr>
      <w:tr w:rsidR="00C16C65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247D1E" w:rsidRDefault="00706598" w:rsidP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«</w:t>
            </w:r>
            <w:r w:rsidR="003C1FD3">
              <w:rPr>
                <w:sz w:val="28"/>
                <w:lang w:val="ru-RU"/>
              </w:rPr>
              <w:t xml:space="preserve">Майская </w:t>
            </w:r>
            <w:r w:rsidR="003C1FD3" w:rsidRPr="00706598">
              <w:rPr>
                <w:sz w:val="28"/>
                <w:lang w:val="ru-RU"/>
              </w:rPr>
              <w:t>мн</w:t>
            </w:r>
            <w:r w:rsidR="003C1FD3" w:rsidRPr="00247D1E">
              <w:rPr>
                <w:sz w:val="28"/>
                <w:lang w:val="ru-RU"/>
              </w:rPr>
              <w:t xml:space="preserve">огодневка </w:t>
            </w:r>
            <w:r w:rsidR="003C1FD3" w:rsidRPr="00247D1E">
              <w:rPr>
                <w:sz w:val="28"/>
                <w:szCs w:val="28"/>
                <w:lang w:val="ru-RU"/>
              </w:rPr>
              <w:t xml:space="preserve">– </w:t>
            </w:r>
            <w:r w:rsidR="003C1FD3" w:rsidRPr="00247D1E">
              <w:rPr>
                <w:sz w:val="28"/>
                <w:lang w:val="ru-RU"/>
              </w:rPr>
              <w:t>201</w:t>
            </w:r>
            <w:r>
              <w:rPr>
                <w:sz w:val="28"/>
                <w:lang w:val="ru-RU"/>
              </w:rPr>
              <w:t>9»</w:t>
            </w:r>
            <w:r w:rsidR="00247D1E" w:rsidRPr="00247D1E">
              <w:rPr>
                <w:sz w:val="28"/>
                <w:lang w:val="ru-RU"/>
              </w:rPr>
              <w:t xml:space="preserve"> (</w:t>
            </w:r>
            <w:r w:rsidR="00247D1E">
              <w:rPr>
                <w:sz w:val="28"/>
                <w:lang w:val="ru-RU"/>
              </w:rPr>
              <w:t>Первенство Беларуси среди юниоров</w:t>
            </w:r>
            <w:r w:rsidR="00247D1E" w:rsidRPr="00247D1E">
              <w:rPr>
                <w:sz w:val="28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04-06</w:t>
            </w:r>
            <w:r w:rsidR="003C1FD3">
              <w:rPr>
                <w:sz w:val="28"/>
              </w:rPr>
              <w:t>.05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Минская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средняя дистанция, длинная дистанция</w:t>
            </w:r>
          </w:p>
        </w:tc>
      </w:tr>
      <w:tr w:rsidR="00C16C65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C079DA" w:rsidRDefault="00706598" w:rsidP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Чемпионат Балтийских </w:t>
            </w:r>
            <w:r w:rsidR="00181FEF">
              <w:rPr>
                <w:sz w:val="28"/>
                <w:lang w:val="ru-RU"/>
              </w:rPr>
              <w:t>стран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  <w:r w:rsidR="00C079DA">
              <w:rPr>
                <w:sz w:val="28"/>
                <w:lang w:val="ru-RU"/>
              </w:rPr>
              <w:t>-26</w:t>
            </w:r>
            <w:r w:rsidR="003C1FD3">
              <w:rPr>
                <w:sz w:val="28"/>
              </w:rPr>
              <w:t>.05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Округ Вырумаа, Эстония</w:t>
            </w: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C16C65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длинная дистанция</w:t>
            </w:r>
            <w:r w:rsidR="00C079DA">
              <w:rPr>
                <w:sz w:val="28"/>
                <w:lang w:val="ru-RU"/>
              </w:rPr>
              <w:t>, эстафета</w:t>
            </w:r>
          </w:p>
        </w:tc>
      </w:tr>
      <w:tr w:rsidR="00247D1E" w:rsidRPr="00706598">
        <w:trPr>
          <w:jc w:val="center"/>
        </w:trPr>
        <w:tc>
          <w:tcPr>
            <w:tcW w:w="4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47D1E" w:rsidRPr="00247D1E" w:rsidRDefault="00247D1E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2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47D1E" w:rsidRDefault="00247D1E" w:rsidP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Чемпионат Беларуси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47D1E" w:rsidRPr="00247D1E" w:rsidRDefault="00247D1E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47D1E" w:rsidRDefault="00247D1E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247D1E" w:rsidRDefault="00247D1E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спринт</w:t>
            </w:r>
          </w:p>
        </w:tc>
      </w:tr>
    </w:tbl>
    <w:p w:rsidR="00C16C65" w:rsidRDefault="003C1FD3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Очки </w:t>
      </w:r>
      <w:r w:rsidR="00181FEF">
        <w:rPr>
          <w:b/>
          <w:sz w:val="28"/>
          <w:lang w:val="ru-RU"/>
        </w:rPr>
        <w:t xml:space="preserve">на отборочных стартах </w:t>
      </w:r>
      <w:r>
        <w:rPr>
          <w:sz w:val="28"/>
          <w:lang w:val="ru-RU"/>
        </w:rPr>
        <w:t xml:space="preserve">определяются согласно формуле: </w:t>
      </w:r>
    </w:p>
    <w:p w:rsidR="00C16C65" w:rsidRPr="00B86D5A" w:rsidRDefault="003C1FD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Оуч.=1000 х Кгр. </w:t>
      </w:r>
      <w:r w:rsidRPr="00B86D5A">
        <w:rPr>
          <w:b/>
          <w:sz w:val="28"/>
          <w:lang w:val="ru-RU"/>
        </w:rPr>
        <w:t>(2 х Тпоб./Туч. – 1)</w:t>
      </w:r>
    </w:p>
    <w:p w:rsidR="00C16C65" w:rsidRPr="00B86D5A" w:rsidRDefault="00C16C65">
      <w:pPr>
        <w:jc w:val="both"/>
        <w:rPr>
          <w:sz w:val="28"/>
          <w:lang w:val="ru-RU"/>
        </w:rPr>
      </w:pPr>
    </w:p>
    <w:tbl>
      <w:tblPr>
        <w:tblW w:w="4678" w:type="dxa"/>
        <w:jc w:val="center"/>
        <w:tblLook w:val="0000" w:firstRow="0" w:lastRow="0" w:firstColumn="0" w:lastColumn="0" w:noHBand="0" w:noVBand="0"/>
      </w:tblPr>
      <w:tblGrid>
        <w:gridCol w:w="1380"/>
        <w:gridCol w:w="319"/>
        <w:gridCol w:w="2979"/>
      </w:tblGrid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Оуч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очки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участника</w:t>
            </w:r>
            <w:proofErr w:type="spellEnd"/>
          </w:p>
        </w:tc>
      </w:tr>
      <w:tr w:rsidR="00C16C65" w:rsidRPr="0033102C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Тпоб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Pr="00181FEF" w:rsidRDefault="003C1FD3">
            <w:pPr>
              <w:jc w:val="both"/>
              <w:rPr>
                <w:sz w:val="28"/>
                <w:lang w:val="ru-RU"/>
              </w:rPr>
            </w:pPr>
            <w:r w:rsidRPr="00181FEF">
              <w:rPr>
                <w:sz w:val="28"/>
                <w:lang w:val="ru-RU"/>
              </w:rPr>
              <w:t>время победителя</w:t>
            </w:r>
            <w:r w:rsidR="00181FEF">
              <w:rPr>
                <w:sz w:val="28"/>
                <w:lang w:val="ru-RU"/>
              </w:rPr>
              <w:t xml:space="preserve"> группы (даже если он иностранец)</w:t>
            </w:r>
          </w:p>
        </w:tc>
      </w:tr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Туч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время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участника</w:t>
            </w:r>
            <w:proofErr w:type="spellEnd"/>
          </w:p>
        </w:tc>
      </w:tr>
      <w:tr w:rsidR="00C16C65">
        <w:trPr>
          <w:jc w:val="center"/>
        </w:trPr>
        <w:tc>
          <w:tcPr>
            <w:tcW w:w="1380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Кгр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1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979" w:type="dxa"/>
            <w:shd w:val="clear" w:color="auto" w:fill="FFFFFF"/>
          </w:tcPr>
          <w:p w:rsidR="00C16C65" w:rsidRDefault="003C1FD3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коэффициент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группы</w:t>
            </w:r>
            <w:proofErr w:type="spellEnd"/>
          </w:p>
        </w:tc>
      </w:tr>
    </w:tbl>
    <w:p w:rsidR="00C16C65" w:rsidRDefault="00C16C65">
      <w:pPr>
        <w:jc w:val="center"/>
      </w:pPr>
    </w:p>
    <w:p w:rsidR="00C16C65" w:rsidRDefault="00C16C65">
      <w:pPr>
        <w:jc w:val="both"/>
        <w:rPr>
          <w:sz w:val="28"/>
          <w:lang w:val="ru-RU"/>
        </w:rPr>
      </w:pPr>
    </w:p>
    <w:p w:rsidR="00C16C65" w:rsidRDefault="003C1FD3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Коэффициенты групп:</w:t>
      </w:r>
    </w:p>
    <w:tbl>
      <w:tblPr>
        <w:tblW w:w="3367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732"/>
        <w:gridCol w:w="320"/>
        <w:gridCol w:w="1315"/>
      </w:tblGrid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МЖ16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3102C">
            <w:pPr>
              <w:jc w:val="both"/>
              <w:rPr>
                <w:sz w:val="28"/>
              </w:rPr>
            </w:pPr>
            <w:r>
              <w:rPr>
                <w:sz w:val="28"/>
              </w:rPr>
              <w:t>0,</w:t>
            </w:r>
            <w:r w:rsidR="003C1FD3">
              <w:rPr>
                <w:sz w:val="28"/>
              </w:rPr>
              <w:t>7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МЖ18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33102C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  <w:r w:rsidR="0033102C">
              <w:rPr>
                <w:sz w:val="28"/>
                <w:lang w:val="ru-RU"/>
              </w:rPr>
              <w:t>,</w:t>
            </w:r>
            <w:r>
              <w:rPr>
                <w:sz w:val="28"/>
              </w:rPr>
              <w:t>8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МЖ20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33102C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33102C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>9</w:t>
            </w:r>
          </w:p>
        </w:tc>
      </w:tr>
      <w:tr w:rsidR="00706598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 21А(В)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Pr="00706598" w:rsidRDefault="00706598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706598" w:rsidRDefault="00706598" w:rsidP="0033102C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="0033102C">
              <w:rPr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>9</w:t>
            </w:r>
          </w:p>
        </w:tc>
      </w:tr>
      <w:tr w:rsidR="00C16C65">
        <w:trPr>
          <w:jc w:val="center"/>
        </w:trPr>
        <w:tc>
          <w:tcPr>
            <w:tcW w:w="1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МЖ21Е</w:t>
            </w:r>
          </w:p>
        </w:tc>
        <w:tc>
          <w:tcPr>
            <w:tcW w:w="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left w:w="108" w:type="dxa"/>
            </w:tcMar>
          </w:tcPr>
          <w:p w:rsidR="00C16C65" w:rsidRDefault="003C1FD3" w:rsidP="0033102C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  <w:r w:rsidR="0033102C">
              <w:rPr>
                <w:sz w:val="28"/>
                <w:lang w:val="ru-RU"/>
              </w:rPr>
              <w:t>,</w:t>
            </w:r>
            <w:bookmarkStart w:id="0" w:name="_GoBack"/>
            <w:bookmarkEnd w:id="0"/>
            <w:r>
              <w:rPr>
                <w:sz w:val="28"/>
                <w:lang w:val="ru-RU"/>
              </w:rPr>
              <w:t>0</w:t>
            </w:r>
          </w:p>
        </w:tc>
      </w:tr>
    </w:tbl>
    <w:p w:rsidR="00C16C65" w:rsidRDefault="00C16C65"/>
    <w:sectPr w:rsidR="00C16C65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65"/>
    <w:rsid w:val="00181FEF"/>
    <w:rsid w:val="00247D1E"/>
    <w:rsid w:val="00307180"/>
    <w:rsid w:val="0033102C"/>
    <w:rsid w:val="003C1FD3"/>
    <w:rsid w:val="004B19D1"/>
    <w:rsid w:val="006F1A6C"/>
    <w:rsid w:val="00706598"/>
    <w:rsid w:val="00924D51"/>
    <w:rsid w:val="00A64571"/>
    <w:rsid w:val="00B86D5A"/>
    <w:rsid w:val="00C079DA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73AD9-343C-420B-860E-C9607A74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2">
    <w:name w:val="Основной текст 2"/>
    <w:basedOn w:val="Normal"/>
    <w:qFormat/>
    <w:pPr>
      <w:jc w:val="both"/>
    </w:pPr>
    <w:rPr>
      <w:b/>
      <w:sz w:val="28"/>
    </w:rPr>
  </w:style>
  <w:style w:type="paragraph" w:customStyle="1" w:styleId="20">
    <w:name w:val="Основной текст с отступом 2"/>
    <w:basedOn w:val="Normal"/>
    <w:qFormat/>
    <w:pPr>
      <w:ind w:firstLine="567"/>
      <w:jc w:val="both"/>
    </w:pPr>
    <w:rPr>
      <w:sz w:val="2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Andrei</cp:lastModifiedBy>
  <cp:revision>6</cp:revision>
  <dcterms:created xsi:type="dcterms:W3CDTF">2019-01-29T18:30:00Z</dcterms:created>
  <dcterms:modified xsi:type="dcterms:W3CDTF">2019-02-15T19:56:00Z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