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9F" w:rsidRPr="00D52341" w:rsidRDefault="006E2D9F" w:rsidP="006E2D9F">
      <w:pPr>
        <w:shd w:val="clear" w:color="auto" w:fill="FFFFFF"/>
        <w:spacing w:after="0" w:line="240" w:lineRule="auto"/>
        <w:ind w:firstLine="709"/>
        <w:jc w:val="right"/>
        <w:rPr>
          <w:rFonts w:ascii="Monotype Corsiva" w:hAnsi="Monotype Corsiva"/>
          <w:b/>
          <w:bCs/>
          <w:color w:val="FF0000"/>
          <w:kern w:val="36"/>
          <w:sz w:val="40"/>
          <w:szCs w:val="40"/>
        </w:rPr>
      </w:pPr>
      <w:r w:rsidRPr="00D52341">
        <w:rPr>
          <w:rFonts w:ascii="Monotype Corsiva" w:hAnsi="Monotype Corsiva"/>
          <w:b/>
          <w:bCs/>
          <w:color w:val="FF0000"/>
          <w:kern w:val="36"/>
          <w:sz w:val="40"/>
          <w:szCs w:val="40"/>
        </w:rPr>
        <w:t>Друзья уходят как-то невзначай.</w:t>
      </w:r>
    </w:p>
    <w:p w:rsidR="006E2D9F" w:rsidRPr="00D52341" w:rsidRDefault="006E2D9F" w:rsidP="006E2D9F">
      <w:pPr>
        <w:shd w:val="clear" w:color="auto" w:fill="FFFFFF"/>
        <w:spacing w:after="0" w:line="240" w:lineRule="auto"/>
        <w:ind w:firstLine="709"/>
        <w:jc w:val="right"/>
        <w:rPr>
          <w:rFonts w:ascii="Monotype Corsiva" w:hAnsi="Monotype Corsiva"/>
          <w:b/>
          <w:bCs/>
          <w:color w:val="FF0000"/>
          <w:kern w:val="36"/>
          <w:sz w:val="40"/>
          <w:szCs w:val="40"/>
        </w:rPr>
      </w:pPr>
      <w:r w:rsidRPr="00D52341">
        <w:rPr>
          <w:rFonts w:ascii="Monotype Corsiva" w:hAnsi="Monotype Corsiva"/>
          <w:b/>
          <w:bCs/>
          <w:color w:val="FF0000"/>
          <w:kern w:val="36"/>
          <w:sz w:val="40"/>
          <w:szCs w:val="40"/>
        </w:rPr>
        <w:t>Друзья уходят в прошлое, как в память.</w:t>
      </w:r>
    </w:p>
    <w:p w:rsidR="006E2D9F" w:rsidRDefault="006E2D9F" w:rsidP="006E2D9F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6E2D9F" w:rsidRDefault="006E2D9F" w:rsidP="006E2D9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B62811">
        <w:rPr>
          <w:rFonts w:ascii="Times New Roman" w:hAnsi="Times New Roman"/>
          <w:b/>
          <w:bCs/>
          <w:kern w:val="36"/>
          <w:sz w:val="28"/>
          <w:szCs w:val="28"/>
        </w:rPr>
        <w:t>Положение</w:t>
      </w:r>
    </w:p>
    <w:p w:rsidR="006E2D9F" w:rsidRPr="00B62811" w:rsidRDefault="00D52341" w:rsidP="006E2D9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о </w:t>
      </w:r>
      <w:r w:rsidR="006E2D9F" w:rsidRPr="00B62811">
        <w:rPr>
          <w:rFonts w:ascii="Times New Roman" w:hAnsi="Times New Roman"/>
          <w:b/>
          <w:bCs/>
          <w:kern w:val="36"/>
          <w:sz w:val="28"/>
          <w:szCs w:val="28"/>
        </w:rPr>
        <w:t>соревнованиях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 w:rsidR="006E2D9F" w:rsidRPr="00B62811">
        <w:rPr>
          <w:rFonts w:ascii="Times New Roman" w:hAnsi="Times New Roman"/>
          <w:b/>
          <w:bCs/>
          <w:kern w:val="36"/>
          <w:sz w:val="28"/>
          <w:szCs w:val="28"/>
        </w:rPr>
        <w:t>по спортивному ориентированию</w:t>
      </w:r>
    </w:p>
    <w:p w:rsidR="006E2D9F" w:rsidRDefault="006E2D9F" w:rsidP="006E2D9F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r w:rsidRPr="00B62811">
        <w:rPr>
          <w:rFonts w:ascii="Times New Roman" w:hAnsi="Times New Roman"/>
          <w:b/>
          <w:bCs/>
          <w:kern w:val="36"/>
          <w:sz w:val="28"/>
          <w:szCs w:val="28"/>
        </w:rPr>
        <w:t>«Памяти друзей-ориентировщиков»</w:t>
      </w:r>
    </w:p>
    <w:p w:rsidR="006E2D9F" w:rsidRPr="00B62811" w:rsidRDefault="006E2D9F" w:rsidP="006E2D9F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6E2D9F" w:rsidRPr="00B62811" w:rsidRDefault="006E2D9F" w:rsidP="006E2D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62811">
        <w:rPr>
          <w:rFonts w:ascii="Times New Roman" w:hAnsi="Times New Roman"/>
          <w:b/>
          <w:i/>
          <w:sz w:val="28"/>
          <w:szCs w:val="28"/>
          <w:u w:val="single"/>
        </w:rPr>
        <w:t>Цель и задачи</w:t>
      </w:r>
      <w:r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6E2D9F" w:rsidRPr="001F38F2" w:rsidRDefault="006E2D9F" w:rsidP="006E2D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8F2">
        <w:rPr>
          <w:rFonts w:ascii="Times New Roman" w:hAnsi="Times New Roman"/>
          <w:sz w:val="28"/>
          <w:szCs w:val="28"/>
        </w:rPr>
        <w:t>дань памяти спортсменам и организаторам, которые внесли значительный вклад в развитие спортивного ориентирования в Республике Беларусь.</w:t>
      </w:r>
    </w:p>
    <w:p w:rsidR="006E2D9F" w:rsidRPr="001F38F2" w:rsidRDefault="006E2D9F" w:rsidP="006E2D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8F2">
        <w:rPr>
          <w:rFonts w:ascii="Times New Roman" w:hAnsi="Times New Roman"/>
          <w:sz w:val="28"/>
          <w:szCs w:val="28"/>
        </w:rPr>
        <w:t>дальнейшее укрепление дружественных связей среди ориентировщиков;</w:t>
      </w:r>
    </w:p>
    <w:p w:rsidR="006E2D9F" w:rsidRPr="001F38F2" w:rsidRDefault="006E2D9F" w:rsidP="006E2D9F">
      <w:pPr>
        <w:shd w:val="clear" w:color="auto" w:fill="FFFFFF"/>
        <w:spacing w:after="0" w:line="240" w:lineRule="auto"/>
        <w:ind w:firstLine="709"/>
        <w:jc w:val="both"/>
        <w:rPr>
          <w:sz w:val="30"/>
          <w:szCs w:val="30"/>
        </w:rPr>
      </w:pPr>
      <w:r w:rsidRPr="001F38F2">
        <w:rPr>
          <w:rFonts w:ascii="Times New Roman" w:hAnsi="Times New Roman"/>
          <w:sz w:val="28"/>
          <w:szCs w:val="28"/>
        </w:rPr>
        <w:t>укрепление и сохранение здоровья через занятия спортивным ориентированием;</w:t>
      </w:r>
      <w:bookmarkStart w:id="0" w:name="_GoBack"/>
      <w:bookmarkEnd w:id="0"/>
    </w:p>
    <w:p w:rsidR="006E2D9F" w:rsidRPr="001F38F2" w:rsidRDefault="006E2D9F" w:rsidP="006E2D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8F2">
        <w:rPr>
          <w:rFonts w:ascii="Times New Roman" w:hAnsi="Times New Roman"/>
          <w:sz w:val="28"/>
          <w:szCs w:val="28"/>
        </w:rPr>
        <w:t>мотивация на здоровый образ жизни</w:t>
      </w:r>
      <w:r w:rsidR="00D52341" w:rsidRPr="001F38F2">
        <w:rPr>
          <w:rFonts w:ascii="Times New Roman" w:hAnsi="Times New Roman"/>
          <w:sz w:val="28"/>
          <w:szCs w:val="28"/>
        </w:rPr>
        <w:t xml:space="preserve"> и</w:t>
      </w:r>
      <w:r w:rsidRPr="001F38F2">
        <w:rPr>
          <w:rFonts w:ascii="Times New Roman" w:hAnsi="Times New Roman"/>
          <w:sz w:val="28"/>
          <w:szCs w:val="28"/>
        </w:rPr>
        <w:t xml:space="preserve"> двигательн</w:t>
      </w:r>
      <w:r w:rsidR="00D52341" w:rsidRPr="001F38F2">
        <w:rPr>
          <w:rFonts w:ascii="Times New Roman" w:hAnsi="Times New Roman"/>
          <w:sz w:val="28"/>
          <w:szCs w:val="28"/>
        </w:rPr>
        <w:t>ую</w:t>
      </w:r>
      <w:r w:rsidRPr="001F38F2">
        <w:rPr>
          <w:rFonts w:ascii="Times New Roman" w:hAnsi="Times New Roman"/>
          <w:sz w:val="28"/>
          <w:szCs w:val="28"/>
        </w:rPr>
        <w:t xml:space="preserve"> активност</w:t>
      </w:r>
      <w:r w:rsidR="00D52341" w:rsidRPr="001F38F2">
        <w:rPr>
          <w:rFonts w:ascii="Times New Roman" w:hAnsi="Times New Roman"/>
          <w:sz w:val="28"/>
          <w:szCs w:val="28"/>
        </w:rPr>
        <w:t>ь</w:t>
      </w:r>
      <w:r w:rsidRPr="001F38F2">
        <w:rPr>
          <w:rFonts w:ascii="Times New Roman" w:hAnsi="Times New Roman"/>
          <w:sz w:val="28"/>
          <w:szCs w:val="28"/>
        </w:rPr>
        <w:t>;</w:t>
      </w:r>
    </w:p>
    <w:p w:rsidR="006E2D9F" w:rsidRPr="001F38F2" w:rsidRDefault="006E2D9F" w:rsidP="006E2D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8F2">
        <w:rPr>
          <w:rFonts w:ascii="Times New Roman" w:hAnsi="Times New Roman"/>
          <w:sz w:val="28"/>
          <w:szCs w:val="28"/>
        </w:rPr>
        <w:t>повышение спортивного и тех</w:t>
      </w:r>
      <w:r w:rsidR="001F38F2">
        <w:rPr>
          <w:rFonts w:ascii="Times New Roman" w:hAnsi="Times New Roman"/>
          <w:sz w:val="28"/>
          <w:szCs w:val="28"/>
        </w:rPr>
        <w:t>нического мастерства участников.</w:t>
      </w:r>
    </w:p>
    <w:p w:rsidR="006E2D9F" w:rsidRPr="00B62811" w:rsidRDefault="006E2D9F" w:rsidP="006E2D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D9F" w:rsidRPr="00711D7A" w:rsidRDefault="001F38F2" w:rsidP="006E2D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Организаторы:</w:t>
      </w:r>
      <w:r w:rsidRPr="001F38F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6E2D9F" w:rsidRPr="00711D7A">
        <w:rPr>
          <w:rFonts w:ascii="Times New Roman" w:hAnsi="Times New Roman"/>
          <w:sz w:val="28"/>
          <w:szCs w:val="28"/>
        </w:rPr>
        <w:t>ОСО «Бел</w:t>
      </w:r>
      <w:r w:rsidR="00D52341">
        <w:rPr>
          <w:rFonts w:ascii="Times New Roman" w:hAnsi="Times New Roman"/>
          <w:sz w:val="28"/>
          <w:szCs w:val="28"/>
        </w:rPr>
        <w:t>о</w:t>
      </w:r>
      <w:r w:rsidR="006E2D9F" w:rsidRPr="00711D7A">
        <w:rPr>
          <w:rFonts w:ascii="Times New Roman" w:hAnsi="Times New Roman"/>
          <w:sz w:val="28"/>
          <w:szCs w:val="28"/>
        </w:rPr>
        <w:t>ру</w:t>
      </w:r>
      <w:r>
        <w:rPr>
          <w:rFonts w:ascii="Times New Roman" w:hAnsi="Times New Roman"/>
          <w:sz w:val="28"/>
          <w:szCs w:val="28"/>
        </w:rPr>
        <w:t>с</w:t>
      </w:r>
      <w:r w:rsidR="006E2D9F" w:rsidRPr="00711D7A">
        <w:rPr>
          <w:rFonts w:ascii="Times New Roman" w:hAnsi="Times New Roman"/>
          <w:sz w:val="28"/>
          <w:szCs w:val="28"/>
        </w:rPr>
        <w:t>ская федерация ориентирования» и</w:t>
      </w:r>
      <w:r w:rsidR="006E2D9F" w:rsidRPr="00711D7A">
        <w:rPr>
          <w:rFonts w:ascii="Times New Roman" w:hAnsi="Times New Roman"/>
          <w:sz w:val="28"/>
          <w:szCs w:val="28"/>
          <w:lang w:eastAsia="ru-RU"/>
        </w:rPr>
        <w:t xml:space="preserve"> спортивны</w:t>
      </w:r>
      <w:r w:rsidR="006E2D9F">
        <w:rPr>
          <w:rFonts w:ascii="Times New Roman" w:hAnsi="Times New Roman"/>
          <w:sz w:val="28"/>
          <w:szCs w:val="28"/>
          <w:lang w:eastAsia="ru-RU"/>
        </w:rPr>
        <w:t>й</w:t>
      </w:r>
      <w:r w:rsidR="006E2D9F" w:rsidRPr="00711D7A">
        <w:rPr>
          <w:rFonts w:ascii="Times New Roman" w:hAnsi="Times New Roman"/>
          <w:sz w:val="28"/>
          <w:szCs w:val="28"/>
          <w:lang w:eastAsia="ru-RU"/>
        </w:rPr>
        <w:t xml:space="preserve"> клуб «БГПУ имени Максима Танка».</w:t>
      </w:r>
    </w:p>
    <w:p w:rsidR="006E2D9F" w:rsidRDefault="006E2D9F" w:rsidP="006E2D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E63">
        <w:rPr>
          <w:rFonts w:ascii="Times New Roman" w:hAnsi="Times New Roman"/>
          <w:sz w:val="28"/>
          <w:szCs w:val="28"/>
        </w:rPr>
        <w:t>Непосредственное руководство возлагается на Главную судейскую коллегию.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811">
        <w:rPr>
          <w:rFonts w:ascii="Times New Roman" w:hAnsi="Times New Roman"/>
          <w:bCs/>
          <w:sz w:val="28"/>
          <w:szCs w:val="28"/>
          <w:lang w:eastAsia="ru-RU"/>
        </w:rPr>
        <w:t>Главный</w:t>
      </w:r>
      <w:r w:rsidRPr="00B62811">
        <w:rPr>
          <w:rFonts w:ascii="Times New Roman" w:hAnsi="Times New Roman"/>
          <w:sz w:val="28"/>
          <w:szCs w:val="28"/>
          <w:lang w:eastAsia="ru-RU"/>
        </w:rPr>
        <w:t xml:space="preserve"> судья – судья национальной категории </w:t>
      </w:r>
      <w:proofErr w:type="spellStart"/>
      <w:r w:rsidRPr="00B62811">
        <w:rPr>
          <w:rFonts w:ascii="Times New Roman" w:hAnsi="Times New Roman"/>
          <w:sz w:val="28"/>
          <w:szCs w:val="28"/>
          <w:lang w:eastAsia="ru-RU"/>
        </w:rPr>
        <w:t>Григоревич</w:t>
      </w:r>
      <w:proofErr w:type="spellEnd"/>
      <w:r w:rsidRPr="00B62811">
        <w:rPr>
          <w:rFonts w:ascii="Times New Roman" w:hAnsi="Times New Roman"/>
          <w:sz w:val="28"/>
          <w:szCs w:val="28"/>
          <w:lang w:eastAsia="ru-RU"/>
        </w:rPr>
        <w:t xml:space="preserve"> Иван Владимирович, тел. +375 (44) 7127216 </w:t>
      </w:r>
      <w:proofErr w:type="spellStart"/>
      <w:r w:rsidRPr="00B62811">
        <w:rPr>
          <w:rFonts w:ascii="Times New Roman" w:hAnsi="Times New Roman"/>
          <w:sz w:val="28"/>
          <w:szCs w:val="28"/>
          <w:lang w:eastAsia="ru-RU"/>
        </w:rPr>
        <w:t>Велком</w:t>
      </w:r>
      <w:proofErr w:type="spellEnd"/>
      <w:r w:rsidRPr="00B62811">
        <w:rPr>
          <w:rFonts w:ascii="Times New Roman" w:hAnsi="Times New Roman"/>
          <w:sz w:val="28"/>
          <w:szCs w:val="28"/>
          <w:lang w:eastAsia="ru-RU"/>
        </w:rPr>
        <w:t xml:space="preserve">, + 375 (33) </w:t>
      </w:r>
      <w:r w:rsidR="001F38F2">
        <w:rPr>
          <w:rFonts w:ascii="Times New Roman" w:hAnsi="Times New Roman"/>
          <w:sz w:val="28"/>
          <w:szCs w:val="28"/>
          <w:lang w:eastAsia="ru-RU"/>
        </w:rPr>
        <w:t>6619056 МТС. Главный секретарь –</w:t>
      </w:r>
      <w:r w:rsidRPr="00B62811">
        <w:rPr>
          <w:rFonts w:ascii="Times New Roman" w:hAnsi="Times New Roman"/>
          <w:sz w:val="28"/>
          <w:szCs w:val="28"/>
          <w:lang w:eastAsia="ru-RU"/>
        </w:rPr>
        <w:t xml:space="preserve"> Демиденко Ольга Федоровна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62811">
        <w:rPr>
          <w:rFonts w:ascii="Times New Roman" w:hAnsi="Times New Roman"/>
          <w:sz w:val="28"/>
          <w:szCs w:val="28"/>
          <w:lang w:eastAsia="ru-RU"/>
        </w:rPr>
        <w:t xml:space="preserve"> судья 1 категории. </w:t>
      </w:r>
    </w:p>
    <w:p w:rsidR="006E2D9F" w:rsidRDefault="006E2D9F" w:rsidP="00CA06E8">
      <w:pPr>
        <w:pBdr>
          <w:bottom w:val="single" w:sz="6" w:space="0" w:color="008000"/>
        </w:pBd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6E2D9F" w:rsidRDefault="006E2D9F" w:rsidP="00CA06E8">
      <w:pPr>
        <w:pBdr>
          <w:bottom w:val="single" w:sz="6" w:space="0" w:color="008000"/>
        </w:pBd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B62811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Дата и место проведения</w:t>
      </w:r>
      <w:r w:rsidR="00CA06E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.</w:t>
      </w:r>
      <w:r w:rsidRPr="00B62811">
        <w:rPr>
          <w:rFonts w:ascii="Times New Roman" w:hAnsi="Times New Roman"/>
          <w:sz w:val="28"/>
          <w:szCs w:val="28"/>
        </w:rPr>
        <w:t xml:space="preserve"> </w:t>
      </w:r>
      <w:r w:rsidR="00CA06E8">
        <w:rPr>
          <w:rFonts w:ascii="Times New Roman" w:hAnsi="Times New Roman"/>
          <w:sz w:val="28"/>
          <w:szCs w:val="28"/>
        </w:rPr>
        <w:t>С</w:t>
      </w:r>
      <w:r w:rsidR="001F38F2">
        <w:rPr>
          <w:rFonts w:ascii="Times New Roman" w:hAnsi="Times New Roman"/>
          <w:sz w:val="28"/>
          <w:szCs w:val="28"/>
        </w:rPr>
        <w:t xml:space="preserve">оревнования проводятся 28 – </w:t>
      </w:r>
      <w:r w:rsidRPr="00B62811">
        <w:rPr>
          <w:rFonts w:ascii="Times New Roman" w:hAnsi="Times New Roman"/>
          <w:sz w:val="28"/>
          <w:szCs w:val="28"/>
        </w:rPr>
        <w:t>29 июн</w:t>
      </w:r>
      <w:r w:rsidR="001F38F2">
        <w:rPr>
          <w:rFonts w:ascii="Times New Roman" w:hAnsi="Times New Roman"/>
          <w:sz w:val="28"/>
          <w:szCs w:val="28"/>
        </w:rPr>
        <w:t>я</w:t>
      </w:r>
      <w:r w:rsidR="001F38F2">
        <w:rPr>
          <w:rFonts w:ascii="Times New Roman" w:hAnsi="Times New Roman"/>
          <w:sz w:val="28"/>
          <w:szCs w:val="28"/>
        </w:rPr>
        <w:br/>
      </w:r>
      <w:r w:rsidRPr="00B62811">
        <w:rPr>
          <w:rFonts w:ascii="Times New Roman" w:hAnsi="Times New Roman"/>
          <w:sz w:val="28"/>
          <w:szCs w:val="28"/>
        </w:rPr>
        <w:t xml:space="preserve">2014 года в Минском </w:t>
      </w:r>
      <w:r w:rsidRPr="001F38F2">
        <w:rPr>
          <w:rFonts w:ascii="Times New Roman" w:hAnsi="Times New Roman"/>
          <w:sz w:val="28"/>
          <w:szCs w:val="28"/>
        </w:rPr>
        <w:t>районе</w:t>
      </w:r>
      <w:r w:rsidRPr="001F38F2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="001F38F2" w:rsidRPr="001F38F2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1F38F2">
        <w:rPr>
          <w:rFonts w:ascii="Times New Roman" w:hAnsi="Times New Roman"/>
          <w:bCs/>
          <w:sz w:val="28"/>
          <w:szCs w:val="28"/>
          <w:lang w:eastAsia="ru-RU"/>
        </w:rPr>
        <w:t xml:space="preserve">ос. </w:t>
      </w:r>
      <w:proofErr w:type="spellStart"/>
      <w:r w:rsidR="001F38F2" w:rsidRPr="001F38F2">
        <w:rPr>
          <w:rFonts w:ascii="Times New Roman" w:hAnsi="Times New Roman"/>
          <w:sz w:val="28"/>
          <w:szCs w:val="28"/>
          <w:lang w:eastAsia="ru-RU"/>
        </w:rPr>
        <w:t>Аксаковщина</w:t>
      </w:r>
      <w:proofErr w:type="spellEnd"/>
      <w:r w:rsidRPr="00B62811">
        <w:rPr>
          <w:rFonts w:ascii="Times New Roman" w:hAnsi="Times New Roman"/>
          <w:sz w:val="28"/>
          <w:szCs w:val="28"/>
          <w:lang w:eastAsia="ru-RU"/>
        </w:rPr>
        <w:t xml:space="preserve"> и д. </w:t>
      </w:r>
      <w:proofErr w:type="spellStart"/>
      <w:r w:rsidRPr="00B62811">
        <w:rPr>
          <w:rFonts w:ascii="Times New Roman" w:hAnsi="Times New Roman"/>
          <w:sz w:val="28"/>
          <w:szCs w:val="28"/>
          <w:lang w:eastAsia="ru-RU"/>
        </w:rPr>
        <w:t>Петришки</w:t>
      </w:r>
      <w:proofErr w:type="spellEnd"/>
      <w:r w:rsidRPr="00B62811">
        <w:rPr>
          <w:rFonts w:ascii="Times New Roman" w:hAnsi="Times New Roman"/>
          <w:sz w:val="28"/>
          <w:szCs w:val="28"/>
          <w:lang w:eastAsia="ru-RU"/>
        </w:rPr>
        <w:t>).</w:t>
      </w:r>
    </w:p>
    <w:p w:rsidR="006E2D9F" w:rsidRDefault="006E2D9F" w:rsidP="00CA06E8">
      <w:pPr>
        <w:pBdr>
          <w:bottom w:val="single" w:sz="6" w:space="0" w:color="008000"/>
        </w:pBd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CA06E8" w:rsidRDefault="006E2D9F" w:rsidP="00CA06E8">
      <w:pPr>
        <w:pBdr>
          <w:bottom w:val="single" w:sz="6" w:space="0" w:color="008000"/>
        </w:pBd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</w:pPr>
      <w:r w:rsidRPr="00B62811"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Программа соревновани</w:t>
      </w:r>
      <w:r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й:</w:t>
      </w:r>
    </w:p>
    <w:p w:rsidR="00711D7A" w:rsidRDefault="00711D7A" w:rsidP="00CA06E8">
      <w:pPr>
        <w:pBdr>
          <w:bottom w:val="single" w:sz="6" w:space="0" w:color="008000"/>
        </w:pBd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2811">
        <w:rPr>
          <w:rFonts w:ascii="Times New Roman" w:hAnsi="Times New Roman"/>
          <w:b/>
          <w:bCs/>
          <w:sz w:val="28"/>
          <w:szCs w:val="28"/>
          <w:lang w:eastAsia="ru-RU"/>
        </w:rPr>
        <w:t>28 июня</w:t>
      </w:r>
    </w:p>
    <w:p w:rsidR="00711D7A" w:rsidRPr="00B62811" w:rsidRDefault="00711D7A" w:rsidP="00711D7A">
      <w:pPr>
        <w:spacing w:after="0" w:line="240" w:lineRule="auto"/>
        <w:ind w:firstLine="709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2811">
        <w:rPr>
          <w:rFonts w:ascii="Times New Roman" w:hAnsi="Times New Roman"/>
          <w:b/>
          <w:bCs/>
          <w:sz w:val="28"/>
          <w:szCs w:val="28"/>
          <w:lang w:eastAsia="ru-RU"/>
        </w:rPr>
        <w:t>9.00</w:t>
      </w:r>
      <w:r w:rsidR="001F38F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– </w:t>
      </w:r>
      <w:r w:rsidRPr="00B62811">
        <w:rPr>
          <w:rFonts w:ascii="Times New Roman" w:hAnsi="Times New Roman"/>
          <w:b/>
          <w:bCs/>
          <w:sz w:val="28"/>
          <w:szCs w:val="28"/>
          <w:lang w:eastAsia="ru-RU"/>
        </w:rPr>
        <w:t>10.00</w:t>
      </w:r>
      <w:r w:rsidRPr="001F38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38F2" w:rsidRPr="001F38F2">
        <w:rPr>
          <w:rFonts w:ascii="Times New Roman" w:hAnsi="Times New Roman"/>
          <w:sz w:val="28"/>
          <w:szCs w:val="28"/>
          <w:lang w:eastAsia="ru-RU"/>
        </w:rPr>
        <w:t>–</w:t>
      </w:r>
      <w:r w:rsidRPr="001F38F2">
        <w:rPr>
          <w:rFonts w:ascii="Times New Roman" w:hAnsi="Times New Roman"/>
          <w:sz w:val="28"/>
          <w:szCs w:val="28"/>
          <w:lang w:eastAsia="ru-RU"/>
        </w:rPr>
        <w:t xml:space="preserve"> Регистрация </w:t>
      </w:r>
      <w:r w:rsidRPr="00B62811">
        <w:rPr>
          <w:rFonts w:ascii="Times New Roman" w:hAnsi="Times New Roman"/>
          <w:sz w:val="28"/>
          <w:szCs w:val="28"/>
          <w:lang w:eastAsia="ru-RU"/>
        </w:rPr>
        <w:t>и при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B62811">
        <w:rPr>
          <w:rFonts w:ascii="Times New Roman" w:hAnsi="Times New Roman"/>
          <w:sz w:val="28"/>
          <w:szCs w:val="28"/>
          <w:lang w:eastAsia="ru-RU"/>
        </w:rPr>
        <w:t xml:space="preserve">м заявок в центре </w:t>
      </w:r>
      <w:r w:rsidRPr="001F38F2">
        <w:rPr>
          <w:rFonts w:ascii="Times New Roman" w:hAnsi="Times New Roman"/>
          <w:sz w:val="28"/>
          <w:szCs w:val="28"/>
          <w:lang w:eastAsia="ru-RU"/>
        </w:rPr>
        <w:t>соревнований</w:t>
      </w:r>
      <w:r w:rsidR="001F38F2" w:rsidRPr="001F38F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711D7A" w:rsidRPr="00B62811" w:rsidRDefault="00711D7A" w:rsidP="00711D7A">
      <w:pPr>
        <w:spacing w:after="0" w:line="240" w:lineRule="auto"/>
        <w:ind w:firstLine="709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6281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10.20</w:t>
      </w:r>
      <w:r w:rsidR="001F38F2" w:rsidRPr="001F38F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B62811">
        <w:rPr>
          <w:rFonts w:ascii="Times New Roman" w:hAnsi="Times New Roman"/>
          <w:color w:val="000000"/>
          <w:sz w:val="28"/>
          <w:szCs w:val="28"/>
        </w:rPr>
        <w:t>Открытие соревнований</w:t>
      </w:r>
      <w:r w:rsidR="001F38F2">
        <w:rPr>
          <w:rFonts w:ascii="Times New Roman" w:hAnsi="Times New Roman"/>
          <w:color w:val="000000"/>
          <w:sz w:val="28"/>
          <w:szCs w:val="28"/>
        </w:rPr>
        <w:t>.</w:t>
      </w:r>
    </w:p>
    <w:p w:rsidR="00711D7A" w:rsidRPr="00B62811" w:rsidRDefault="00711D7A" w:rsidP="00711D7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811"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62811">
        <w:rPr>
          <w:rFonts w:ascii="Times New Roman" w:hAnsi="Times New Roman"/>
          <w:b/>
          <w:color w:val="000000"/>
          <w:sz w:val="28"/>
          <w:szCs w:val="28"/>
        </w:rPr>
        <w:t>11.00</w:t>
      </w:r>
      <w:r w:rsidR="001F38F2" w:rsidRPr="001F38F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B62811">
        <w:rPr>
          <w:rFonts w:ascii="Times New Roman" w:hAnsi="Times New Roman"/>
          <w:color w:val="000000"/>
          <w:sz w:val="28"/>
          <w:szCs w:val="28"/>
        </w:rPr>
        <w:t>Личные соревнова</w:t>
      </w:r>
      <w:r w:rsidR="001F38F2">
        <w:rPr>
          <w:rFonts w:ascii="Times New Roman" w:hAnsi="Times New Roman"/>
          <w:color w:val="000000"/>
          <w:sz w:val="28"/>
          <w:szCs w:val="28"/>
        </w:rPr>
        <w:t>ния на классической дистанции.</w:t>
      </w:r>
    </w:p>
    <w:p w:rsidR="001F38F2" w:rsidRDefault="001F38F2" w:rsidP="00711D7A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11D7A" w:rsidRPr="00B62811" w:rsidRDefault="001F38F2" w:rsidP="00711D7A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29 июня</w:t>
      </w:r>
    </w:p>
    <w:p w:rsidR="00711D7A" w:rsidRPr="00B62811" w:rsidRDefault="00711D7A" w:rsidP="00711D7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6281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62811">
        <w:rPr>
          <w:rFonts w:ascii="Times New Roman" w:hAnsi="Times New Roman"/>
          <w:b/>
          <w:bCs/>
          <w:sz w:val="28"/>
          <w:szCs w:val="28"/>
          <w:lang w:eastAsia="ru-RU"/>
        </w:rPr>
        <w:t>11.00</w:t>
      </w:r>
      <w:r w:rsidR="001F38F2" w:rsidRPr="001F38F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B62811">
        <w:rPr>
          <w:rFonts w:ascii="Times New Roman" w:hAnsi="Times New Roman"/>
          <w:color w:val="000000"/>
          <w:sz w:val="28"/>
          <w:szCs w:val="28"/>
        </w:rPr>
        <w:t>Личные соре</w:t>
      </w:r>
      <w:r w:rsidR="001F38F2">
        <w:rPr>
          <w:rFonts w:ascii="Times New Roman" w:hAnsi="Times New Roman"/>
          <w:color w:val="000000"/>
          <w:sz w:val="28"/>
          <w:szCs w:val="28"/>
        </w:rPr>
        <w:t>внования на средней дистанции.</w:t>
      </w:r>
    </w:p>
    <w:p w:rsidR="00711D7A" w:rsidRDefault="00711D7A" w:rsidP="00711D7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6281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62811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B62811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B62811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  <w:r w:rsidR="001F38F2" w:rsidRPr="001F38F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B62811">
        <w:rPr>
          <w:rFonts w:ascii="Times New Roman" w:hAnsi="Times New Roman"/>
          <w:sz w:val="28"/>
          <w:szCs w:val="28"/>
          <w:lang w:eastAsia="ru-RU"/>
        </w:rPr>
        <w:t>Награждение победителей, закрытие соревнований.</w:t>
      </w:r>
    </w:p>
    <w:p w:rsidR="00711D7A" w:rsidRDefault="00711D7A" w:rsidP="00711D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</w:pPr>
    </w:p>
    <w:p w:rsidR="00711D7A" w:rsidRDefault="00711D7A" w:rsidP="00711D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62811"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Участники.</w:t>
      </w:r>
      <w:r w:rsidRPr="00B62811">
        <w:rPr>
          <w:rFonts w:ascii="Times New Roman" w:hAnsi="Times New Roman"/>
          <w:sz w:val="28"/>
          <w:szCs w:val="28"/>
        </w:rPr>
        <w:t xml:space="preserve"> </w:t>
      </w:r>
      <w:r w:rsidRPr="00B62811">
        <w:rPr>
          <w:rFonts w:ascii="Times New Roman" w:hAnsi="Times New Roman"/>
          <w:sz w:val="28"/>
          <w:szCs w:val="28"/>
          <w:lang w:eastAsia="ru-RU"/>
        </w:rPr>
        <w:t xml:space="preserve">К участию в соревнованиях приглашаются все желающие по следующим группам: </w:t>
      </w:r>
      <w:r w:rsidRPr="00B62811">
        <w:rPr>
          <w:rFonts w:ascii="Times New Roman" w:hAnsi="Times New Roman"/>
          <w:b/>
          <w:color w:val="000000"/>
          <w:sz w:val="28"/>
          <w:szCs w:val="28"/>
        </w:rPr>
        <w:t>МЖ21А</w:t>
      </w:r>
      <w:r w:rsidRPr="00B62811">
        <w:rPr>
          <w:rFonts w:ascii="Times New Roman" w:hAnsi="Times New Roman"/>
          <w:color w:val="000000"/>
          <w:sz w:val="28"/>
          <w:szCs w:val="28"/>
        </w:rPr>
        <w:t xml:space="preserve"> – МС, КМС и </w:t>
      </w:r>
      <w:r w:rsidRPr="00B62811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1F38F2">
        <w:rPr>
          <w:rFonts w:ascii="Times New Roman" w:hAnsi="Times New Roman"/>
          <w:color w:val="000000"/>
          <w:sz w:val="28"/>
          <w:szCs w:val="28"/>
        </w:rPr>
        <w:t xml:space="preserve"> разряд, </w:t>
      </w:r>
      <w:r w:rsidRPr="00B62811">
        <w:rPr>
          <w:rFonts w:ascii="Times New Roman" w:hAnsi="Times New Roman"/>
          <w:b/>
          <w:color w:val="000000"/>
          <w:sz w:val="28"/>
          <w:szCs w:val="28"/>
        </w:rPr>
        <w:t>МЖ21В</w:t>
      </w:r>
      <w:r w:rsidRPr="00B62811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B62811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B62811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B62811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B62811">
        <w:rPr>
          <w:rFonts w:ascii="Times New Roman" w:hAnsi="Times New Roman"/>
          <w:color w:val="000000"/>
          <w:sz w:val="28"/>
          <w:szCs w:val="28"/>
        </w:rPr>
        <w:t xml:space="preserve"> разряд и т.д., </w:t>
      </w:r>
      <w:r w:rsidRPr="00B62811">
        <w:rPr>
          <w:rFonts w:ascii="Times New Roman" w:hAnsi="Times New Roman"/>
          <w:b/>
          <w:color w:val="000000"/>
          <w:sz w:val="28"/>
          <w:szCs w:val="28"/>
        </w:rPr>
        <w:t>МЖ35, МЖ45, МЖ55, МЖ65</w:t>
      </w:r>
      <w:r w:rsidR="001F38F2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711D7A" w:rsidRPr="00B62811" w:rsidRDefault="00711D7A" w:rsidP="00711D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11D7A" w:rsidRPr="00B62811" w:rsidRDefault="00711D7A" w:rsidP="00CA06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2811"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Карт</w:t>
      </w:r>
      <w:r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ы</w:t>
      </w:r>
      <w:r w:rsidRPr="00B62811">
        <w:rPr>
          <w:rFonts w:ascii="Times New Roman" w:hAnsi="Times New Roman"/>
          <w:b/>
          <w:bCs/>
          <w:i/>
          <w:sz w:val="28"/>
          <w:szCs w:val="28"/>
          <w:lang w:eastAsia="ru-RU"/>
        </w:rPr>
        <w:t>.</w:t>
      </w:r>
      <w:r w:rsidRPr="00B6281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F38F2">
        <w:rPr>
          <w:rFonts w:ascii="Times New Roman" w:hAnsi="Times New Roman"/>
          <w:sz w:val="28"/>
          <w:szCs w:val="28"/>
          <w:lang w:eastAsia="ru-RU"/>
        </w:rPr>
        <w:t>1 день</w:t>
      </w:r>
      <w:r w:rsidR="001F38F2" w:rsidRPr="001F38F2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B62811">
        <w:rPr>
          <w:rFonts w:ascii="Times New Roman" w:hAnsi="Times New Roman"/>
          <w:sz w:val="28"/>
          <w:szCs w:val="28"/>
          <w:lang w:eastAsia="ru-RU"/>
        </w:rPr>
        <w:t xml:space="preserve"> карта «Лесная сказ</w:t>
      </w:r>
      <w:r w:rsidR="001F38F2">
        <w:rPr>
          <w:rFonts w:ascii="Times New Roman" w:hAnsi="Times New Roman"/>
          <w:sz w:val="28"/>
          <w:szCs w:val="28"/>
          <w:lang w:eastAsia="ru-RU"/>
        </w:rPr>
        <w:t xml:space="preserve">ка» (дополненная). Рисовка 2012 – </w:t>
      </w:r>
      <w:smartTag w:uri="urn:schemas-microsoft-com:office:smarttags" w:element="metricconverter">
        <w:smartTagPr>
          <w:attr w:name="ProductID" w:val="2014 г"/>
        </w:smartTagPr>
        <w:r w:rsidRPr="00B62811">
          <w:rPr>
            <w:rFonts w:ascii="Times New Roman" w:hAnsi="Times New Roman"/>
            <w:sz w:val="28"/>
            <w:szCs w:val="28"/>
            <w:lang w:eastAsia="ru-RU"/>
          </w:rPr>
          <w:t>2014 г</w:t>
        </w:r>
      </w:smartTag>
      <w:r w:rsidRPr="00B62811">
        <w:rPr>
          <w:rFonts w:ascii="Times New Roman" w:hAnsi="Times New Roman"/>
          <w:sz w:val="28"/>
          <w:szCs w:val="28"/>
          <w:lang w:eastAsia="ru-RU"/>
        </w:rPr>
        <w:t>. Масштаб карты</w:t>
      </w:r>
      <w:r w:rsidR="001F38F2" w:rsidRPr="001F38F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B62811">
        <w:rPr>
          <w:rFonts w:ascii="Times New Roman" w:hAnsi="Times New Roman"/>
          <w:sz w:val="28"/>
          <w:szCs w:val="28"/>
          <w:lang w:eastAsia="ru-RU"/>
        </w:rPr>
        <w:t>1:10000, сечение рельефа H-</w:t>
      </w:r>
      <w:smartTag w:uri="urn:schemas-microsoft-com:office:smarttags" w:element="metricconverter">
        <w:smartTagPr>
          <w:attr w:name="ProductID" w:val="2,0 м"/>
        </w:smartTagPr>
        <w:r w:rsidRPr="00B62811">
          <w:rPr>
            <w:rFonts w:ascii="Times New Roman" w:hAnsi="Times New Roman"/>
            <w:sz w:val="28"/>
            <w:szCs w:val="28"/>
            <w:lang w:eastAsia="ru-RU"/>
          </w:rPr>
          <w:t>2,0 м</w:t>
        </w:r>
      </w:smartTag>
      <w:r w:rsidR="001F38F2">
        <w:rPr>
          <w:rFonts w:ascii="Times New Roman" w:hAnsi="Times New Roman"/>
          <w:sz w:val="28"/>
          <w:szCs w:val="28"/>
          <w:lang w:eastAsia="ru-RU"/>
        </w:rPr>
        <w:t>.</w:t>
      </w:r>
    </w:p>
    <w:p w:rsidR="00841955" w:rsidRDefault="00841955" w:rsidP="008419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811">
        <w:rPr>
          <w:rFonts w:ascii="Times New Roman" w:hAnsi="Times New Roman"/>
          <w:sz w:val="28"/>
          <w:szCs w:val="28"/>
          <w:lang w:eastAsia="ru-RU"/>
        </w:rPr>
        <w:t>2-й день –</w:t>
      </w:r>
      <w:r w:rsidR="0052557A">
        <w:rPr>
          <w:rFonts w:ascii="Times New Roman" w:hAnsi="Times New Roman"/>
          <w:sz w:val="28"/>
          <w:szCs w:val="28"/>
          <w:lang w:eastAsia="ru-RU"/>
        </w:rPr>
        <w:t xml:space="preserve"> карта </w:t>
      </w:r>
      <w:r w:rsidRPr="00B62811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B62811">
        <w:rPr>
          <w:rFonts w:ascii="Times New Roman" w:hAnsi="Times New Roman"/>
          <w:sz w:val="28"/>
          <w:szCs w:val="28"/>
          <w:lang w:eastAsia="ru-RU"/>
        </w:rPr>
        <w:t>Петришки</w:t>
      </w:r>
      <w:proofErr w:type="spellEnd"/>
      <w:r w:rsidRPr="00B62811">
        <w:rPr>
          <w:rFonts w:ascii="Times New Roman" w:hAnsi="Times New Roman"/>
          <w:sz w:val="28"/>
          <w:szCs w:val="28"/>
          <w:lang w:eastAsia="ru-RU"/>
        </w:rPr>
        <w:t>». Масштаб карты</w:t>
      </w:r>
      <w:r w:rsidR="001F38F2" w:rsidRPr="001F38F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B62811">
        <w:rPr>
          <w:rFonts w:ascii="Times New Roman" w:hAnsi="Times New Roman"/>
          <w:sz w:val="28"/>
          <w:szCs w:val="28"/>
          <w:lang w:eastAsia="ru-RU"/>
        </w:rPr>
        <w:t>1:7500, сечение рельефа H-</w:t>
      </w:r>
      <w:smartTag w:uri="urn:schemas-microsoft-com:office:smarttags" w:element="metricconverter">
        <w:smartTagPr>
          <w:attr w:name="ProductID" w:val="2,0 м"/>
        </w:smartTagPr>
        <w:r w:rsidRPr="00B62811">
          <w:rPr>
            <w:rFonts w:ascii="Times New Roman" w:hAnsi="Times New Roman"/>
            <w:sz w:val="28"/>
            <w:szCs w:val="28"/>
            <w:lang w:eastAsia="ru-RU"/>
          </w:rPr>
          <w:t>2,0 м</w:t>
        </w:r>
        <w:r w:rsidR="00C1222F">
          <w:rPr>
            <w:rFonts w:ascii="Times New Roman" w:hAnsi="Times New Roman"/>
            <w:sz w:val="28"/>
            <w:szCs w:val="28"/>
            <w:lang w:eastAsia="ru-RU"/>
          </w:rPr>
          <w:t>.</w:t>
        </w:r>
      </w:smartTag>
      <w:r w:rsidR="001F38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2811">
        <w:rPr>
          <w:rFonts w:ascii="Times New Roman" w:hAnsi="Times New Roman"/>
          <w:sz w:val="28"/>
          <w:szCs w:val="28"/>
          <w:lang w:eastAsia="ru-RU"/>
        </w:rPr>
        <w:t>Рисовка 2014 год</w:t>
      </w:r>
      <w:r w:rsidR="00C1222F">
        <w:rPr>
          <w:rFonts w:ascii="Times New Roman" w:hAnsi="Times New Roman"/>
          <w:sz w:val="28"/>
          <w:szCs w:val="28"/>
          <w:lang w:eastAsia="ru-RU"/>
        </w:rPr>
        <w:t>а</w:t>
      </w:r>
      <w:r w:rsidRPr="00B62811">
        <w:rPr>
          <w:rFonts w:ascii="Times New Roman" w:hAnsi="Times New Roman"/>
          <w:sz w:val="28"/>
          <w:szCs w:val="28"/>
          <w:lang w:eastAsia="ru-RU"/>
        </w:rPr>
        <w:t>. Автор</w:t>
      </w:r>
      <w:r w:rsidR="001F38F2" w:rsidRPr="001F38F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B62811">
        <w:rPr>
          <w:rFonts w:ascii="Times New Roman" w:hAnsi="Times New Roman"/>
          <w:sz w:val="28"/>
          <w:szCs w:val="28"/>
          <w:lang w:eastAsia="ru-RU"/>
        </w:rPr>
        <w:t>Матусевич Ф</w:t>
      </w:r>
      <w:r w:rsidR="00C1222F">
        <w:rPr>
          <w:rFonts w:ascii="Times New Roman" w:hAnsi="Times New Roman"/>
          <w:sz w:val="28"/>
          <w:szCs w:val="28"/>
          <w:lang w:eastAsia="ru-RU"/>
        </w:rPr>
        <w:t xml:space="preserve">ранц </w:t>
      </w:r>
      <w:proofErr w:type="spellStart"/>
      <w:r w:rsidRPr="00B62811">
        <w:rPr>
          <w:rFonts w:ascii="Times New Roman" w:hAnsi="Times New Roman"/>
          <w:sz w:val="28"/>
          <w:szCs w:val="28"/>
          <w:lang w:eastAsia="ru-RU"/>
        </w:rPr>
        <w:t>Э</w:t>
      </w:r>
      <w:r w:rsidR="00C1222F">
        <w:rPr>
          <w:rFonts w:ascii="Times New Roman" w:hAnsi="Times New Roman"/>
          <w:sz w:val="28"/>
          <w:szCs w:val="28"/>
          <w:lang w:eastAsia="ru-RU"/>
        </w:rPr>
        <w:t>двардович</w:t>
      </w:r>
      <w:proofErr w:type="spellEnd"/>
      <w:r w:rsidRPr="00B62811">
        <w:rPr>
          <w:rFonts w:ascii="Times New Roman" w:hAnsi="Times New Roman"/>
          <w:sz w:val="28"/>
          <w:szCs w:val="28"/>
          <w:lang w:eastAsia="ru-RU"/>
        </w:rPr>
        <w:t>.</w:t>
      </w:r>
    </w:p>
    <w:p w:rsidR="00841955" w:rsidRPr="00B62811" w:rsidRDefault="00841955" w:rsidP="008419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1955" w:rsidRDefault="00841955" w:rsidP="006E2D9F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2811"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Отметка.</w:t>
      </w:r>
      <w:r w:rsidRPr="00B6281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62811">
        <w:rPr>
          <w:rFonts w:ascii="Times New Roman" w:hAnsi="Times New Roman"/>
          <w:sz w:val="28"/>
          <w:szCs w:val="28"/>
          <w:lang w:eastAsia="ru-RU"/>
        </w:rPr>
        <w:t xml:space="preserve">На соревнованиях будет использоваться система отметки </w:t>
      </w:r>
      <w:proofErr w:type="spellStart"/>
      <w:r w:rsidRPr="00B62811">
        <w:rPr>
          <w:rFonts w:ascii="Times New Roman" w:hAnsi="Times New Roman"/>
          <w:sz w:val="28"/>
          <w:szCs w:val="28"/>
          <w:lang w:eastAsia="ru-RU"/>
        </w:rPr>
        <w:t>Sportident</w:t>
      </w:r>
      <w:proofErr w:type="spellEnd"/>
      <w:r w:rsidRPr="00B62811">
        <w:rPr>
          <w:rFonts w:ascii="Times New Roman" w:hAnsi="Times New Roman"/>
          <w:sz w:val="28"/>
          <w:szCs w:val="28"/>
          <w:lang w:eastAsia="ru-RU"/>
        </w:rPr>
        <w:t xml:space="preserve">. Допускается участие с </w:t>
      </w:r>
      <w:proofErr w:type="gramStart"/>
      <w:r w:rsidRPr="00B62811">
        <w:rPr>
          <w:rFonts w:ascii="Times New Roman" w:hAnsi="Times New Roman"/>
          <w:sz w:val="28"/>
          <w:szCs w:val="28"/>
          <w:lang w:eastAsia="ru-RU"/>
        </w:rPr>
        <w:t>личными</w:t>
      </w:r>
      <w:proofErr w:type="gramEnd"/>
      <w:r w:rsidRPr="00B62811">
        <w:rPr>
          <w:rFonts w:ascii="Times New Roman" w:hAnsi="Times New Roman"/>
          <w:sz w:val="28"/>
          <w:szCs w:val="28"/>
          <w:lang w:eastAsia="ru-RU"/>
        </w:rPr>
        <w:t xml:space="preserve"> SI-чипами.</w:t>
      </w:r>
    </w:p>
    <w:p w:rsidR="00841955" w:rsidRPr="00B62811" w:rsidRDefault="00841955" w:rsidP="006E2D9F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B54FF7" w:rsidRPr="00B54FF7" w:rsidRDefault="00841955" w:rsidP="00B54F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2811"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Подведение итогов.</w:t>
      </w:r>
      <w:r w:rsidRPr="00B62811">
        <w:rPr>
          <w:rFonts w:ascii="Times New Roman" w:hAnsi="Times New Roman"/>
          <w:sz w:val="28"/>
          <w:szCs w:val="28"/>
        </w:rPr>
        <w:t xml:space="preserve"> </w:t>
      </w:r>
      <w:r w:rsidR="00B54FF7" w:rsidRPr="00B62811">
        <w:rPr>
          <w:rFonts w:ascii="Times New Roman" w:hAnsi="Times New Roman"/>
          <w:sz w:val="28"/>
          <w:szCs w:val="28"/>
        </w:rPr>
        <w:t xml:space="preserve">Результаты </w:t>
      </w:r>
      <w:r w:rsidR="00B54FF7">
        <w:rPr>
          <w:rFonts w:ascii="Times New Roman" w:hAnsi="Times New Roman"/>
          <w:sz w:val="28"/>
          <w:szCs w:val="28"/>
        </w:rPr>
        <w:t>определяются</w:t>
      </w:r>
      <w:r w:rsidR="00B54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54FF7" w:rsidRPr="00B54F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Правилам соревнований по спортивному ориентированию (2011 год). </w:t>
      </w:r>
    </w:p>
    <w:p w:rsidR="00841955" w:rsidRDefault="001F38F2" w:rsidP="00841955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 личном заче</w:t>
      </w:r>
      <w:r w:rsidR="00841955" w:rsidRPr="00B62811">
        <w:rPr>
          <w:rFonts w:ascii="Times New Roman" w:hAnsi="Times New Roman"/>
          <w:sz w:val="28"/>
          <w:szCs w:val="28"/>
        </w:rPr>
        <w:t>те подводятся по сумме времени двух дней соревнований</w:t>
      </w:r>
      <w:r w:rsidR="00841955">
        <w:rPr>
          <w:rFonts w:ascii="Times New Roman" w:hAnsi="Times New Roman"/>
          <w:sz w:val="28"/>
          <w:szCs w:val="28"/>
        </w:rPr>
        <w:t>.</w:t>
      </w:r>
    </w:p>
    <w:p w:rsidR="006B4C56" w:rsidRPr="00B62811" w:rsidRDefault="006B4C56" w:rsidP="00841955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41955" w:rsidRDefault="00510731" w:rsidP="00841955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Награждение.</w:t>
      </w:r>
      <w:r w:rsidR="00841955" w:rsidRPr="00B6281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10731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841955" w:rsidRPr="00B62811">
        <w:rPr>
          <w:rFonts w:ascii="Times New Roman" w:hAnsi="Times New Roman"/>
          <w:sz w:val="28"/>
          <w:szCs w:val="28"/>
          <w:lang w:eastAsia="ru-RU"/>
        </w:rPr>
        <w:t>обедители групп награждаются призами и грамотами, призеры групп награждаются грамотами и сувенирами.</w:t>
      </w:r>
    </w:p>
    <w:p w:rsidR="006B4C56" w:rsidRPr="00B62811" w:rsidRDefault="006B4C56" w:rsidP="00841955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841955" w:rsidRPr="00B62811" w:rsidRDefault="00841955" w:rsidP="00841955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B62811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Условия при</w:t>
      </w:r>
      <w:r w:rsidR="00EA499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е</w:t>
      </w:r>
      <w:r w:rsidRPr="00B62811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ма участников и расходы на проведение соревнований</w:t>
      </w:r>
      <w:r w:rsidRPr="00B62811">
        <w:rPr>
          <w:rFonts w:ascii="Times New Roman" w:hAnsi="Times New Roman"/>
          <w:sz w:val="28"/>
          <w:szCs w:val="28"/>
          <w:lang w:eastAsia="ru-RU"/>
        </w:rPr>
        <w:t>.</w:t>
      </w:r>
      <w:r w:rsidRPr="00B6281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1955" w:rsidRDefault="00841955" w:rsidP="00841955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B62811">
        <w:rPr>
          <w:rFonts w:ascii="Times New Roman" w:hAnsi="Times New Roman"/>
          <w:color w:val="000000"/>
          <w:sz w:val="28"/>
          <w:szCs w:val="28"/>
        </w:rPr>
        <w:t>Расходы, связанные с организацией и проведением соревнований, несут организаторы соревнований. Расходы по участию команд в соревнованиях (проезд, питание, размещение) несут командирующие организации.</w:t>
      </w:r>
    </w:p>
    <w:p w:rsidR="006B4C56" w:rsidRPr="00B62811" w:rsidRDefault="006B4C56" w:rsidP="00841955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841955" w:rsidRPr="00CA06E8" w:rsidRDefault="00841955" w:rsidP="00841955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</w:pPr>
      <w:r w:rsidRPr="00CA06E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Целевой взнос на проведение соревнований при заявке до </w:t>
      </w:r>
      <w:r w:rsidRPr="00CA06E8"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23 июня.</w:t>
      </w:r>
    </w:p>
    <w:p w:rsidR="00841955" w:rsidRPr="00CA06E8" w:rsidRDefault="00841955" w:rsidP="00841955">
      <w:pPr>
        <w:spacing w:after="0" w:line="240" w:lineRule="auto"/>
        <w:ind w:firstLine="709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9462"/>
        <w:gridCol w:w="66"/>
        <w:gridCol w:w="66"/>
        <w:gridCol w:w="81"/>
      </w:tblGrid>
      <w:tr w:rsidR="00841955" w:rsidRPr="00B62811" w:rsidTr="008F14FB">
        <w:trPr>
          <w:tblCellSpacing w:w="15" w:type="dxa"/>
        </w:trPr>
        <w:tc>
          <w:tcPr>
            <w:tcW w:w="91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098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035"/>
              <w:gridCol w:w="1731"/>
              <w:gridCol w:w="1731"/>
              <w:gridCol w:w="1731"/>
              <w:gridCol w:w="1870"/>
            </w:tblGrid>
            <w:tr w:rsidR="00841955" w:rsidRPr="00B62811" w:rsidTr="00D52341"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955" w:rsidRPr="00B62811" w:rsidRDefault="00841955" w:rsidP="008F14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2811">
                    <w:rPr>
                      <w:rFonts w:ascii="Times New Roman" w:hAnsi="Times New Roman"/>
                      <w:sz w:val="28"/>
                      <w:szCs w:val="28"/>
                    </w:rPr>
                    <w:t>Группа</w:t>
                  </w:r>
                </w:p>
              </w:tc>
              <w:tc>
                <w:tcPr>
                  <w:tcW w:w="34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955" w:rsidRPr="00B62811" w:rsidRDefault="00841955" w:rsidP="008F14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28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Со своим чипом</w:t>
                  </w:r>
                </w:p>
              </w:tc>
              <w:tc>
                <w:tcPr>
                  <w:tcW w:w="3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955" w:rsidRPr="00B62811" w:rsidRDefault="00841955" w:rsidP="008F14F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28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 чипом организаторов</w:t>
                  </w:r>
                </w:p>
              </w:tc>
            </w:tr>
            <w:tr w:rsidR="00841955" w:rsidRPr="00B62811" w:rsidTr="00D52341"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955" w:rsidRPr="00B62811" w:rsidRDefault="00841955" w:rsidP="008F14FB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955" w:rsidRPr="00B62811" w:rsidRDefault="00841955" w:rsidP="008F14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2811">
                    <w:rPr>
                      <w:rFonts w:ascii="Times New Roman" w:hAnsi="Times New Roman"/>
                      <w:sz w:val="28"/>
                      <w:szCs w:val="28"/>
                    </w:rPr>
                    <w:t>2 дня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955" w:rsidRPr="00B62811" w:rsidRDefault="00841955" w:rsidP="008F14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2811">
                    <w:rPr>
                      <w:rFonts w:ascii="Times New Roman" w:hAnsi="Times New Roman"/>
                      <w:sz w:val="28"/>
                      <w:szCs w:val="28"/>
                    </w:rPr>
                    <w:t>1 день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955" w:rsidRPr="00B62811" w:rsidRDefault="00841955" w:rsidP="008F14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2811">
                    <w:rPr>
                      <w:rFonts w:ascii="Times New Roman" w:hAnsi="Times New Roman"/>
                      <w:sz w:val="28"/>
                      <w:szCs w:val="28"/>
                    </w:rPr>
                    <w:t>2 дня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955" w:rsidRPr="00B62811" w:rsidRDefault="00841955" w:rsidP="008F14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2811">
                    <w:rPr>
                      <w:rFonts w:ascii="Times New Roman" w:hAnsi="Times New Roman"/>
                      <w:sz w:val="28"/>
                      <w:szCs w:val="28"/>
                    </w:rPr>
                    <w:t>1 день</w:t>
                  </w:r>
                </w:p>
              </w:tc>
            </w:tr>
            <w:tr w:rsidR="00841955" w:rsidRPr="00B62811" w:rsidTr="00D52341"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955" w:rsidRPr="00B62811" w:rsidRDefault="00841955" w:rsidP="008F14F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2811">
                    <w:rPr>
                      <w:rFonts w:ascii="Times New Roman" w:hAnsi="Times New Roman"/>
                      <w:sz w:val="28"/>
                      <w:szCs w:val="28"/>
                    </w:rPr>
                    <w:t>МЖ21А, В МЖ 35,45,55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955" w:rsidRPr="00B62811" w:rsidRDefault="00191ABD" w:rsidP="008F14F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7</w:t>
                  </w:r>
                  <w:r w:rsidR="00841955" w:rsidRPr="00B6281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0 000</w:t>
                  </w:r>
                  <w:r w:rsidR="00841955" w:rsidRPr="001F38F2">
                    <w:rPr>
                      <w:rFonts w:ascii="Times New Roman" w:hAnsi="Times New Roman"/>
                      <w:sz w:val="28"/>
                      <w:szCs w:val="28"/>
                    </w:rPr>
                    <w:t xml:space="preserve"> руб.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955" w:rsidRPr="00B62811" w:rsidRDefault="00191ABD" w:rsidP="008F14F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</w:t>
                  </w:r>
                  <w:r w:rsidR="00841955" w:rsidRPr="00B6281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5 000</w:t>
                  </w:r>
                  <w:r w:rsidR="00841955" w:rsidRPr="001F38F2">
                    <w:rPr>
                      <w:rFonts w:ascii="Times New Roman" w:hAnsi="Times New Roman"/>
                      <w:sz w:val="28"/>
                      <w:szCs w:val="28"/>
                    </w:rPr>
                    <w:t xml:space="preserve"> руб.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955" w:rsidRPr="00B62811" w:rsidRDefault="00191ABD" w:rsidP="008F14F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8</w:t>
                  </w:r>
                  <w:r w:rsidR="001F38F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0 000</w:t>
                  </w:r>
                  <w:r w:rsidR="001F38F2" w:rsidRPr="001F38F2">
                    <w:rPr>
                      <w:rFonts w:ascii="Times New Roman" w:hAnsi="Times New Roman"/>
                      <w:sz w:val="28"/>
                      <w:szCs w:val="28"/>
                    </w:rPr>
                    <w:t xml:space="preserve"> руб.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955" w:rsidRPr="00B62811" w:rsidRDefault="00191ABD" w:rsidP="008F14F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  <w:r w:rsidR="0084195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  <w:r w:rsidR="00841955" w:rsidRPr="00B6281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000</w:t>
                  </w:r>
                  <w:r w:rsidR="00841955" w:rsidRPr="001F38F2">
                    <w:rPr>
                      <w:rFonts w:ascii="Times New Roman" w:hAnsi="Times New Roman"/>
                      <w:sz w:val="28"/>
                      <w:szCs w:val="28"/>
                    </w:rPr>
                    <w:t xml:space="preserve"> руб.</w:t>
                  </w:r>
                </w:p>
              </w:tc>
            </w:tr>
            <w:tr w:rsidR="00841955" w:rsidRPr="00B62811" w:rsidTr="00D52341"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955" w:rsidRPr="00B62811" w:rsidRDefault="001F38F2" w:rsidP="008F14F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МЖ </w:t>
                  </w:r>
                  <w:r w:rsidR="00841955" w:rsidRPr="00B6281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65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955" w:rsidRPr="00B62811" w:rsidRDefault="00841955" w:rsidP="008F14F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6281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955" w:rsidRPr="00B62811" w:rsidRDefault="00841955" w:rsidP="008F14F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6281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955" w:rsidRPr="00B62811" w:rsidRDefault="00841955" w:rsidP="008F14F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6281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955" w:rsidRPr="00B62811" w:rsidRDefault="00841955" w:rsidP="008F14F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6281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Бесплатно</w:t>
                  </w:r>
                </w:p>
              </w:tc>
            </w:tr>
          </w:tbl>
          <w:p w:rsidR="00841955" w:rsidRPr="00B62811" w:rsidRDefault="00841955" w:rsidP="008F14F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955" w:rsidRPr="00B62811" w:rsidRDefault="00841955" w:rsidP="008F14F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955" w:rsidRPr="00B62811" w:rsidRDefault="00841955" w:rsidP="008F14F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955" w:rsidRPr="00B62811" w:rsidRDefault="00841955" w:rsidP="008F14F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1955" w:rsidRPr="00B62811" w:rsidRDefault="00841955" w:rsidP="00841955">
      <w:pPr>
        <w:spacing w:after="0" w:line="240" w:lineRule="auto"/>
        <w:ind w:firstLine="709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1222F" w:rsidRDefault="00841955" w:rsidP="00841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731"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Заявки</w:t>
      </w:r>
      <w:r w:rsidR="00510731" w:rsidRPr="00510731">
        <w:rPr>
          <w:rFonts w:ascii="Times New Roman" w:hAnsi="Times New Roman"/>
          <w:b/>
          <w:bCs/>
          <w:i/>
          <w:sz w:val="28"/>
          <w:szCs w:val="28"/>
          <w:lang w:eastAsia="ru-RU"/>
        </w:rPr>
        <w:t>.</w:t>
      </w:r>
      <w:r w:rsidR="00510731" w:rsidRPr="00510731">
        <w:rPr>
          <w:rFonts w:ascii="Times New Roman" w:hAnsi="Times New Roman"/>
          <w:sz w:val="28"/>
          <w:szCs w:val="28"/>
        </w:rPr>
        <w:t xml:space="preserve"> </w:t>
      </w:r>
      <w:r w:rsidR="00510731" w:rsidRPr="00B62811">
        <w:rPr>
          <w:rFonts w:ascii="Times New Roman" w:hAnsi="Times New Roman"/>
          <w:sz w:val="28"/>
          <w:szCs w:val="28"/>
        </w:rPr>
        <w:t>Предварительн</w:t>
      </w:r>
      <w:r w:rsidR="00510731">
        <w:rPr>
          <w:rFonts w:ascii="Times New Roman" w:hAnsi="Times New Roman"/>
          <w:sz w:val="28"/>
          <w:szCs w:val="28"/>
        </w:rPr>
        <w:t>ые</w:t>
      </w:r>
      <w:r w:rsidR="00510731" w:rsidRPr="0051073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510731" w:rsidRPr="00510731">
        <w:rPr>
          <w:rFonts w:ascii="Times New Roman" w:hAnsi="Times New Roman"/>
          <w:bCs/>
          <w:sz w:val="28"/>
          <w:szCs w:val="28"/>
          <w:lang w:eastAsia="ru-RU"/>
        </w:rPr>
        <w:t>заявки</w:t>
      </w:r>
      <w:r w:rsidRPr="0051073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10731">
        <w:rPr>
          <w:rFonts w:ascii="Times New Roman" w:hAnsi="Times New Roman"/>
          <w:bCs/>
          <w:sz w:val="28"/>
          <w:szCs w:val="28"/>
          <w:lang w:eastAsia="ru-RU"/>
        </w:rPr>
        <w:t>принимаются</w:t>
      </w:r>
      <w:r w:rsidRPr="005107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38F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 23 июня 2014 </w:t>
      </w:r>
      <w:r w:rsidRPr="00510731">
        <w:rPr>
          <w:rFonts w:ascii="Times New Roman" w:hAnsi="Times New Roman"/>
          <w:b/>
          <w:bCs/>
          <w:sz w:val="28"/>
          <w:szCs w:val="28"/>
          <w:lang w:eastAsia="ru-RU"/>
        </w:rPr>
        <w:t>г</w:t>
      </w:r>
      <w:r w:rsidR="001F38F2">
        <w:rPr>
          <w:rFonts w:ascii="Times New Roman" w:hAnsi="Times New Roman"/>
          <w:b/>
          <w:bCs/>
          <w:sz w:val="28"/>
          <w:szCs w:val="28"/>
          <w:lang w:eastAsia="ru-RU"/>
        </w:rPr>
        <w:t>ода.</w:t>
      </w:r>
      <w:r w:rsidRPr="00B62811">
        <w:rPr>
          <w:rFonts w:ascii="Times New Roman" w:hAnsi="Times New Roman"/>
          <w:sz w:val="28"/>
          <w:szCs w:val="28"/>
        </w:rPr>
        <w:t xml:space="preserve"> Предварительная заявка с указанием группы, фамилии, имени, года рождения, разряда и номера чипа (если имеется) должна быть у организаторов до 23:00</w:t>
      </w:r>
      <w:r w:rsidR="00C1222F">
        <w:rPr>
          <w:rFonts w:ascii="Times New Roman" w:hAnsi="Times New Roman"/>
          <w:sz w:val="28"/>
          <w:szCs w:val="28"/>
        </w:rPr>
        <w:t>.</w:t>
      </w:r>
      <w:r w:rsidRPr="00B6281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62811">
        <w:rPr>
          <w:rFonts w:ascii="Times New Roman" w:hAnsi="Times New Roman"/>
          <w:sz w:val="28"/>
          <w:szCs w:val="28"/>
          <w:lang w:eastAsia="ru-RU"/>
        </w:rPr>
        <w:t xml:space="preserve">Прием заявок по электронной почте: </w:t>
      </w:r>
      <w:hyperlink r:id="rId6" w:history="1">
        <w:r w:rsidR="001F38F2" w:rsidRPr="00D97F42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Orion</w:t>
        </w:r>
        <w:r w:rsidR="001F38F2" w:rsidRPr="00D97F42">
          <w:rPr>
            <w:rStyle w:val="a5"/>
            <w:rFonts w:ascii="Times New Roman" w:hAnsi="Times New Roman"/>
            <w:sz w:val="28"/>
            <w:szCs w:val="28"/>
            <w:lang w:eastAsia="ru-RU"/>
          </w:rPr>
          <w:t>_</w:t>
        </w:r>
        <w:r w:rsidR="001F38F2" w:rsidRPr="00D97F42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minsk</w:t>
        </w:r>
        <w:r w:rsidR="001F38F2" w:rsidRPr="00D97F42">
          <w:rPr>
            <w:rStyle w:val="a5"/>
            <w:rFonts w:ascii="Times New Roman" w:hAnsi="Times New Roman"/>
            <w:sz w:val="28"/>
            <w:szCs w:val="28"/>
            <w:lang w:eastAsia="ru-RU"/>
          </w:rPr>
          <w:t>@</w:t>
        </w:r>
        <w:r w:rsidR="001F38F2" w:rsidRPr="00D97F42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tut</w:t>
        </w:r>
        <w:r w:rsidR="001F38F2" w:rsidRPr="00D97F42">
          <w:rPr>
            <w:rStyle w:val="a5"/>
            <w:rFonts w:ascii="Times New Roman" w:hAnsi="Times New Roman"/>
            <w:sz w:val="28"/>
            <w:szCs w:val="28"/>
            <w:lang w:eastAsia="ru-RU"/>
          </w:rPr>
          <w:t>.</w:t>
        </w:r>
        <w:r w:rsidR="001F38F2" w:rsidRPr="00D97F42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by</w:t>
        </w:r>
      </w:hyperlink>
      <w:r w:rsidRPr="00B62811">
        <w:rPr>
          <w:rFonts w:ascii="Times New Roman" w:hAnsi="Times New Roman"/>
          <w:sz w:val="28"/>
          <w:szCs w:val="28"/>
          <w:lang w:eastAsia="ru-RU"/>
        </w:rPr>
        <w:t>, либо по телефону</w:t>
      </w:r>
      <w:r w:rsidR="00C1222F">
        <w:rPr>
          <w:rFonts w:ascii="Times New Roman" w:hAnsi="Times New Roman"/>
          <w:sz w:val="28"/>
          <w:szCs w:val="28"/>
          <w:lang w:eastAsia="ru-RU"/>
        </w:rPr>
        <w:t>:</w:t>
      </w:r>
      <w:r w:rsidRPr="00B62811">
        <w:rPr>
          <w:rFonts w:ascii="Times New Roman" w:hAnsi="Times New Roman"/>
          <w:sz w:val="28"/>
          <w:szCs w:val="28"/>
          <w:lang w:eastAsia="ru-RU"/>
        </w:rPr>
        <w:t xml:space="preserve"> 8029 7796690 (МТС)</w:t>
      </w:r>
      <w:r w:rsidR="00C1222F">
        <w:rPr>
          <w:rFonts w:ascii="Times New Roman" w:hAnsi="Times New Roman"/>
          <w:sz w:val="28"/>
          <w:szCs w:val="28"/>
          <w:lang w:eastAsia="ru-RU"/>
        </w:rPr>
        <w:t>, (</w:t>
      </w:r>
      <w:r w:rsidRPr="00B62811">
        <w:rPr>
          <w:rFonts w:ascii="Times New Roman" w:hAnsi="Times New Roman"/>
          <w:sz w:val="28"/>
          <w:szCs w:val="28"/>
          <w:lang w:eastAsia="ru-RU"/>
        </w:rPr>
        <w:t>Демиденко Ольга Федоровна</w:t>
      </w:r>
      <w:r w:rsidR="00C1222F">
        <w:rPr>
          <w:rFonts w:ascii="Times New Roman" w:hAnsi="Times New Roman"/>
          <w:sz w:val="28"/>
          <w:szCs w:val="28"/>
          <w:lang w:eastAsia="ru-RU"/>
        </w:rPr>
        <w:t>)</w:t>
      </w:r>
      <w:r w:rsidRPr="00B6281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41955" w:rsidRPr="00B62811" w:rsidRDefault="00841955" w:rsidP="00841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811">
        <w:rPr>
          <w:rFonts w:ascii="Times New Roman" w:hAnsi="Times New Roman"/>
          <w:sz w:val="28"/>
          <w:szCs w:val="28"/>
          <w:lang w:eastAsia="ru-RU"/>
        </w:rPr>
        <w:t xml:space="preserve">Именная заявка, оформленная согласно правилам соревнований подается в секретариат не позднее </w:t>
      </w:r>
      <w:r w:rsidRPr="00B62811">
        <w:rPr>
          <w:rFonts w:ascii="Times New Roman" w:hAnsi="Times New Roman"/>
          <w:b/>
          <w:sz w:val="28"/>
          <w:szCs w:val="28"/>
          <w:lang w:eastAsia="ru-RU"/>
        </w:rPr>
        <w:t xml:space="preserve">10.00, </w:t>
      </w:r>
      <w:r w:rsidRPr="00B62811">
        <w:rPr>
          <w:rFonts w:ascii="Times New Roman" w:hAnsi="Times New Roman"/>
          <w:b/>
          <w:bCs/>
          <w:sz w:val="28"/>
          <w:szCs w:val="28"/>
          <w:lang w:eastAsia="ru-RU"/>
        </w:rPr>
        <w:t>28 июня</w:t>
      </w:r>
      <w:r w:rsidRPr="00B62811">
        <w:rPr>
          <w:rFonts w:ascii="Times New Roman" w:hAnsi="Times New Roman"/>
          <w:sz w:val="28"/>
          <w:szCs w:val="28"/>
          <w:lang w:eastAsia="ru-RU"/>
        </w:rPr>
        <w:t>.</w:t>
      </w:r>
    </w:p>
    <w:p w:rsidR="00841955" w:rsidRPr="00B62811" w:rsidRDefault="00841955" w:rsidP="008419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62811">
        <w:rPr>
          <w:rFonts w:ascii="Times New Roman" w:hAnsi="Times New Roman"/>
          <w:sz w:val="28"/>
          <w:szCs w:val="28"/>
        </w:rPr>
        <w:t xml:space="preserve">При заявке с </w:t>
      </w:r>
      <w:r w:rsidRPr="00B62811">
        <w:rPr>
          <w:rFonts w:ascii="Times New Roman" w:hAnsi="Times New Roman"/>
          <w:b/>
          <w:sz w:val="28"/>
          <w:szCs w:val="28"/>
        </w:rPr>
        <w:t>24 по 25 июня</w:t>
      </w:r>
      <w:r w:rsidRPr="00B62811">
        <w:rPr>
          <w:rFonts w:ascii="Times New Roman" w:hAnsi="Times New Roman"/>
          <w:sz w:val="28"/>
          <w:szCs w:val="28"/>
        </w:rPr>
        <w:t xml:space="preserve"> целевой взнос увеличивается на </w:t>
      </w:r>
      <w:r w:rsidRPr="00B62811">
        <w:rPr>
          <w:rFonts w:ascii="Times New Roman" w:hAnsi="Times New Roman"/>
          <w:b/>
          <w:sz w:val="28"/>
          <w:szCs w:val="28"/>
        </w:rPr>
        <w:t>50%.</w:t>
      </w:r>
    </w:p>
    <w:p w:rsidR="00841955" w:rsidRPr="00B62811" w:rsidRDefault="00841955" w:rsidP="00841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811">
        <w:rPr>
          <w:rFonts w:ascii="Times New Roman" w:hAnsi="Times New Roman"/>
          <w:sz w:val="28"/>
          <w:szCs w:val="28"/>
        </w:rPr>
        <w:t xml:space="preserve">Внесение любых изменений в заявку после </w:t>
      </w:r>
      <w:r w:rsidRPr="001F38F2">
        <w:rPr>
          <w:rFonts w:ascii="Times New Roman" w:hAnsi="Times New Roman"/>
          <w:b/>
          <w:sz w:val="28"/>
          <w:szCs w:val="28"/>
        </w:rPr>
        <w:t>25</w:t>
      </w:r>
      <w:r w:rsidRPr="00B62811">
        <w:rPr>
          <w:rFonts w:ascii="Times New Roman" w:hAnsi="Times New Roman"/>
          <w:b/>
          <w:sz w:val="28"/>
          <w:szCs w:val="28"/>
        </w:rPr>
        <w:t xml:space="preserve"> июня</w:t>
      </w:r>
      <w:r w:rsidRPr="00B62811">
        <w:rPr>
          <w:rFonts w:ascii="Times New Roman" w:hAnsi="Times New Roman"/>
          <w:sz w:val="28"/>
          <w:szCs w:val="28"/>
        </w:rPr>
        <w:t xml:space="preserve"> только с дополнительной оплатой </w:t>
      </w:r>
      <w:r w:rsidRPr="00B62811">
        <w:rPr>
          <w:rFonts w:ascii="Times New Roman" w:hAnsi="Times New Roman"/>
          <w:b/>
          <w:sz w:val="28"/>
          <w:szCs w:val="28"/>
        </w:rPr>
        <w:t>10 000</w:t>
      </w:r>
      <w:r w:rsidR="001F38F2">
        <w:rPr>
          <w:rFonts w:ascii="Times New Roman" w:hAnsi="Times New Roman"/>
          <w:sz w:val="28"/>
          <w:szCs w:val="28"/>
        </w:rPr>
        <w:t xml:space="preserve"> руб.</w:t>
      </w:r>
    </w:p>
    <w:p w:rsidR="00841955" w:rsidRPr="00B62811" w:rsidRDefault="00841955" w:rsidP="00841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811">
        <w:rPr>
          <w:rFonts w:ascii="Times New Roman" w:hAnsi="Times New Roman"/>
          <w:sz w:val="28"/>
          <w:szCs w:val="28"/>
        </w:rPr>
        <w:t xml:space="preserve">Штраф за не приехавшего участника </w:t>
      </w:r>
      <w:r w:rsidRPr="00B62811">
        <w:rPr>
          <w:rFonts w:ascii="Times New Roman" w:hAnsi="Times New Roman"/>
          <w:b/>
          <w:sz w:val="28"/>
          <w:szCs w:val="28"/>
        </w:rPr>
        <w:t>50% от целевого взноса</w:t>
      </w:r>
      <w:r w:rsidRPr="00B62811">
        <w:rPr>
          <w:rFonts w:ascii="Times New Roman" w:hAnsi="Times New Roman"/>
          <w:sz w:val="28"/>
          <w:szCs w:val="28"/>
        </w:rPr>
        <w:t xml:space="preserve"> в соответст</w:t>
      </w:r>
      <w:r w:rsidR="001F38F2">
        <w:rPr>
          <w:rFonts w:ascii="Times New Roman" w:hAnsi="Times New Roman"/>
          <w:sz w:val="28"/>
          <w:szCs w:val="28"/>
        </w:rPr>
        <w:t>вии с предварительной заявкой.</w:t>
      </w:r>
    </w:p>
    <w:p w:rsidR="00841955" w:rsidRPr="00B62811" w:rsidRDefault="00841955" w:rsidP="00841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4FF7" w:rsidRPr="00B62811" w:rsidRDefault="00841955" w:rsidP="0051073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62811">
        <w:rPr>
          <w:rFonts w:ascii="Times New Roman" w:hAnsi="Times New Roman"/>
          <w:sz w:val="28"/>
          <w:szCs w:val="28"/>
          <w:lang w:eastAsia="ru-RU"/>
        </w:rPr>
        <w:t>Схема проезда и техническая информация будут сообщены дополнительно на сайтах об ориентировании</w:t>
      </w:r>
      <w:r w:rsidR="00711D7A">
        <w:rPr>
          <w:rFonts w:ascii="Times New Roman" w:hAnsi="Times New Roman"/>
          <w:sz w:val="28"/>
          <w:szCs w:val="28"/>
          <w:lang w:eastAsia="ru-RU"/>
        </w:rPr>
        <w:t>.</w:t>
      </w:r>
    </w:p>
    <w:sectPr w:rsidR="00B54FF7" w:rsidRPr="00B62811" w:rsidSect="00CA06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11"/>
    <w:rsid w:val="00191ABD"/>
    <w:rsid w:val="001E0718"/>
    <w:rsid w:val="001F38F2"/>
    <w:rsid w:val="00201E63"/>
    <w:rsid w:val="00510731"/>
    <w:rsid w:val="0052557A"/>
    <w:rsid w:val="006B4C56"/>
    <w:rsid w:val="006E2D9F"/>
    <w:rsid w:val="00711D7A"/>
    <w:rsid w:val="00841955"/>
    <w:rsid w:val="00B54FF7"/>
    <w:rsid w:val="00B62811"/>
    <w:rsid w:val="00C1222F"/>
    <w:rsid w:val="00CA06E8"/>
    <w:rsid w:val="00CA32CC"/>
    <w:rsid w:val="00CA77C1"/>
    <w:rsid w:val="00CC048A"/>
    <w:rsid w:val="00D52341"/>
    <w:rsid w:val="00E33D8F"/>
    <w:rsid w:val="00EA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7C1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38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7C1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38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rion_minsk@tu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89917-9E01-4D7D-B83C-986B6897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2014-05-13T17:29:00Z</dcterms:created>
  <dcterms:modified xsi:type="dcterms:W3CDTF">2014-05-23T06:36:00Z</dcterms:modified>
</cp:coreProperties>
</file>