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51B" w:rsidRDefault="00564A7B" w:rsidP="008B551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Приглашение</w:t>
      </w:r>
      <w:r w:rsidR="001B2722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br/>
        <w:t>Чемпионат</w:t>
      </w:r>
      <w:r w:rsidR="008B551B" w:rsidRPr="008B551B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="008B551B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Беларус</w:t>
      </w:r>
      <w:r w:rsidR="00E62710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и</w:t>
      </w:r>
      <w:r w:rsidR="008B551B" w:rsidRPr="008B551B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br/>
        <w:t xml:space="preserve">по </w:t>
      </w:r>
      <w:proofErr w:type="spellStart"/>
      <w:r w:rsidR="008B551B" w:rsidRPr="008B551B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велоориентированию</w:t>
      </w:r>
      <w:proofErr w:type="spellEnd"/>
      <w:r w:rsidR="008B551B" w:rsidRPr="008B551B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 xml:space="preserve"> – 2016</w:t>
      </w:r>
    </w:p>
    <w:p w:rsidR="00564A7B" w:rsidRDefault="00564A7B" w:rsidP="008B551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</w:p>
    <w:p w:rsidR="008B551B" w:rsidRPr="008B551B" w:rsidRDefault="008B551B" w:rsidP="008B551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val="en-US" w:eastAsia="ru-RU"/>
        </w:rPr>
        <w:t>VII</w:t>
      </w:r>
      <w:r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val="en-US" w:eastAsia="ru-RU"/>
        </w:rPr>
        <w:t>I</w:t>
      </w:r>
      <w:r w:rsidRPr="008B551B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 xml:space="preserve"> и </w:t>
      </w:r>
      <w:r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val="en-US" w:eastAsia="ru-RU"/>
        </w:rPr>
        <w:t>IX</w:t>
      </w:r>
      <w:r w:rsidRPr="008B551B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 xml:space="preserve"> этапы Кубка БФО по </w:t>
      </w:r>
      <w:proofErr w:type="spellStart"/>
      <w:r w:rsidRPr="008B551B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>велоориентированию</w:t>
      </w:r>
      <w:proofErr w:type="spellEnd"/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Дата и место проведения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Соревнования проводятся 23</w:t>
      </w:r>
      <w:r w:rsidR="00E62710">
        <w:rPr>
          <w:rFonts w:ascii="Arial" w:eastAsia="Times New Roman" w:hAnsi="Arial" w:cs="Arial"/>
          <w:color w:val="000000"/>
          <w:lang w:eastAsia="ru-RU"/>
        </w:rPr>
        <w:t xml:space="preserve"> – 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24 июля 2016 года в лесном массиве </w:t>
      </w:r>
      <w:r>
        <w:rPr>
          <w:rFonts w:ascii="Arial" w:eastAsia="Times New Roman" w:hAnsi="Arial" w:cs="Arial"/>
          <w:color w:val="000000"/>
          <w:lang w:eastAsia="ru-RU"/>
        </w:rPr>
        <w:t>Юность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(около 1</w:t>
      </w:r>
      <w:r>
        <w:rPr>
          <w:rFonts w:ascii="Arial" w:eastAsia="Times New Roman" w:hAnsi="Arial" w:cs="Arial"/>
          <w:color w:val="000000"/>
          <w:lang w:eastAsia="ru-RU"/>
        </w:rPr>
        <w:t xml:space="preserve">0 км </w:t>
      </w:r>
      <w:r w:rsidRPr="008B551B">
        <w:rPr>
          <w:rFonts w:ascii="Arial" w:eastAsia="Times New Roman" w:hAnsi="Arial" w:cs="Arial"/>
          <w:color w:val="000000"/>
          <w:lang w:eastAsia="ru-RU"/>
        </w:rPr>
        <w:t>от МКАД</w:t>
      </w:r>
      <w:r>
        <w:rPr>
          <w:rFonts w:ascii="Arial" w:eastAsia="Times New Roman" w:hAnsi="Arial" w:cs="Arial"/>
          <w:color w:val="000000"/>
          <w:lang w:eastAsia="ru-RU"/>
        </w:rPr>
        <w:t xml:space="preserve"> в направлении Молодечно</w:t>
      </w:r>
      <w:r w:rsidRPr="008B551B">
        <w:rPr>
          <w:rFonts w:ascii="Arial" w:eastAsia="Times New Roman" w:hAnsi="Arial" w:cs="Arial"/>
          <w:color w:val="000000"/>
          <w:lang w:eastAsia="ru-RU"/>
        </w:rPr>
        <w:t>).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Организаторы</w:t>
      </w:r>
    </w:p>
    <w:p w:rsidR="008B551B" w:rsidRPr="00E62710" w:rsidRDefault="001943C5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 xml:space="preserve">Министерство </w:t>
      </w:r>
      <w:r w:rsidR="005B5165" w:rsidRPr="00E62710">
        <w:rPr>
          <w:rFonts w:ascii="Arial" w:eastAsia="Times New Roman" w:hAnsi="Arial" w:cs="Arial"/>
          <w:color w:val="000000"/>
          <w:lang w:eastAsia="ru-RU"/>
        </w:rPr>
        <w:t>с</w:t>
      </w:r>
      <w:r w:rsidRPr="00E62710">
        <w:rPr>
          <w:rFonts w:ascii="Arial" w:eastAsia="Times New Roman" w:hAnsi="Arial" w:cs="Arial"/>
          <w:color w:val="000000"/>
          <w:lang w:eastAsia="ru-RU"/>
        </w:rPr>
        <w:t>порта</w:t>
      </w:r>
      <w:r w:rsidR="009F1974" w:rsidRP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E62710">
        <w:rPr>
          <w:rFonts w:ascii="Arial" w:eastAsia="Times New Roman" w:hAnsi="Arial" w:cs="Arial"/>
          <w:color w:val="000000"/>
          <w:lang w:eastAsia="ru-RU"/>
        </w:rPr>
        <w:t xml:space="preserve">и </w:t>
      </w:r>
      <w:r w:rsidR="005B5165" w:rsidRPr="00E62710">
        <w:rPr>
          <w:rFonts w:ascii="Arial" w:eastAsia="Times New Roman" w:hAnsi="Arial" w:cs="Arial"/>
          <w:color w:val="000000"/>
          <w:lang w:eastAsia="ru-RU"/>
        </w:rPr>
        <w:t>т</w:t>
      </w:r>
      <w:r w:rsidRPr="00E62710">
        <w:rPr>
          <w:rFonts w:ascii="Arial" w:eastAsia="Times New Roman" w:hAnsi="Arial" w:cs="Arial"/>
          <w:color w:val="000000"/>
          <w:lang w:eastAsia="ru-RU"/>
        </w:rPr>
        <w:t>уризма</w:t>
      </w:r>
      <w:r w:rsidR="005B5165" w:rsidRPr="00E62710">
        <w:rPr>
          <w:rFonts w:ascii="Arial" w:eastAsia="Times New Roman" w:hAnsi="Arial" w:cs="Arial"/>
          <w:color w:val="000000"/>
          <w:lang w:eastAsia="ru-RU"/>
        </w:rPr>
        <w:t xml:space="preserve"> Республики Беларусь</w:t>
      </w:r>
      <w:r w:rsidR="009F1974" w:rsidRPr="00E62710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="009F1974" w:rsidRPr="00E62710">
        <w:rPr>
          <w:rFonts w:ascii="Arial" w:hAnsi="Arial" w:cs="Arial"/>
          <w:color w:val="333333"/>
          <w:shd w:val="clear" w:color="auto" w:fill="FFFFFF"/>
        </w:rPr>
        <w:t>ОСО «Белорусская федерация ориентирования»</w:t>
      </w:r>
      <w:r w:rsidR="008B551B" w:rsidRPr="00E62710"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="00E62710">
        <w:rPr>
          <w:rFonts w:ascii="Arial" w:eastAsia="Times New Roman" w:hAnsi="Arial" w:cs="Arial"/>
          <w:color w:val="000000"/>
          <w:lang w:eastAsia="ru-RU"/>
        </w:rPr>
        <w:t>к</w:t>
      </w:r>
      <w:r w:rsidR="008B551B" w:rsidRPr="00E62710">
        <w:rPr>
          <w:rFonts w:ascii="Arial" w:eastAsia="Times New Roman" w:hAnsi="Arial" w:cs="Arial"/>
          <w:color w:val="000000"/>
          <w:lang w:eastAsia="ru-RU"/>
        </w:rPr>
        <w:t>луб «</w:t>
      </w:r>
      <w:proofErr w:type="spellStart"/>
      <w:r w:rsidRPr="00E62710">
        <w:rPr>
          <w:rFonts w:ascii="Arial" w:eastAsia="Times New Roman" w:hAnsi="Arial" w:cs="Arial"/>
          <w:color w:val="000000"/>
          <w:lang w:eastAsia="ru-RU"/>
        </w:rPr>
        <w:t>Камволь</w:t>
      </w:r>
      <w:proofErr w:type="spellEnd"/>
      <w:r w:rsidR="008B551B" w:rsidRPr="00E62710">
        <w:rPr>
          <w:rFonts w:ascii="Arial" w:eastAsia="Times New Roman" w:hAnsi="Arial" w:cs="Arial"/>
          <w:color w:val="000000"/>
          <w:lang w:eastAsia="ru-RU"/>
        </w:rPr>
        <w:t>»</w:t>
      </w:r>
      <w:r w:rsidR="00685AC9" w:rsidRPr="00E62710">
        <w:rPr>
          <w:rFonts w:ascii="Arial" w:eastAsia="Times New Roman" w:hAnsi="Arial" w:cs="Arial"/>
          <w:color w:val="000000"/>
          <w:lang w:eastAsia="ru-RU"/>
        </w:rPr>
        <w:t>.</w:t>
      </w:r>
    </w:p>
    <w:p w:rsidR="008B551B" w:rsidRPr="00E62710" w:rsidRDefault="008B551B" w:rsidP="008D27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>Главный</w:t>
      </w:r>
      <w:r w:rsidR="009F1974" w:rsidRP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E62710">
        <w:rPr>
          <w:rFonts w:ascii="Arial" w:eastAsia="Times New Roman" w:hAnsi="Arial" w:cs="Arial"/>
          <w:color w:val="000000"/>
          <w:lang w:eastAsia="ru-RU"/>
        </w:rPr>
        <w:t xml:space="preserve">судья: </w:t>
      </w:r>
      <w:r w:rsidR="009F1974" w:rsidRPr="00E62710">
        <w:rPr>
          <w:rFonts w:ascii="Arial" w:eastAsia="Times New Roman" w:hAnsi="Arial" w:cs="Arial"/>
          <w:color w:val="000000"/>
          <w:lang w:eastAsia="ru-RU"/>
        </w:rPr>
        <w:t>Миронов Дмитрий Петрович</w:t>
      </w:r>
      <w:r w:rsidR="008D27E7" w:rsidRPr="00E62710">
        <w:rPr>
          <w:rFonts w:ascii="Arial" w:eastAsia="Times New Roman" w:hAnsi="Arial" w:cs="Arial"/>
          <w:color w:val="000000"/>
          <w:lang w:eastAsia="ru-RU"/>
        </w:rPr>
        <w:t>, тел. +375 29</w:t>
      </w:r>
      <w:r w:rsidR="00685AC9" w:rsidRPr="00E62710">
        <w:rPr>
          <w:rFonts w:ascii="Arial" w:eastAsia="Times New Roman" w:hAnsi="Arial" w:cs="Arial"/>
          <w:color w:val="000000"/>
          <w:lang w:eastAsia="ru-RU"/>
        </w:rPr>
        <w:t>3890698;</w:t>
      </w:r>
      <w:r w:rsidR="008D27E7" w:rsidRPr="00E62710">
        <w:rPr>
          <w:rFonts w:ascii="Arial" w:eastAsia="Times New Roman" w:hAnsi="Arial" w:cs="Arial"/>
          <w:color w:val="000000"/>
          <w:lang w:eastAsia="ru-RU"/>
        </w:rPr>
        <w:t xml:space="preserve"> kamvol2013@mail.ru</w:t>
      </w:r>
    </w:p>
    <w:p w:rsidR="009F1974" w:rsidRPr="00E62710" w:rsidRDefault="009F1974" w:rsidP="009F19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 xml:space="preserve">Начальник дистанции: </w:t>
      </w:r>
      <w:r w:rsidR="00675242" w:rsidRPr="00E62710">
        <w:rPr>
          <w:rFonts w:ascii="Arial" w:eastAsia="Times New Roman" w:hAnsi="Arial" w:cs="Arial"/>
          <w:color w:val="000000"/>
          <w:lang w:eastAsia="ru-RU"/>
        </w:rPr>
        <w:t xml:space="preserve">1 день </w:t>
      </w:r>
      <w:r w:rsidR="00976F45">
        <w:rPr>
          <w:rFonts w:ascii="Arial" w:eastAsia="Times New Roman" w:hAnsi="Arial" w:cs="Arial"/>
          <w:color w:val="000000"/>
          <w:lang w:eastAsia="ru-RU"/>
        </w:rPr>
        <w:t>–</w:t>
      </w:r>
      <w:r w:rsidR="00675242" w:rsidRP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E62710">
        <w:rPr>
          <w:rFonts w:ascii="Arial" w:eastAsia="Times New Roman" w:hAnsi="Arial" w:cs="Arial"/>
          <w:color w:val="000000"/>
          <w:lang w:eastAsia="ru-RU"/>
        </w:rPr>
        <w:t>Миронов Дмитрий Петрович,</w:t>
      </w:r>
      <w:r w:rsidR="00675242" w:rsidRPr="00E62710">
        <w:rPr>
          <w:rFonts w:ascii="Arial" w:eastAsia="Times New Roman" w:hAnsi="Arial" w:cs="Arial"/>
          <w:color w:val="000000"/>
          <w:lang w:eastAsia="ru-RU"/>
        </w:rPr>
        <w:t xml:space="preserve"> 2 день </w:t>
      </w:r>
      <w:r w:rsidR="00976F45">
        <w:rPr>
          <w:rFonts w:ascii="Arial" w:eastAsia="Times New Roman" w:hAnsi="Arial" w:cs="Arial"/>
          <w:color w:val="000000"/>
          <w:lang w:eastAsia="ru-RU"/>
        </w:rPr>
        <w:t>–</w:t>
      </w:r>
      <w:r w:rsidRPr="00E62710">
        <w:rPr>
          <w:rFonts w:ascii="Arial" w:eastAsia="Times New Roman" w:hAnsi="Arial" w:cs="Arial"/>
          <w:color w:val="000000"/>
          <w:lang w:eastAsia="ru-RU"/>
        </w:rPr>
        <w:t xml:space="preserve"> Нарышкин Михаил Дмитриевич</w:t>
      </w:r>
      <w:r w:rsidR="00685AC9" w:rsidRPr="00E62710">
        <w:rPr>
          <w:rFonts w:ascii="Arial" w:eastAsia="Times New Roman" w:hAnsi="Arial" w:cs="Arial"/>
          <w:color w:val="000000"/>
          <w:lang w:eastAsia="ru-RU"/>
        </w:rPr>
        <w:t>;</w:t>
      </w:r>
    </w:p>
    <w:p w:rsidR="008B551B" w:rsidRPr="00E62710" w:rsidRDefault="008B551B" w:rsidP="008B55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>Главный секретарь: Лаппо Никита Владимирович, тел. +375 44 7359577; mtbo@tut.by</w:t>
      </w:r>
    </w:p>
    <w:p w:rsidR="009F1974" w:rsidRPr="00E62710" w:rsidRDefault="008B551B" w:rsidP="00644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 xml:space="preserve">Контролер ОСО «БФО»: </w:t>
      </w:r>
      <w:proofErr w:type="spellStart"/>
      <w:r w:rsidR="00685AC9" w:rsidRPr="00E62710">
        <w:rPr>
          <w:rFonts w:ascii="Arial" w:eastAsia="Times New Roman" w:hAnsi="Arial" w:cs="Arial"/>
          <w:color w:val="000000"/>
          <w:lang w:eastAsia="ru-RU"/>
        </w:rPr>
        <w:t>Кухто</w:t>
      </w:r>
      <w:proofErr w:type="spellEnd"/>
      <w:r w:rsidR="00685AC9" w:rsidRPr="00E62710">
        <w:rPr>
          <w:rFonts w:ascii="Arial" w:eastAsia="Times New Roman" w:hAnsi="Arial" w:cs="Arial"/>
          <w:color w:val="000000"/>
          <w:lang w:eastAsia="ru-RU"/>
        </w:rPr>
        <w:t xml:space="preserve"> Петр Васильевич</w:t>
      </w:r>
    </w:p>
    <w:p w:rsidR="00675242" w:rsidRPr="00E62710" w:rsidRDefault="00675242" w:rsidP="00644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>Инспектор: 1 день - Нарышкин Михаил Дмитриевич, 2 день - Миронов Дмитрий Петрович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Цели и задачи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Определение сильнейших спортсменов, повышение уровня мастерства спортсменов и команд, развитие и популяризация спортивного ориентирования и его новых видов, организация досуга населения.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Программа соревнований</w:t>
      </w:r>
    </w:p>
    <w:p w:rsidR="008B551B" w:rsidRPr="008B551B" w:rsidRDefault="001943C5" w:rsidP="008B551B">
      <w:pPr>
        <w:shd w:val="clear" w:color="auto" w:fill="FFFFFF"/>
        <w:spacing w:before="150" w:after="75" w:line="240" w:lineRule="auto"/>
        <w:jc w:val="both"/>
        <w:outlineLvl w:val="2"/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23</w:t>
      </w:r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.07.2016 (</w:t>
      </w:r>
      <w:proofErr w:type="spellStart"/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сб</w:t>
      </w:r>
      <w:proofErr w:type="spellEnd"/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) Средняя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lang w:eastAsia="ru-RU"/>
        </w:rPr>
        <w:t>10:30 – 11:45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Регистрация участников на месте старта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lang w:eastAsia="ru-RU"/>
        </w:rPr>
        <w:t>11:45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Церемония открытия соревнований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lang w:eastAsia="ru-RU"/>
        </w:rPr>
        <w:t>12:00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Начало раздельного старта на средней дистанции. VI</w:t>
      </w:r>
      <w:r w:rsidR="00921C89">
        <w:rPr>
          <w:rFonts w:ascii="Arial" w:eastAsia="Times New Roman" w:hAnsi="Arial" w:cs="Arial"/>
          <w:color w:val="000000"/>
          <w:lang w:val="en-US" w:eastAsia="ru-RU"/>
        </w:rPr>
        <w:t>II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этап Кубка БФО по </w:t>
      </w:r>
      <w:proofErr w:type="spellStart"/>
      <w:r w:rsidRPr="008B551B">
        <w:rPr>
          <w:rFonts w:ascii="Arial" w:eastAsia="Times New Roman" w:hAnsi="Arial" w:cs="Arial"/>
          <w:color w:val="000000"/>
          <w:lang w:eastAsia="ru-RU"/>
        </w:rPr>
        <w:t>велоориентированию</w:t>
      </w:r>
      <w:proofErr w:type="spellEnd"/>
    </w:p>
    <w:p w:rsidR="008B551B" w:rsidRPr="008B551B" w:rsidRDefault="00921C89" w:rsidP="008B551B">
      <w:pPr>
        <w:shd w:val="clear" w:color="auto" w:fill="FFFFFF"/>
        <w:spacing w:before="150" w:after="75" w:line="240" w:lineRule="auto"/>
        <w:jc w:val="both"/>
        <w:outlineLvl w:val="2"/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24</w:t>
      </w:r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.07.2016  (</w:t>
      </w:r>
      <w:proofErr w:type="spellStart"/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вс</w:t>
      </w:r>
      <w:proofErr w:type="spellEnd"/>
      <w:r w:rsidR="008B551B"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) Длинная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lang w:eastAsia="ru-RU"/>
        </w:rPr>
        <w:t>9:30 – 10:30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Работа секретариата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color w:val="000000"/>
          <w:lang w:eastAsia="ru-RU"/>
        </w:rPr>
        <w:t>11:00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921C89">
        <w:rPr>
          <w:rFonts w:ascii="Arial" w:eastAsia="Times New Roman" w:hAnsi="Arial" w:cs="Arial"/>
          <w:color w:val="000000"/>
          <w:lang w:eastAsia="ru-RU"/>
        </w:rPr>
        <w:t>Общий старт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на длинной дистанции. </w:t>
      </w:r>
      <w:r w:rsidR="00921C89">
        <w:rPr>
          <w:rFonts w:ascii="Arial" w:eastAsia="Times New Roman" w:hAnsi="Arial" w:cs="Arial"/>
          <w:color w:val="000000"/>
          <w:lang w:val="en-US" w:eastAsia="ru-RU"/>
        </w:rPr>
        <w:t>IX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этап Кубка БФО по </w:t>
      </w:r>
      <w:proofErr w:type="spellStart"/>
      <w:r w:rsidRPr="008B551B">
        <w:rPr>
          <w:rFonts w:ascii="Arial" w:eastAsia="Times New Roman" w:hAnsi="Arial" w:cs="Arial"/>
          <w:color w:val="000000"/>
          <w:lang w:eastAsia="ru-RU"/>
        </w:rPr>
        <w:t>велоориентированию</w:t>
      </w:r>
      <w:proofErr w:type="spellEnd"/>
    </w:p>
    <w:p w:rsidR="008B551B" w:rsidRPr="008B551B" w:rsidRDefault="009F1974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>14:30-15:0</w:t>
      </w:r>
      <w:r w:rsidR="008B551B" w:rsidRPr="008B551B">
        <w:rPr>
          <w:rFonts w:ascii="Arial" w:eastAsia="Times New Roman" w:hAnsi="Arial" w:cs="Arial"/>
          <w:b/>
          <w:bCs/>
          <w:color w:val="000000"/>
          <w:lang w:eastAsia="ru-RU"/>
        </w:rPr>
        <w:t>0</w:t>
      </w:r>
      <w:r w:rsidR="008B551B" w:rsidRPr="008B551B">
        <w:rPr>
          <w:rFonts w:ascii="Arial" w:eastAsia="Times New Roman" w:hAnsi="Arial" w:cs="Arial"/>
          <w:color w:val="000000"/>
          <w:lang w:eastAsia="ru-RU"/>
        </w:rPr>
        <w:t xml:space="preserve"> Награждение участников соревнований. Церемония закрытия соревнований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Участники</w:t>
      </w:r>
    </w:p>
    <w:p w:rsidR="00685AC9" w:rsidRPr="00E62710" w:rsidRDefault="00685AC9" w:rsidP="00E6271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62710">
        <w:rPr>
          <w:rFonts w:ascii="Arial" w:hAnsi="Arial" w:cs="Arial"/>
          <w:color w:val="333333"/>
          <w:sz w:val="22"/>
          <w:szCs w:val="22"/>
        </w:rPr>
        <w:t>К участию в соревнованиях в личном и командном зачете допускаются спортсмены – члены ОСО «Белорус</w:t>
      </w:r>
      <w:r w:rsidR="00653608" w:rsidRPr="00E62710">
        <w:rPr>
          <w:rFonts w:ascii="Arial" w:hAnsi="Arial" w:cs="Arial"/>
          <w:color w:val="333333"/>
          <w:sz w:val="22"/>
          <w:szCs w:val="22"/>
        </w:rPr>
        <w:t>ская федерация ориентирования»</w:t>
      </w:r>
      <w:r w:rsidR="00653608" w:rsidRPr="00E6271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в составах сборных команд областей, клубов</w:t>
      </w:r>
      <w:r w:rsidR="009E5658" w:rsidRPr="00E6271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и в личном зачете</w:t>
      </w:r>
      <w:r w:rsidR="00653608" w:rsidRPr="00E6271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</w:p>
    <w:p w:rsidR="009E5658" w:rsidRPr="00E62710" w:rsidRDefault="009E5658" w:rsidP="00E62710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62710">
        <w:rPr>
          <w:rFonts w:ascii="Arial" w:hAnsi="Arial" w:cs="Arial"/>
          <w:color w:val="333333"/>
          <w:sz w:val="22"/>
          <w:szCs w:val="22"/>
          <w:shd w:val="clear" w:color="auto" w:fill="FFFFFF"/>
        </w:rPr>
        <w:lastRenderedPageBreak/>
        <w:t>Спортсмены, не являющиеся членами ОСО «БФО» (или членство которых приостановлено), участвуют в соревнованиях вне конкурса.</w:t>
      </w:r>
    </w:p>
    <w:p w:rsidR="005B5165" w:rsidRPr="00E62710" w:rsidRDefault="005B5165" w:rsidP="00E62710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62710">
        <w:rPr>
          <w:rFonts w:ascii="Arial" w:hAnsi="Arial" w:cs="Arial"/>
          <w:color w:val="333333"/>
          <w:sz w:val="22"/>
          <w:szCs w:val="22"/>
          <w:shd w:val="clear" w:color="auto" w:fill="FFFFFF"/>
        </w:rPr>
        <w:t>В порядке исключения, спортсмены, включенные в состав сборных команд областей (граждане Республики Беларусь) допускаются независимо от членства в ОСО «БФО».</w:t>
      </w:r>
    </w:p>
    <w:p w:rsidR="008B551B" w:rsidRPr="008B551B" w:rsidRDefault="008B551B" w:rsidP="00685AC9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Состав команды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Состав команды не ограничен.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Отметка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На соревнованиях будет использоваться система отметки </w:t>
      </w:r>
      <w:proofErr w:type="spellStart"/>
      <w:r w:rsidRPr="008B551B">
        <w:rPr>
          <w:rFonts w:ascii="Arial" w:eastAsia="Times New Roman" w:hAnsi="Arial" w:cs="Arial"/>
          <w:color w:val="000000"/>
          <w:lang w:eastAsia="ru-RU"/>
        </w:rPr>
        <w:t>Sportident</w:t>
      </w:r>
      <w:proofErr w:type="spellEnd"/>
      <w:r w:rsidRPr="008B551B">
        <w:rPr>
          <w:rFonts w:ascii="Arial" w:eastAsia="Times New Roman" w:hAnsi="Arial" w:cs="Arial"/>
          <w:color w:val="000000"/>
          <w:lang w:eastAsia="ru-RU"/>
        </w:rPr>
        <w:t>. Допускается участие с личными SI-чипами. Организаторы могут предоставить чипы участникам на время соревнований.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Карты и местность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Карты </w:t>
      </w:r>
      <w:r w:rsidR="00D8539D" w:rsidRPr="008B551B">
        <w:rPr>
          <w:rFonts w:ascii="Arial" w:eastAsia="Times New Roman" w:hAnsi="Arial" w:cs="Arial"/>
          <w:color w:val="000000"/>
          <w:lang w:eastAsia="ru-RU"/>
        </w:rPr>
        <w:t>для ориентирования бегом подготовлен</w:t>
      </w:r>
      <w:r w:rsidR="00D8539D">
        <w:rPr>
          <w:rFonts w:ascii="Arial" w:eastAsia="Times New Roman" w:hAnsi="Arial" w:cs="Arial"/>
          <w:color w:val="000000"/>
          <w:lang w:eastAsia="ru-RU"/>
        </w:rPr>
        <w:t>ы</w:t>
      </w:r>
      <w:r w:rsidR="00D8539D" w:rsidRPr="00D8539D">
        <w:rPr>
          <w:rFonts w:ascii="Arial" w:eastAsia="Times New Roman" w:hAnsi="Arial" w:cs="Arial"/>
          <w:color w:val="000000"/>
          <w:lang w:eastAsia="ru-RU"/>
        </w:rPr>
        <w:t xml:space="preserve">: </w:t>
      </w:r>
      <w:r w:rsidR="00D8539D" w:rsidRPr="008B551B">
        <w:rPr>
          <w:rFonts w:ascii="Arial" w:eastAsia="Times New Roman" w:hAnsi="Arial" w:cs="Arial"/>
          <w:color w:val="000000"/>
          <w:lang w:eastAsia="ru-RU"/>
        </w:rPr>
        <w:t>«</w:t>
      </w:r>
      <w:r w:rsidR="00D8539D">
        <w:rPr>
          <w:rFonts w:ascii="Arial" w:eastAsia="Times New Roman" w:hAnsi="Arial" w:cs="Arial"/>
          <w:color w:val="000000"/>
          <w:lang w:eastAsia="ru-RU"/>
        </w:rPr>
        <w:t>Юность</w:t>
      </w:r>
      <w:r w:rsidR="00D8539D" w:rsidRPr="008B551B">
        <w:rPr>
          <w:rFonts w:ascii="Arial" w:eastAsia="Times New Roman" w:hAnsi="Arial" w:cs="Arial"/>
          <w:color w:val="000000"/>
          <w:lang w:eastAsia="ru-RU"/>
        </w:rPr>
        <w:t xml:space="preserve">» </w:t>
      </w:r>
      <w:r w:rsidR="00D8539D">
        <w:rPr>
          <w:rFonts w:ascii="Arial" w:eastAsia="Times New Roman" w:hAnsi="Arial" w:cs="Arial"/>
          <w:color w:val="000000"/>
          <w:lang w:eastAsia="ru-RU"/>
        </w:rPr>
        <w:t>в 2011</w:t>
      </w:r>
      <w:r w:rsidR="00D8539D" w:rsidRPr="00D8539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году, автор </w:t>
      </w:r>
      <w:r w:rsidR="00E62710">
        <w:rPr>
          <w:rFonts w:ascii="Arial" w:eastAsia="Times New Roman" w:hAnsi="Arial" w:cs="Arial"/>
          <w:color w:val="000000"/>
          <w:lang w:eastAsia="ru-RU"/>
        </w:rPr>
        <w:t>–</w:t>
      </w:r>
      <w:r w:rsidR="00D8539D" w:rsidRPr="00D8539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D8539D">
        <w:rPr>
          <w:rFonts w:ascii="Arial" w:eastAsia="Times New Roman" w:hAnsi="Arial" w:cs="Arial"/>
          <w:color w:val="000000"/>
          <w:lang w:eastAsia="ru-RU"/>
        </w:rPr>
        <w:t>Петр Пунько</w:t>
      </w:r>
      <w:r w:rsidR="00D8539D" w:rsidRPr="00D8539D">
        <w:rPr>
          <w:rFonts w:ascii="Arial" w:eastAsia="Times New Roman" w:hAnsi="Arial" w:cs="Arial"/>
          <w:color w:val="000000"/>
          <w:lang w:eastAsia="ru-RU"/>
        </w:rPr>
        <w:t>;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B551B">
        <w:rPr>
          <w:rFonts w:ascii="Arial" w:eastAsia="Times New Roman" w:hAnsi="Arial" w:cs="Arial"/>
          <w:color w:val="000000"/>
          <w:lang w:eastAsia="ru-RU"/>
        </w:rPr>
        <w:t>«</w:t>
      </w:r>
      <w:r w:rsidR="00653608">
        <w:rPr>
          <w:rFonts w:ascii="Arial" w:eastAsia="Times New Roman" w:hAnsi="Arial" w:cs="Arial"/>
          <w:color w:val="000000"/>
          <w:lang w:eastAsia="ru-RU"/>
        </w:rPr>
        <w:t>Зеленое справа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» в </w:t>
      </w:r>
      <w:r w:rsidRPr="008B551B">
        <w:rPr>
          <w:rFonts w:ascii="Arial" w:eastAsia="Times New Roman" w:hAnsi="Arial" w:cs="Arial"/>
          <w:color w:val="000000"/>
          <w:lang w:eastAsia="ru-RU"/>
        </w:rPr>
        <w:t>201</w:t>
      </w:r>
      <w:r w:rsidR="00D8539D">
        <w:rPr>
          <w:rFonts w:ascii="Arial" w:eastAsia="Times New Roman" w:hAnsi="Arial" w:cs="Arial"/>
          <w:color w:val="000000"/>
          <w:lang w:eastAsia="ru-RU"/>
        </w:rPr>
        <w:t>3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год</w:t>
      </w:r>
      <w:r w:rsidR="00D8539D">
        <w:rPr>
          <w:rFonts w:ascii="Arial" w:eastAsia="Times New Roman" w:hAnsi="Arial" w:cs="Arial"/>
          <w:color w:val="000000"/>
          <w:lang w:eastAsia="ru-RU"/>
        </w:rPr>
        <w:t>у, а</w:t>
      </w:r>
      <w:r w:rsidRPr="008B551B">
        <w:rPr>
          <w:rFonts w:ascii="Arial" w:eastAsia="Times New Roman" w:hAnsi="Arial" w:cs="Arial"/>
          <w:color w:val="000000"/>
          <w:lang w:eastAsia="ru-RU"/>
        </w:rPr>
        <w:t>втор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E62710">
        <w:rPr>
          <w:rFonts w:ascii="Arial" w:eastAsia="Times New Roman" w:hAnsi="Arial" w:cs="Arial"/>
          <w:color w:val="000000"/>
          <w:lang w:eastAsia="ru-RU"/>
        </w:rPr>
        <w:t>–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D8539D">
        <w:rPr>
          <w:rFonts w:ascii="Arial" w:eastAsia="Times New Roman" w:hAnsi="Arial" w:cs="Arial"/>
          <w:color w:val="000000"/>
          <w:lang w:eastAsia="ru-RU"/>
        </w:rPr>
        <w:t>В. Туркин</w:t>
      </w:r>
      <w:r w:rsidRPr="008B551B">
        <w:rPr>
          <w:rFonts w:ascii="Arial" w:eastAsia="Times New Roman" w:hAnsi="Arial" w:cs="Arial"/>
          <w:color w:val="000000"/>
          <w:lang w:eastAsia="ru-RU"/>
        </w:rPr>
        <w:t>.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Подготовка карт для </w:t>
      </w:r>
      <w:proofErr w:type="spellStart"/>
      <w:r w:rsidRPr="008B551B">
        <w:rPr>
          <w:rFonts w:ascii="Arial" w:eastAsia="Times New Roman" w:hAnsi="Arial" w:cs="Arial"/>
          <w:color w:val="000000"/>
          <w:lang w:eastAsia="ru-RU"/>
        </w:rPr>
        <w:t>велоориентирования</w:t>
      </w:r>
      <w:proofErr w:type="spellEnd"/>
      <w:r w:rsidRPr="008B551B">
        <w:rPr>
          <w:rFonts w:ascii="Arial" w:eastAsia="Times New Roman" w:hAnsi="Arial" w:cs="Arial"/>
          <w:color w:val="000000"/>
          <w:lang w:eastAsia="ru-RU"/>
        </w:rPr>
        <w:t xml:space="preserve"> –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2016 год: </w:t>
      </w:r>
      <w:r w:rsidR="00D8539D">
        <w:rPr>
          <w:rFonts w:ascii="Arial" w:eastAsia="Times New Roman" w:hAnsi="Arial" w:cs="Arial"/>
          <w:color w:val="000000"/>
          <w:lang w:eastAsia="ru-RU"/>
        </w:rPr>
        <w:t>Дмитрий Миронов</w:t>
      </w:r>
      <w:r w:rsidRPr="008B551B">
        <w:rPr>
          <w:rFonts w:ascii="Arial" w:eastAsia="Times New Roman" w:hAnsi="Arial" w:cs="Arial"/>
          <w:color w:val="000000"/>
          <w:lang w:eastAsia="ru-RU"/>
        </w:rPr>
        <w:t>,</w:t>
      </w:r>
      <w:r w:rsidR="00D8539D">
        <w:rPr>
          <w:rFonts w:ascii="Arial" w:eastAsia="Times New Roman" w:hAnsi="Arial" w:cs="Arial"/>
          <w:color w:val="000000"/>
          <w:lang w:eastAsia="ru-RU"/>
        </w:rPr>
        <w:t xml:space="preserve"> Михаил Нарышкин, </w:t>
      </w:r>
      <w:r w:rsidR="00E62710">
        <w:rPr>
          <w:rFonts w:ascii="Arial" w:eastAsia="Times New Roman" w:hAnsi="Arial" w:cs="Arial"/>
          <w:color w:val="000000"/>
          <w:lang w:eastAsia="ru-RU"/>
        </w:rPr>
        <w:t>Алексей</w:t>
      </w:r>
      <w:r w:rsid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="00D8539D">
        <w:rPr>
          <w:rFonts w:ascii="Arial" w:eastAsia="Times New Roman" w:hAnsi="Arial" w:cs="Arial"/>
          <w:color w:val="000000"/>
          <w:lang w:eastAsia="ru-RU"/>
        </w:rPr>
        <w:t>Шилак</w:t>
      </w:r>
      <w:proofErr w:type="spellEnd"/>
      <w:r w:rsidRPr="008B551B">
        <w:rPr>
          <w:rFonts w:ascii="Arial" w:eastAsia="Times New Roman" w:hAnsi="Arial" w:cs="Arial"/>
          <w:color w:val="000000"/>
          <w:lang w:eastAsia="ru-RU"/>
        </w:rPr>
        <w:t>. Карты выполнены в стандарте ISMTBOM 2010.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Меры безопасности</w:t>
      </w:r>
    </w:p>
    <w:p w:rsidR="008B551B" w:rsidRDefault="008B551B" w:rsidP="00E62710">
      <w:pPr>
        <w:shd w:val="clear" w:color="auto" w:fill="FFFFFF"/>
        <w:spacing w:before="120" w:after="120" w:line="240" w:lineRule="auto"/>
        <w:ind w:left="499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Участники обязаны соблюдать правила дорожного движения, беречь окружающую среду, соблюдать правила и нормы пожарной безопасности.</w:t>
      </w:r>
    </w:p>
    <w:p w:rsidR="001B2722" w:rsidRDefault="001B2722" w:rsidP="00E62710">
      <w:pPr>
        <w:shd w:val="clear" w:color="auto" w:fill="FFFFFF"/>
        <w:spacing w:before="120" w:after="120" w:line="240" w:lineRule="auto"/>
        <w:ind w:left="499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У</w:t>
      </w:r>
      <w:r w:rsidR="005B5165">
        <w:rPr>
          <w:rFonts w:ascii="Arial" w:eastAsia="Times New Roman" w:hAnsi="Arial" w:cs="Arial"/>
          <w:color w:val="000000"/>
          <w:lang w:eastAsia="ru-RU"/>
        </w:rPr>
        <w:t>част</w:t>
      </w:r>
      <w:r w:rsidR="00E62710">
        <w:rPr>
          <w:rFonts w:ascii="Arial" w:eastAsia="Times New Roman" w:hAnsi="Arial" w:cs="Arial"/>
          <w:color w:val="000000"/>
          <w:lang w:eastAsia="ru-RU"/>
        </w:rPr>
        <w:t>ник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 допуска</w:t>
      </w:r>
      <w:r w:rsidR="00E62710">
        <w:rPr>
          <w:rFonts w:ascii="Arial" w:eastAsia="Times New Roman" w:hAnsi="Arial" w:cs="Arial"/>
          <w:color w:val="000000"/>
          <w:lang w:eastAsia="ru-RU"/>
        </w:rPr>
        <w:t>е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тся </w:t>
      </w:r>
      <w:r>
        <w:rPr>
          <w:rFonts w:ascii="Arial" w:eastAsia="Times New Roman" w:hAnsi="Arial" w:cs="Arial"/>
          <w:color w:val="000000"/>
          <w:lang w:eastAsia="ru-RU"/>
        </w:rPr>
        <w:t>к соревнованиям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 на полностью исправн</w:t>
      </w:r>
      <w:r w:rsidR="00E62710">
        <w:rPr>
          <w:rFonts w:ascii="Arial" w:eastAsia="Times New Roman" w:hAnsi="Arial" w:cs="Arial"/>
          <w:color w:val="000000"/>
          <w:lang w:eastAsia="ru-RU"/>
        </w:rPr>
        <w:t>ом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 велосипед</w:t>
      </w:r>
      <w:r w:rsidR="00E62710">
        <w:rPr>
          <w:rFonts w:ascii="Arial" w:eastAsia="Times New Roman" w:hAnsi="Arial" w:cs="Arial"/>
          <w:color w:val="000000"/>
          <w:lang w:eastAsia="ru-RU"/>
        </w:rPr>
        <w:t>е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 с работающими тормозами на обоих колесах.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1B2722">
        <w:rPr>
          <w:rFonts w:ascii="Arial" w:eastAsia="Times New Roman" w:hAnsi="Arial" w:cs="Arial"/>
          <w:color w:val="000000"/>
          <w:lang w:eastAsia="ru-RU"/>
        </w:rPr>
        <w:t xml:space="preserve">Наличие </w:t>
      </w:r>
      <w:proofErr w:type="spellStart"/>
      <w:r w:rsidRPr="001B2722">
        <w:rPr>
          <w:rFonts w:ascii="Arial" w:eastAsia="Times New Roman" w:hAnsi="Arial" w:cs="Arial"/>
          <w:color w:val="000000"/>
          <w:lang w:eastAsia="ru-RU"/>
        </w:rPr>
        <w:t>велошлем</w:t>
      </w:r>
      <w:r w:rsidR="00E62710">
        <w:rPr>
          <w:rFonts w:ascii="Arial" w:eastAsia="Times New Roman" w:hAnsi="Arial" w:cs="Arial"/>
          <w:color w:val="000000"/>
          <w:lang w:eastAsia="ru-RU"/>
        </w:rPr>
        <w:t>а</w:t>
      </w:r>
      <w:proofErr w:type="spellEnd"/>
      <w:r w:rsidRPr="001B2722">
        <w:rPr>
          <w:rFonts w:ascii="Arial" w:eastAsia="Times New Roman" w:hAnsi="Arial" w:cs="Arial"/>
          <w:color w:val="000000"/>
          <w:lang w:eastAsia="ru-RU"/>
        </w:rPr>
        <w:t xml:space="preserve"> 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1B2722">
        <w:rPr>
          <w:rFonts w:ascii="Arial" w:eastAsia="Times New Roman" w:hAnsi="Arial" w:cs="Arial"/>
          <w:color w:val="000000"/>
          <w:lang w:eastAsia="ru-RU"/>
        </w:rPr>
        <w:t>обязательно!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1B2722">
        <w:rPr>
          <w:rFonts w:ascii="Arial" w:eastAsia="Times New Roman" w:hAnsi="Arial" w:cs="Arial"/>
          <w:color w:val="000000"/>
          <w:lang w:eastAsia="ru-RU"/>
        </w:rPr>
        <w:t>Участник обязан представить расписку об ответственности (заполняется на месте старта при регистрации)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Условия определения результатов</w:t>
      </w:r>
    </w:p>
    <w:p w:rsidR="00FF38E2" w:rsidRPr="00E62710" w:rsidRDefault="00FF38E2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hAnsi="Arial" w:cs="Arial"/>
          <w:color w:val="333333"/>
          <w:shd w:val="clear" w:color="auto" w:fill="FFFFFF"/>
        </w:rPr>
      </w:pPr>
      <w:r w:rsidRPr="00E62710">
        <w:rPr>
          <w:rFonts w:ascii="Arial" w:hAnsi="Arial" w:cs="Arial"/>
          <w:color w:val="333333"/>
          <w:shd w:val="clear" w:color="auto" w:fill="FFFFFF"/>
        </w:rPr>
        <w:t>Личное первенство в соревнованиях определяется по занятому месту в виде программы.</w:t>
      </w:r>
    </w:p>
    <w:p w:rsidR="008B551B" w:rsidRPr="008B551B" w:rsidRDefault="00FF38E2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E62710">
        <w:rPr>
          <w:rFonts w:ascii="Arial" w:hAnsi="Arial" w:cs="Arial"/>
          <w:color w:val="333333"/>
          <w:shd w:val="clear" w:color="auto" w:fill="FFFFFF"/>
        </w:rPr>
        <w:t>Общекомандный зачет подводится</w:t>
      </w:r>
      <w:r w:rsidR="00E62710">
        <w:rPr>
          <w:rStyle w:val="apple-converted-space"/>
          <w:rFonts w:ascii="Arial" w:hAnsi="Arial" w:cs="Arial"/>
          <w:color w:val="333333"/>
          <w:shd w:val="clear" w:color="auto" w:fill="FFFFFF"/>
        </w:rPr>
        <w:t xml:space="preserve"> </w:t>
      </w:r>
      <w:r w:rsidRPr="00E62710">
        <w:rPr>
          <w:rFonts w:ascii="Arial" w:hAnsi="Arial" w:cs="Arial"/>
          <w:b/>
          <w:bCs/>
          <w:color w:val="333333"/>
          <w:shd w:val="clear" w:color="auto" w:fill="FFFFFF"/>
        </w:rPr>
        <w:t>только для сборных команд областей</w:t>
      </w:r>
      <w:r w:rsidR="00E62710">
        <w:rPr>
          <w:rStyle w:val="apple-converted-space"/>
          <w:rFonts w:ascii="Arial" w:hAnsi="Arial" w:cs="Arial"/>
          <w:b/>
          <w:bCs/>
          <w:color w:val="333333"/>
          <w:shd w:val="clear" w:color="auto" w:fill="FFFFFF"/>
        </w:rPr>
        <w:br/>
      </w:r>
      <w:r w:rsidRPr="00E62710">
        <w:rPr>
          <w:rFonts w:ascii="Arial" w:hAnsi="Arial" w:cs="Arial"/>
          <w:color w:val="333333"/>
          <w:shd w:val="clear" w:color="auto" w:fill="FFFFFF"/>
        </w:rPr>
        <w:t>по 6-ти лучшим результатам на средней и длинной дистанции.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Награждение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Команда-победитель награждается кубком и дипломом, команды-призеры – дипломами.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Победители и призеры в личном зачете </w:t>
      </w:r>
      <w:r w:rsidR="001E6F45">
        <w:rPr>
          <w:rFonts w:ascii="Arial" w:eastAsia="Times New Roman" w:hAnsi="Arial" w:cs="Arial"/>
          <w:color w:val="000000"/>
          <w:lang w:eastAsia="ru-RU"/>
        </w:rPr>
        <w:t xml:space="preserve">по группе МЕ и ЖЕ </w:t>
      </w:r>
      <w:r w:rsidRPr="008B551B">
        <w:rPr>
          <w:rFonts w:ascii="Arial" w:eastAsia="Times New Roman" w:hAnsi="Arial" w:cs="Arial"/>
          <w:color w:val="000000"/>
          <w:lang w:eastAsia="ru-RU"/>
        </w:rPr>
        <w:t>награждаются медалями, дипломами и призами.</w:t>
      </w:r>
      <w:r w:rsidR="001E6F45">
        <w:rPr>
          <w:rFonts w:ascii="Arial" w:eastAsia="Times New Roman" w:hAnsi="Arial" w:cs="Arial"/>
          <w:color w:val="000000"/>
          <w:lang w:eastAsia="ru-RU"/>
        </w:rPr>
        <w:t xml:space="preserve"> Группа МА и ЖА награжда</w:t>
      </w:r>
      <w:r w:rsidR="006B6364">
        <w:rPr>
          <w:rFonts w:ascii="Arial" w:eastAsia="Times New Roman" w:hAnsi="Arial" w:cs="Arial"/>
          <w:color w:val="000000"/>
          <w:lang w:eastAsia="ru-RU"/>
        </w:rPr>
        <w:t>е</w:t>
      </w:r>
      <w:r w:rsidR="001E6F45">
        <w:rPr>
          <w:rFonts w:ascii="Arial" w:eastAsia="Times New Roman" w:hAnsi="Arial" w:cs="Arial"/>
          <w:color w:val="000000"/>
          <w:lang w:eastAsia="ru-RU"/>
        </w:rPr>
        <w:t>тся дипломами.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Приблизительные параметры дистанций</w:t>
      </w:r>
    </w:p>
    <w:p w:rsid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Средняя дистанция</w:t>
      </w:r>
      <w:r w:rsidR="001E6F45">
        <w:rPr>
          <w:rFonts w:ascii="Arial" w:eastAsia="Times New Roman" w:hAnsi="Arial" w:cs="Arial"/>
          <w:color w:val="000000"/>
          <w:lang w:eastAsia="ru-RU"/>
        </w:rPr>
        <w:t xml:space="preserve"> Е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: мужчины – 16 км, женщины – </w:t>
      </w:r>
      <w:r w:rsidR="00B70E01">
        <w:rPr>
          <w:rFonts w:ascii="Arial" w:eastAsia="Times New Roman" w:hAnsi="Arial" w:cs="Arial"/>
          <w:color w:val="000000"/>
          <w:lang w:eastAsia="ru-RU"/>
        </w:rPr>
        <w:t>10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км.</w:t>
      </w:r>
    </w:p>
    <w:p w:rsidR="001E6F45" w:rsidRDefault="001E6F45" w:rsidP="001E6F45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Средняя дистанция</w:t>
      </w:r>
      <w:r>
        <w:rPr>
          <w:rFonts w:ascii="Arial" w:eastAsia="Times New Roman" w:hAnsi="Arial" w:cs="Arial"/>
          <w:color w:val="000000"/>
          <w:lang w:eastAsia="ru-RU"/>
        </w:rPr>
        <w:t xml:space="preserve"> А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: мужчины – </w:t>
      </w:r>
      <w:r>
        <w:rPr>
          <w:rFonts w:ascii="Arial" w:eastAsia="Times New Roman" w:hAnsi="Arial" w:cs="Arial"/>
          <w:color w:val="000000"/>
          <w:lang w:eastAsia="ru-RU"/>
        </w:rPr>
        <w:t>11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км, женщины – </w:t>
      </w:r>
      <w:r>
        <w:rPr>
          <w:rFonts w:ascii="Arial" w:eastAsia="Times New Roman" w:hAnsi="Arial" w:cs="Arial"/>
          <w:color w:val="000000"/>
          <w:lang w:eastAsia="ru-RU"/>
        </w:rPr>
        <w:t>7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км.</w:t>
      </w:r>
    </w:p>
    <w:p w:rsidR="001E6F45" w:rsidRPr="008B551B" w:rsidRDefault="001E6F45" w:rsidP="001E6F45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Длинная дистанция</w:t>
      </w:r>
      <w:r>
        <w:rPr>
          <w:rFonts w:ascii="Arial" w:eastAsia="Times New Roman" w:hAnsi="Arial" w:cs="Arial"/>
          <w:color w:val="000000"/>
          <w:lang w:eastAsia="ru-RU"/>
        </w:rPr>
        <w:t xml:space="preserve"> Е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: мужчины – </w:t>
      </w:r>
      <w:r>
        <w:rPr>
          <w:rFonts w:ascii="Arial" w:eastAsia="Times New Roman" w:hAnsi="Arial" w:cs="Arial"/>
          <w:color w:val="000000"/>
          <w:lang w:eastAsia="ru-RU"/>
        </w:rPr>
        <w:t>25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км, женщины – </w:t>
      </w:r>
      <w:r>
        <w:rPr>
          <w:rFonts w:ascii="Arial" w:eastAsia="Times New Roman" w:hAnsi="Arial" w:cs="Arial"/>
          <w:color w:val="000000"/>
          <w:lang w:eastAsia="ru-RU"/>
        </w:rPr>
        <w:t>18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км.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Длинна</w:t>
      </w:r>
      <w:bookmarkStart w:id="0" w:name="_GoBack"/>
      <w:bookmarkEnd w:id="0"/>
      <w:r w:rsidRPr="008B551B">
        <w:rPr>
          <w:rFonts w:ascii="Arial" w:eastAsia="Times New Roman" w:hAnsi="Arial" w:cs="Arial"/>
          <w:color w:val="000000"/>
          <w:lang w:eastAsia="ru-RU"/>
        </w:rPr>
        <w:t>я дистанция</w:t>
      </w:r>
      <w:r w:rsidR="001E6F45">
        <w:rPr>
          <w:rFonts w:ascii="Arial" w:eastAsia="Times New Roman" w:hAnsi="Arial" w:cs="Arial"/>
          <w:color w:val="000000"/>
          <w:lang w:eastAsia="ru-RU"/>
        </w:rPr>
        <w:t xml:space="preserve"> А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: мужчины – </w:t>
      </w:r>
      <w:r w:rsidR="001E6F45">
        <w:rPr>
          <w:rFonts w:ascii="Arial" w:eastAsia="Times New Roman" w:hAnsi="Arial" w:cs="Arial"/>
          <w:color w:val="000000"/>
          <w:lang w:eastAsia="ru-RU"/>
        </w:rPr>
        <w:t>16 км, женщины – 12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км.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lastRenderedPageBreak/>
        <w:t>Точные параметры дистанций с количеством контрольных пунктов будут опубликованы в технической информации.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Заявка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Предварительная техническая заявка принимается с помощью системы регистрации на сайте Белорусской федерации ориентирования по адресу</w:t>
      </w:r>
      <w:r w:rsid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hyperlink r:id="rId7" w:tgtFrame="_blank" w:history="1">
        <w:r w:rsidR="001B2722" w:rsidRPr="001B2722">
          <w:rPr>
            <w:rFonts w:ascii="Arial" w:hAnsi="Arial" w:cs="Arial"/>
            <w:color w:val="0000FF"/>
            <w:u w:val="single"/>
            <w:shd w:val="clear" w:color="auto" w:fill="FFFFFF"/>
          </w:rPr>
          <w:t>http://orient.by/competitions/registration/</w:t>
        </w:r>
      </w:hyperlink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По всем вопросам, связанным с системой заявки, можете обращаться к главному секретарю: +375 44 7359577,</w:t>
      </w:r>
      <w:r w:rsidR="00E62710">
        <w:rPr>
          <w:rFonts w:ascii="Arial" w:eastAsia="Times New Roman" w:hAnsi="Arial" w:cs="Arial"/>
          <w:color w:val="000000"/>
          <w:lang w:eastAsia="ru-RU"/>
        </w:rPr>
        <w:t xml:space="preserve"> </w:t>
      </w:r>
      <w:hyperlink r:id="rId8" w:history="1">
        <w:r w:rsidRPr="008B551B">
          <w:rPr>
            <w:rFonts w:ascii="Arial" w:eastAsia="Times New Roman" w:hAnsi="Arial" w:cs="Arial"/>
            <w:color w:val="0000FF"/>
            <w:u w:val="single"/>
            <w:lang w:eastAsia="ru-RU"/>
          </w:rPr>
          <w:t>mtbo@tut.by</w:t>
        </w:r>
      </w:hyperlink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Крайний срок подачи предварительных заявок – 23:00 </w:t>
      </w:r>
      <w:r w:rsidR="00E37DB6">
        <w:rPr>
          <w:rFonts w:ascii="Arial" w:eastAsia="Times New Roman" w:hAnsi="Arial" w:cs="Arial"/>
          <w:color w:val="000000"/>
          <w:lang w:eastAsia="ru-RU"/>
        </w:rPr>
        <w:t>19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ию</w:t>
      </w:r>
      <w:r w:rsidR="00E37DB6">
        <w:rPr>
          <w:rFonts w:ascii="Arial" w:eastAsia="Times New Roman" w:hAnsi="Arial" w:cs="Arial"/>
          <w:color w:val="000000"/>
          <w:lang w:eastAsia="ru-RU"/>
        </w:rPr>
        <w:t>л</w:t>
      </w:r>
      <w:r w:rsidRPr="008B551B">
        <w:rPr>
          <w:rFonts w:ascii="Arial" w:eastAsia="Times New Roman" w:hAnsi="Arial" w:cs="Arial"/>
          <w:color w:val="000000"/>
          <w:lang w:eastAsia="ru-RU"/>
        </w:rPr>
        <w:t>я 2016 года.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Центр соревнований</w:t>
      </w:r>
    </w:p>
    <w:p w:rsidR="008B551B" w:rsidRPr="008B551B" w:rsidRDefault="008B551B" w:rsidP="00E37DB6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Центр соревнований и место старта обоих дней </w:t>
      </w:r>
      <w:r w:rsidR="00E37DB6">
        <w:rPr>
          <w:rFonts w:ascii="Arial" w:eastAsia="Times New Roman" w:hAnsi="Arial" w:cs="Arial"/>
          <w:color w:val="000000"/>
          <w:lang w:eastAsia="ru-RU"/>
        </w:rPr>
        <w:t xml:space="preserve">будут опубликованы </w:t>
      </w:r>
      <w:r w:rsidR="001B2722">
        <w:rPr>
          <w:rFonts w:ascii="Arial" w:eastAsia="Times New Roman" w:hAnsi="Arial" w:cs="Arial"/>
          <w:color w:val="000000"/>
          <w:lang w:eastAsia="ru-RU"/>
        </w:rPr>
        <w:t>в технической информации</w:t>
      </w:r>
      <w:r w:rsidR="00E37DB6">
        <w:rPr>
          <w:rFonts w:ascii="Arial" w:eastAsia="Times New Roman" w:hAnsi="Arial" w:cs="Arial"/>
          <w:color w:val="000000"/>
          <w:lang w:eastAsia="ru-RU"/>
        </w:rPr>
        <w:t>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Размещение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Полевой лагерь не организуется. Предлагаемые варианты размещения: гостиницы, турбазы и хостелы г. Минска. Организаторы могут оказать содействие в поиске мест пребывания.</w:t>
      </w:r>
    </w:p>
    <w:p w:rsidR="008B551B" w:rsidRPr="008B551B" w:rsidRDefault="008B551B" w:rsidP="008B551B">
      <w:pPr>
        <w:shd w:val="clear" w:color="auto" w:fill="FFFFFF"/>
        <w:spacing w:before="150" w:after="75" w:line="240" w:lineRule="auto"/>
        <w:jc w:val="both"/>
        <w:outlineLvl w:val="2"/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>Варианты размещения:</w:t>
      </w:r>
    </w:p>
    <w:p w:rsidR="008B551B" w:rsidRPr="008B551B" w:rsidRDefault="008B551B" w:rsidP="008B55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Минский государственный туристско-экологический центр детей и молодежи: г. Минск, ул. </w:t>
      </w:r>
      <w:proofErr w:type="spellStart"/>
      <w:r w:rsidRPr="008B551B">
        <w:rPr>
          <w:rFonts w:ascii="Arial" w:eastAsia="Times New Roman" w:hAnsi="Arial" w:cs="Arial"/>
          <w:color w:val="000000"/>
          <w:lang w:eastAsia="ru-RU"/>
        </w:rPr>
        <w:t>Воронянского</w:t>
      </w:r>
      <w:proofErr w:type="spellEnd"/>
      <w:r w:rsidRPr="008B551B">
        <w:rPr>
          <w:rFonts w:ascii="Arial" w:eastAsia="Times New Roman" w:hAnsi="Arial" w:cs="Arial"/>
          <w:color w:val="000000"/>
          <w:lang w:eastAsia="ru-RU"/>
        </w:rPr>
        <w:t>, 31; тел. (017) 2240581, 2228978, http://mgtec.by</w:t>
      </w:r>
    </w:p>
    <w:p w:rsidR="008B551B" w:rsidRPr="008B551B" w:rsidRDefault="008B551B" w:rsidP="008B55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Республиканский центр экологии и краеведения: г. Минск, ул. Лукьяновича, 18; тел. (017) 2625422, http://rctkum.by</w:t>
      </w:r>
    </w:p>
    <w:p w:rsidR="008B551B" w:rsidRPr="008B551B" w:rsidRDefault="008B551B" w:rsidP="008B55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Предложения ресурса онлайн-бронирования booking.com: http://www.booking.com/city/by/minsk.ru.html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Судейство, подача протестов, медицинское обеспечение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Соревнования проводятся в соответствии с действующими правилами соревнований по спортивному ориентированию (с изменениями от 2016 года). Представитель команды или участник может опротестовать результат соревнований в соответствии с параграфом 30 указанных правил.</w:t>
      </w:r>
    </w:p>
    <w:p w:rsidR="008B551B" w:rsidRPr="008B551B" w:rsidRDefault="008B551B" w:rsidP="008B551B">
      <w:pPr>
        <w:pBdr>
          <w:bottom w:val="single" w:sz="6" w:space="2" w:color="008000"/>
        </w:pBdr>
        <w:shd w:val="clear" w:color="auto" w:fill="FFFFFF"/>
        <w:spacing w:before="300" w:after="0" w:line="240" w:lineRule="auto"/>
        <w:ind w:left="-75" w:right="-75"/>
        <w:jc w:val="both"/>
        <w:outlineLvl w:val="1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8B551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Финансирование</w:t>
      </w:r>
    </w:p>
    <w:p w:rsidR="008D6EC0" w:rsidRPr="00976F45" w:rsidRDefault="008D6EC0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lang w:eastAsia="ru-RU"/>
        </w:rPr>
      </w:pPr>
      <w:r w:rsidRPr="00E62710">
        <w:rPr>
          <w:rFonts w:ascii="Arial" w:eastAsia="Times New Roman" w:hAnsi="Arial" w:cs="Arial"/>
          <w:color w:val="000000"/>
          <w:lang w:eastAsia="ru-RU"/>
        </w:rPr>
        <w:t xml:space="preserve">Расходы по оплате работы судей, оплате услуг электронного хронометража, оплате </w:t>
      </w:r>
      <w:r w:rsidRPr="00976F45">
        <w:rPr>
          <w:rFonts w:ascii="Arial" w:eastAsia="Times New Roman" w:hAnsi="Arial" w:cs="Arial"/>
          <w:lang w:eastAsia="ru-RU"/>
        </w:rPr>
        <w:t>картографического материала, награждению медалями, кубком и призами, а также прочие расходы по организации соревнований, р</w:t>
      </w:r>
      <w:r w:rsidR="008B551B" w:rsidRPr="00976F45">
        <w:rPr>
          <w:rFonts w:ascii="Arial" w:eastAsia="Times New Roman" w:hAnsi="Arial" w:cs="Arial"/>
          <w:lang w:eastAsia="ru-RU"/>
        </w:rPr>
        <w:t>асходы по награждению победителей и призеров дипломами, оплате работы главной судейской коллегии несет</w:t>
      </w:r>
      <w:r w:rsidRPr="00976F45">
        <w:rPr>
          <w:rFonts w:ascii="Arial" w:eastAsia="Times New Roman" w:hAnsi="Arial" w:cs="Arial"/>
          <w:lang w:eastAsia="ru-RU"/>
        </w:rPr>
        <w:t xml:space="preserve"> </w:t>
      </w:r>
      <w:r w:rsidRPr="00976F45">
        <w:rPr>
          <w:rFonts w:ascii="Arial" w:hAnsi="Arial" w:cs="Arial"/>
          <w:shd w:val="clear" w:color="auto" w:fill="FFFFFF"/>
        </w:rPr>
        <w:t>ОСО «Белорусская федерация ориентирования»</w:t>
      </w:r>
      <w:r w:rsidR="008B551B" w:rsidRPr="00976F45">
        <w:rPr>
          <w:rFonts w:ascii="Arial" w:eastAsia="Times New Roman" w:hAnsi="Arial" w:cs="Arial"/>
          <w:lang w:eastAsia="ru-RU"/>
        </w:rPr>
        <w:t xml:space="preserve">. Расходы по проезду участников к месту соревнований, питанию участников и оплата целевого взноса на организацию соревнований осуществляется за счет командирующих организаций и участников. </w:t>
      </w:r>
    </w:p>
    <w:p w:rsid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976F45">
        <w:rPr>
          <w:rFonts w:ascii="Arial" w:eastAsia="Times New Roman" w:hAnsi="Arial" w:cs="Arial"/>
          <w:lang w:eastAsia="ru-RU"/>
        </w:rPr>
        <w:t xml:space="preserve">Для обеспечения проведения соревнований участники оплачивают целевой взнос на организацию соревнований </w:t>
      </w:r>
      <w:r w:rsidR="008D6EC0" w:rsidRPr="00976F45">
        <w:rPr>
          <w:rFonts w:ascii="Arial" w:hAnsi="Arial" w:cs="Arial"/>
          <w:shd w:val="clear" w:color="auto" w:fill="FFFFFF"/>
        </w:rPr>
        <w:t>ОСО</w:t>
      </w:r>
      <w:r w:rsidR="008D6EC0" w:rsidRPr="00E62710">
        <w:rPr>
          <w:rFonts w:ascii="Arial" w:hAnsi="Arial" w:cs="Arial"/>
          <w:color w:val="333333"/>
          <w:shd w:val="clear" w:color="auto" w:fill="FFFFFF"/>
        </w:rPr>
        <w:t xml:space="preserve"> «Белорусская федерация ориентирования»</w:t>
      </w:r>
      <w:r w:rsidRPr="00E62710">
        <w:rPr>
          <w:rFonts w:ascii="Arial" w:eastAsia="Times New Roman" w:hAnsi="Arial" w:cs="Arial"/>
          <w:color w:val="000000"/>
          <w:lang w:eastAsia="ru-RU"/>
        </w:rPr>
        <w:t>. Размеры целевого взноса для участников, своевременно подавших техническую заявку:</w:t>
      </w:r>
    </w:p>
    <w:p w:rsidR="00E62710" w:rsidRPr="00E62710" w:rsidRDefault="00E62710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</w:p>
    <w:tbl>
      <w:tblPr>
        <w:tblW w:w="0" w:type="auto"/>
        <w:tblInd w:w="-15" w:type="dxa"/>
        <w:tblBorders>
          <w:top w:val="single" w:sz="12" w:space="0" w:color="008000"/>
          <w:left w:val="single" w:sz="12" w:space="0" w:color="008000"/>
          <w:bottom w:val="single" w:sz="12" w:space="0" w:color="008000"/>
          <w:right w:val="single" w:sz="12" w:space="0" w:color="008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8"/>
        <w:gridCol w:w="2126"/>
        <w:gridCol w:w="2410"/>
      </w:tblGrid>
      <w:tr w:rsidR="008B551B" w:rsidRPr="008B551B" w:rsidTr="001B2722">
        <w:tc>
          <w:tcPr>
            <w:tcW w:w="4678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5EFF5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B551B" w:rsidRPr="008B551B" w:rsidRDefault="008B551B" w:rsidP="008B55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5EFF5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B551B" w:rsidRPr="008B551B" w:rsidRDefault="008B551B" w:rsidP="008B551B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B551B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 день</w:t>
            </w:r>
          </w:p>
        </w:tc>
        <w:tc>
          <w:tcPr>
            <w:tcW w:w="241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5EFF5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B551B" w:rsidRPr="008B551B" w:rsidRDefault="008B551B" w:rsidP="008B551B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B551B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2 дня</w:t>
            </w:r>
          </w:p>
        </w:tc>
      </w:tr>
      <w:tr w:rsidR="008B551B" w:rsidRPr="008B551B" w:rsidTr="001B2722">
        <w:tc>
          <w:tcPr>
            <w:tcW w:w="4678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8B551B" w:rsidP="008B551B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B551B">
              <w:rPr>
                <w:rFonts w:ascii="Arial" w:eastAsia="Times New Roman" w:hAnsi="Arial" w:cs="Arial"/>
                <w:color w:val="000000"/>
                <w:lang w:eastAsia="ru-RU"/>
              </w:rPr>
              <w:t>Участник с личным SI-чипом:</w:t>
            </w:r>
          </w:p>
        </w:tc>
        <w:tc>
          <w:tcPr>
            <w:tcW w:w="2126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1B2722" w:rsidP="00E62710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10 рублей</w:t>
            </w:r>
          </w:p>
        </w:tc>
        <w:tc>
          <w:tcPr>
            <w:tcW w:w="241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8B551B" w:rsidP="00E62710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B551B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  <w:r w:rsidR="001B2722">
              <w:rPr>
                <w:rFonts w:ascii="Arial" w:eastAsia="Times New Roman" w:hAnsi="Arial" w:cs="Arial"/>
                <w:color w:val="000000"/>
                <w:lang w:eastAsia="ru-RU"/>
              </w:rPr>
              <w:t>6</w:t>
            </w:r>
            <w:r w:rsidRPr="008B551B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руб</w:t>
            </w:r>
            <w:r w:rsidR="001B2722">
              <w:rPr>
                <w:rFonts w:ascii="Arial" w:eastAsia="Times New Roman" w:hAnsi="Arial" w:cs="Arial"/>
                <w:color w:val="000000"/>
                <w:lang w:eastAsia="ru-RU"/>
              </w:rPr>
              <w:t>лей</w:t>
            </w:r>
          </w:p>
        </w:tc>
      </w:tr>
      <w:tr w:rsidR="008B551B" w:rsidRPr="008B551B" w:rsidTr="001B2722">
        <w:tc>
          <w:tcPr>
            <w:tcW w:w="4678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8B551B" w:rsidP="008B551B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B551B">
              <w:rPr>
                <w:rFonts w:ascii="Arial" w:eastAsia="Times New Roman" w:hAnsi="Arial" w:cs="Arial"/>
                <w:color w:val="000000"/>
                <w:lang w:eastAsia="ru-RU"/>
              </w:rPr>
              <w:t>Уч</w:t>
            </w:r>
            <w:r w:rsidR="001B2722">
              <w:rPr>
                <w:rFonts w:ascii="Arial" w:eastAsia="Times New Roman" w:hAnsi="Arial" w:cs="Arial"/>
                <w:color w:val="000000"/>
                <w:lang w:eastAsia="ru-RU"/>
              </w:rPr>
              <w:t>астник с SI-чипом организаторов</w:t>
            </w:r>
          </w:p>
        </w:tc>
        <w:tc>
          <w:tcPr>
            <w:tcW w:w="2126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1B2722" w:rsidP="00E62710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12 рублей</w:t>
            </w:r>
          </w:p>
        </w:tc>
        <w:tc>
          <w:tcPr>
            <w:tcW w:w="241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FFFFFF"/>
            <w:tcMar>
              <w:top w:w="48" w:type="dxa"/>
              <w:left w:w="168" w:type="dxa"/>
              <w:bottom w:w="48" w:type="dxa"/>
              <w:right w:w="168" w:type="dxa"/>
            </w:tcMar>
            <w:vAlign w:val="center"/>
            <w:hideMark/>
          </w:tcPr>
          <w:p w:rsidR="008B551B" w:rsidRPr="008B551B" w:rsidRDefault="001B2722" w:rsidP="00E62710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20 рублей</w:t>
            </w:r>
          </w:p>
        </w:tc>
      </w:tr>
    </w:tbl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 xml:space="preserve">Заявка после </w:t>
      </w:r>
      <w:r w:rsidR="00AC75A1">
        <w:rPr>
          <w:rFonts w:ascii="Arial" w:eastAsia="Times New Roman" w:hAnsi="Arial" w:cs="Arial"/>
          <w:color w:val="000000"/>
          <w:lang w:eastAsia="ru-RU"/>
        </w:rPr>
        <w:t>19</w:t>
      </w:r>
      <w:r w:rsidR="005B5165" w:rsidRPr="005B5165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AC75A1">
        <w:rPr>
          <w:rFonts w:ascii="Arial" w:eastAsia="Times New Roman" w:hAnsi="Arial" w:cs="Arial"/>
          <w:color w:val="000000"/>
          <w:lang w:eastAsia="ru-RU"/>
        </w:rPr>
        <w:t>июля</w:t>
      </w:r>
      <w:r w:rsidRPr="008B551B">
        <w:rPr>
          <w:rFonts w:ascii="Arial" w:eastAsia="Times New Roman" w:hAnsi="Arial" w:cs="Arial"/>
          <w:color w:val="000000"/>
          <w:lang w:eastAsia="ru-RU"/>
        </w:rPr>
        <w:t xml:space="preserve"> возможна только при наличии вакансий с увеличением размера целевого взноса на 50%.</w:t>
      </w:r>
    </w:p>
    <w:p w:rsidR="008B551B" w:rsidRPr="008B551B" w:rsidRDefault="008B551B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  <w:r w:rsidRPr="008B551B">
        <w:rPr>
          <w:rFonts w:ascii="Arial" w:eastAsia="Times New Roman" w:hAnsi="Arial" w:cs="Arial"/>
          <w:color w:val="000000"/>
          <w:lang w:eastAsia="ru-RU"/>
        </w:rPr>
        <w:t>За не приехавшего участника представитель коллектива оплачивает 50% от целевого взноса в соответствии с предварительной технической заявкой.</w:t>
      </w:r>
    </w:p>
    <w:p w:rsidR="00E62710" w:rsidRDefault="008B551B" w:rsidP="00AC75A1">
      <w:pPr>
        <w:pStyle w:val="a3"/>
        <w:shd w:val="clear" w:color="auto" w:fill="FFFFFF"/>
        <w:rPr>
          <w:rFonts w:ascii="Arial" w:hAnsi="Arial" w:cs="Arial"/>
        </w:rPr>
      </w:pPr>
      <w:r w:rsidRPr="00E62710">
        <w:rPr>
          <w:rFonts w:ascii="Arial" w:hAnsi="Arial" w:cs="Arial"/>
        </w:rPr>
        <w:t xml:space="preserve">Целевой взнос можно оплатить при прохождении регистрации. Также возможно перечисление </w:t>
      </w:r>
      <w:r w:rsidR="00E62710">
        <w:rPr>
          <w:rFonts w:ascii="Arial" w:hAnsi="Arial" w:cs="Arial"/>
        </w:rPr>
        <w:t>взноса по безналичному расчету.</w:t>
      </w:r>
    </w:p>
    <w:p w:rsidR="00AC75A1" w:rsidRPr="00E62710" w:rsidRDefault="00976F45" w:rsidP="00AC75A1">
      <w:pPr>
        <w:pStyle w:val="a3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>Реквизиты для оплаты:</w:t>
      </w:r>
      <w:r w:rsidR="008B551B" w:rsidRPr="00E62710">
        <w:rPr>
          <w:rFonts w:ascii="Arial" w:hAnsi="Arial" w:cs="Arial"/>
        </w:rPr>
        <w:br/>
      </w:r>
      <w:r w:rsidR="00AC75A1" w:rsidRPr="00E62710">
        <w:rPr>
          <w:rFonts w:ascii="Arial" w:hAnsi="Arial" w:cs="Arial"/>
        </w:rPr>
        <w:t>Адрес: 220005, г. Минск, пр-т Независимости, 49. УНП 100172873</w:t>
      </w:r>
    </w:p>
    <w:p w:rsidR="00E62710" w:rsidRDefault="00AC75A1" w:rsidP="00E62710">
      <w:pPr>
        <w:pStyle w:val="a3"/>
        <w:shd w:val="clear" w:color="auto" w:fill="FFFFFF"/>
        <w:rPr>
          <w:rFonts w:ascii="Arial" w:hAnsi="Arial" w:cs="Arial"/>
        </w:rPr>
      </w:pPr>
      <w:r w:rsidRPr="00E62710">
        <w:rPr>
          <w:rFonts w:ascii="Arial" w:hAnsi="Arial" w:cs="Arial"/>
        </w:rPr>
        <w:t>Номер счета: 3015120413003. Банк: Отделение №1 ЗАО "БСБ Банк", г. Минск, код 175. Адрес банка: г. Минск, пл. Свободы, 4.</w:t>
      </w:r>
    </w:p>
    <w:p w:rsidR="008B551B" w:rsidRPr="00E62710" w:rsidRDefault="008B551B" w:rsidP="00E62710">
      <w:pPr>
        <w:pStyle w:val="a3"/>
        <w:shd w:val="clear" w:color="auto" w:fill="FFFFFF"/>
        <w:rPr>
          <w:rFonts w:ascii="Arial" w:hAnsi="Arial" w:cs="Arial"/>
        </w:rPr>
      </w:pPr>
      <w:r w:rsidRPr="008B551B">
        <w:rPr>
          <w:rFonts w:ascii="Arial" w:hAnsi="Arial" w:cs="Arial"/>
          <w:color w:val="000000"/>
        </w:rPr>
        <w:t>Назначение платежа: Целевой взнос на организацию соревнований</w:t>
      </w:r>
    </w:p>
    <w:p w:rsidR="00E62710" w:rsidRPr="008B551B" w:rsidRDefault="00E62710" w:rsidP="008B551B">
      <w:pPr>
        <w:shd w:val="clear" w:color="auto" w:fill="FFFFFF"/>
        <w:spacing w:before="120" w:after="120" w:line="240" w:lineRule="auto"/>
        <w:ind w:left="50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B551B" w:rsidRPr="00E62710" w:rsidRDefault="008B551B" w:rsidP="00E62710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color w:val="000000"/>
          <w:sz w:val="24"/>
          <w:lang w:eastAsia="ru-RU"/>
        </w:rPr>
      </w:pPr>
      <w:r w:rsidRPr="00E62710">
        <w:rPr>
          <w:rFonts w:ascii="Arial" w:eastAsia="Times New Roman" w:hAnsi="Arial" w:cs="Arial"/>
          <w:b/>
          <w:color w:val="000000"/>
          <w:sz w:val="24"/>
          <w:lang w:eastAsia="ru-RU"/>
        </w:rPr>
        <w:t>Данное приглашен</w:t>
      </w:r>
      <w:r w:rsidR="00E62710">
        <w:rPr>
          <w:rFonts w:ascii="Arial" w:eastAsia="Times New Roman" w:hAnsi="Arial" w:cs="Arial"/>
          <w:b/>
          <w:color w:val="000000"/>
          <w:sz w:val="24"/>
          <w:lang w:eastAsia="ru-RU"/>
        </w:rPr>
        <w:t xml:space="preserve">ие является официальным вызовом </w:t>
      </w:r>
      <w:r w:rsidRPr="00E62710">
        <w:rPr>
          <w:rFonts w:ascii="Arial" w:eastAsia="Times New Roman" w:hAnsi="Arial" w:cs="Arial"/>
          <w:b/>
          <w:color w:val="000000"/>
          <w:sz w:val="24"/>
          <w:lang w:eastAsia="ru-RU"/>
        </w:rPr>
        <w:t>на соревнования!</w:t>
      </w:r>
    </w:p>
    <w:sectPr w:rsidR="008B551B" w:rsidRPr="00E62710" w:rsidSect="004E0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3467"/>
    <w:multiLevelType w:val="multilevel"/>
    <w:tmpl w:val="007C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C03554"/>
    <w:multiLevelType w:val="multilevel"/>
    <w:tmpl w:val="48820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CD193A"/>
    <w:multiLevelType w:val="multilevel"/>
    <w:tmpl w:val="F7BA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551B"/>
    <w:rsid w:val="001943C5"/>
    <w:rsid w:val="001B2722"/>
    <w:rsid w:val="001E6F45"/>
    <w:rsid w:val="004826C6"/>
    <w:rsid w:val="004E0997"/>
    <w:rsid w:val="00564A7B"/>
    <w:rsid w:val="00564AFB"/>
    <w:rsid w:val="005B5165"/>
    <w:rsid w:val="00653608"/>
    <w:rsid w:val="00675242"/>
    <w:rsid w:val="00685AC9"/>
    <w:rsid w:val="006B6364"/>
    <w:rsid w:val="006D3D96"/>
    <w:rsid w:val="008B551B"/>
    <w:rsid w:val="008D27E7"/>
    <w:rsid w:val="008D6EC0"/>
    <w:rsid w:val="00921C89"/>
    <w:rsid w:val="00976F45"/>
    <w:rsid w:val="009E5658"/>
    <w:rsid w:val="009F1974"/>
    <w:rsid w:val="00AC75A1"/>
    <w:rsid w:val="00B70E01"/>
    <w:rsid w:val="00B97510"/>
    <w:rsid w:val="00D8539D"/>
    <w:rsid w:val="00E27B2C"/>
    <w:rsid w:val="00E37DB6"/>
    <w:rsid w:val="00E62710"/>
    <w:rsid w:val="00FF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997"/>
  </w:style>
  <w:style w:type="paragraph" w:styleId="1">
    <w:name w:val="heading 1"/>
    <w:basedOn w:val="a"/>
    <w:link w:val="10"/>
    <w:uiPriority w:val="9"/>
    <w:qFormat/>
    <w:rsid w:val="008B55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B55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B55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5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55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55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B5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551B"/>
  </w:style>
  <w:style w:type="character" w:styleId="a4">
    <w:name w:val="Strong"/>
    <w:basedOn w:val="a0"/>
    <w:uiPriority w:val="22"/>
    <w:qFormat/>
    <w:rsid w:val="008B551B"/>
    <w:rPr>
      <w:b/>
      <w:bCs/>
    </w:rPr>
  </w:style>
  <w:style w:type="character" w:styleId="a5">
    <w:name w:val="Hyperlink"/>
    <w:basedOn w:val="a0"/>
    <w:uiPriority w:val="99"/>
    <w:semiHidden/>
    <w:unhideWhenUsed/>
    <w:rsid w:val="008B55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tbo@tut.by" TargetMode="External"/><Relationship Id="rId3" Type="http://schemas.openxmlformats.org/officeDocument/2006/relationships/styles" Target="styles.xml"/><Relationship Id="rId7" Type="http://schemas.openxmlformats.org/officeDocument/2006/relationships/hyperlink" Target="http://orient.by/competitions/registratio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FCA0E-263B-49E4-A2D7-4B419B26A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Naryshkin Mihail</dc:creator>
  <cp:keywords/>
  <dc:description/>
  <cp:lastModifiedBy>User</cp:lastModifiedBy>
  <cp:revision>10</cp:revision>
  <dcterms:created xsi:type="dcterms:W3CDTF">2016-07-06T06:17:00Z</dcterms:created>
  <dcterms:modified xsi:type="dcterms:W3CDTF">2016-07-06T15:58:00Z</dcterms:modified>
</cp:coreProperties>
</file>